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r w:rsidRPr="00BC156B">
        <w:rPr>
          <w:color w:val="000000"/>
        </w:rPr>
        <w:t>Утверждаю:</w:t>
      </w: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r w:rsidRPr="00BC156B">
        <w:rPr>
          <w:color w:val="000000"/>
        </w:rPr>
        <w:t>_______________________________</w:t>
      </w: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r w:rsidRPr="00BC156B">
        <w:rPr>
          <w:color w:val="000000"/>
        </w:rPr>
        <w:t>01.09.2012 г.</w:t>
      </w: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r w:rsidRPr="00BC156B">
        <w:rPr>
          <w:color w:val="000000"/>
        </w:rPr>
        <w:t xml:space="preserve">Директор ОГОУ КШИ </w:t>
      </w: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r w:rsidRPr="00BC156B">
        <w:rPr>
          <w:color w:val="000000"/>
        </w:rPr>
        <w:t xml:space="preserve">«Северский кадетский корпус» </w:t>
      </w: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</w:p>
    <w:p w:rsidR="009E147A" w:rsidRPr="00BC156B" w:rsidRDefault="009E147A" w:rsidP="009E147A">
      <w:pPr>
        <w:shd w:val="clear" w:color="auto" w:fill="FFFFFF"/>
        <w:jc w:val="right"/>
        <w:rPr>
          <w:color w:val="000000"/>
        </w:rPr>
      </w:pPr>
      <w:proofErr w:type="spellStart"/>
      <w:r w:rsidRPr="00BC156B">
        <w:rPr>
          <w:color w:val="000000"/>
        </w:rPr>
        <w:t>А.О.Окунев</w:t>
      </w:r>
      <w:proofErr w:type="spellEnd"/>
    </w:p>
    <w:p w:rsidR="009E147A" w:rsidRDefault="009E147A" w:rsidP="009E147A">
      <w:pPr>
        <w:widowControl w:val="0"/>
        <w:shd w:val="clear" w:color="auto" w:fill="FFFFFF"/>
        <w:adjustRightInd w:val="0"/>
        <w:ind w:left="29"/>
        <w:jc w:val="right"/>
        <w:rPr>
          <w:b/>
          <w:bCs/>
          <w:color w:val="000000"/>
          <w:spacing w:val="-6"/>
        </w:rPr>
      </w:pPr>
    </w:p>
    <w:p w:rsidR="009E147A" w:rsidRPr="004C01C9" w:rsidRDefault="009E147A" w:rsidP="009E147A">
      <w:pPr>
        <w:widowControl w:val="0"/>
        <w:shd w:val="clear" w:color="auto" w:fill="FFFFFF"/>
        <w:adjustRightInd w:val="0"/>
        <w:ind w:left="29"/>
        <w:jc w:val="center"/>
        <w:rPr>
          <w:b/>
          <w:bCs/>
          <w:color w:val="000000"/>
          <w:spacing w:val="-10"/>
        </w:rPr>
      </w:pPr>
      <w:r w:rsidRPr="004C01C9">
        <w:rPr>
          <w:b/>
          <w:bCs/>
          <w:color w:val="000000"/>
          <w:spacing w:val="-6"/>
        </w:rPr>
        <w:t xml:space="preserve">Положение о классном руководителе </w:t>
      </w:r>
    </w:p>
    <w:p w:rsidR="009E147A" w:rsidRPr="004C01C9" w:rsidRDefault="009E147A" w:rsidP="009E147A">
      <w:pPr>
        <w:widowControl w:val="0"/>
        <w:shd w:val="clear" w:color="auto" w:fill="FFFFFF"/>
        <w:adjustRightInd w:val="0"/>
        <w:spacing w:before="298"/>
        <w:ind w:left="62"/>
        <w:jc w:val="center"/>
        <w:rPr>
          <w:b/>
          <w:bCs/>
        </w:rPr>
      </w:pPr>
      <w:r w:rsidRPr="004C01C9">
        <w:rPr>
          <w:b/>
          <w:bCs/>
          <w:color w:val="000000"/>
          <w:spacing w:val="-15"/>
        </w:rPr>
        <w:t>1. Общие положения</w:t>
      </w:r>
    </w:p>
    <w:p w:rsidR="009E147A" w:rsidRPr="00BC156B" w:rsidRDefault="009E147A" w:rsidP="009E147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djustRightInd w:val="0"/>
        <w:spacing w:before="288"/>
        <w:ind w:left="29" w:firstLine="771"/>
        <w:jc w:val="both"/>
        <w:rPr>
          <w:color w:val="000000"/>
          <w:spacing w:val="-14"/>
          <w:sz w:val="28"/>
          <w:szCs w:val="28"/>
        </w:rPr>
      </w:pPr>
      <w:r w:rsidRPr="00BC156B">
        <w:rPr>
          <w:color w:val="000000"/>
          <w:sz w:val="28"/>
          <w:szCs w:val="28"/>
        </w:rPr>
        <w:t xml:space="preserve">Положение разработано на основе Закона Российской Федерации </w:t>
      </w:r>
      <w:r w:rsidRPr="00BC156B">
        <w:rPr>
          <w:color w:val="000000"/>
          <w:spacing w:val="-1"/>
          <w:sz w:val="28"/>
          <w:szCs w:val="28"/>
        </w:rPr>
        <w:t xml:space="preserve">«Об образовании», </w:t>
      </w:r>
      <w:r w:rsidRPr="00BC156B">
        <w:rPr>
          <w:color w:val="000000"/>
          <w:sz w:val="28"/>
          <w:szCs w:val="28"/>
        </w:rPr>
        <w:t xml:space="preserve"> Концепции модернизации российского образования на </w:t>
      </w:r>
      <w:r w:rsidRPr="00BC156B">
        <w:rPr>
          <w:color w:val="000000"/>
          <w:spacing w:val="1"/>
          <w:sz w:val="28"/>
          <w:szCs w:val="28"/>
        </w:rPr>
        <w:t xml:space="preserve">период до 2010 года, ФЗ «Об основных гарантиях прав ребенка в РФ», ФЗ «Об основах системы профилактики безнадзорности и правонарушений», </w:t>
      </w:r>
      <w:r w:rsidRPr="00BC156B">
        <w:rPr>
          <w:color w:val="000000"/>
          <w:spacing w:val="-2"/>
          <w:sz w:val="28"/>
          <w:szCs w:val="28"/>
        </w:rPr>
        <w:t>Конвенц</w:t>
      </w:r>
      <w:proofErr w:type="gramStart"/>
      <w:r w:rsidRPr="00BC156B">
        <w:rPr>
          <w:color w:val="000000"/>
          <w:spacing w:val="-2"/>
          <w:sz w:val="28"/>
          <w:szCs w:val="28"/>
        </w:rPr>
        <w:t>ии  ОО</w:t>
      </w:r>
      <w:proofErr w:type="gramEnd"/>
      <w:r w:rsidRPr="00BC156B">
        <w:rPr>
          <w:color w:val="000000"/>
          <w:spacing w:val="-2"/>
          <w:sz w:val="28"/>
          <w:szCs w:val="28"/>
        </w:rPr>
        <w:t xml:space="preserve">Н о правах ребенка и других нормативно-правовых </w:t>
      </w:r>
      <w:r w:rsidRPr="00BC156B">
        <w:rPr>
          <w:color w:val="000000"/>
          <w:spacing w:val="-1"/>
          <w:sz w:val="28"/>
          <w:szCs w:val="28"/>
        </w:rPr>
        <w:t>документов.</w:t>
      </w:r>
    </w:p>
    <w:p w:rsidR="009E147A" w:rsidRPr="00BC156B" w:rsidRDefault="009E147A" w:rsidP="009E147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6398"/>
        </w:tabs>
        <w:adjustRightInd w:val="0"/>
        <w:spacing w:before="288"/>
        <w:ind w:left="29" w:firstLine="871"/>
        <w:jc w:val="both"/>
        <w:rPr>
          <w:color w:val="000000"/>
          <w:spacing w:val="-16"/>
          <w:sz w:val="28"/>
          <w:szCs w:val="28"/>
        </w:rPr>
      </w:pPr>
      <w:r w:rsidRPr="00BC156B">
        <w:rPr>
          <w:color w:val="000000"/>
          <w:spacing w:val="4"/>
          <w:sz w:val="28"/>
          <w:szCs w:val="28"/>
        </w:rPr>
        <w:t xml:space="preserve">Настоящее Положение определяет нормативно - правовую и </w:t>
      </w:r>
      <w:r w:rsidRPr="00BC156B">
        <w:rPr>
          <w:color w:val="000000"/>
          <w:spacing w:val="-2"/>
          <w:sz w:val="28"/>
          <w:szCs w:val="28"/>
        </w:rPr>
        <w:t>организационно-методическую основу деятельности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1"/>
          <w:sz w:val="28"/>
          <w:szCs w:val="28"/>
        </w:rPr>
        <w:t>классного руководителя в общеобразовательных учреждениях  РФ.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269"/>
        <w:ind w:left="24"/>
        <w:jc w:val="center"/>
        <w:rPr>
          <w:b/>
          <w:bCs/>
          <w:color w:val="000000"/>
          <w:spacing w:val="-1"/>
          <w:sz w:val="28"/>
          <w:szCs w:val="28"/>
        </w:rPr>
      </w:pPr>
      <w:r w:rsidRPr="00BC156B">
        <w:rPr>
          <w:b/>
          <w:bCs/>
          <w:color w:val="000000"/>
          <w:spacing w:val="-1"/>
          <w:sz w:val="28"/>
          <w:szCs w:val="28"/>
        </w:rPr>
        <w:t>2. Основные задачи деятельности классного руководителя</w:t>
      </w:r>
    </w:p>
    <w:p w:rsidR="009E147A" w:rsidRPr="00BC156B" w:rsidRDefault="009E147A" w:rsidP="009E147A">
      <w:pPr>
        <w:widowControl w:val="0"/>
        <w:numPr>
          <w:ilvl w:val="0"/>
          <w:numId w:val="2"/>
        </w:numPr>
        <w:shd w:val="clear" w:color="auto" w:fill="FFFFFF"/>
        <w:adjustRightInd w:val="0"/>
        <w:spacing w:before="269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 xml:space="preserve">формирование системы ценностных ориентации учащихся как основы </w:t>
      </w:r>
      <w:r w:rsidRPr="00BC156B">
        <w:rPr>
          <w:color w:val="000000"/>
          <w:spacing w:val="-1"/>
          <w:sz w:val="28"/>
          <w:szCs w:val="28"/>
        </w:rPr>
        <w:t>их воспитанности;</w:t>
      </w:r>
    </w:p>
    <w:p w:rsidR="009E147A" w:rsidRPr="00BC156B" w:rsidRDefault="009E147A" w:rsidP="009E147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djustRightInd w:val="0"/>
        <w:spacing w:before="5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1"/>
          <w:sz w:val="28"/>
          <w:szCs w:val="28"/>
        </w:rPr>
        <w:t xml:space="preserve"> создание благоприятных условий для развития личности учащихся, </w:t>
      </w:r>
      <w:r w:rsidRPr="00BC156B">
        <w:rPr>
          <w:color w:val="000000"/>
          <w:spacing w:val="-1"/>
          <w:sz w:val="28"/>
          <w:szCs w:val="28"/>
        </w:rPr>
        <w:t>свободного и полного раскрытия их способностей;</w:t>
      </w:r>
    </w:p>
    <w:p w:rsidR="009E147A" w:rsidRPr="00BC156B" w:rsidRDefault="009E147A" w:rsidP="009E147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djustRightInd w:val="0"/>
        <w:spacing w:before="5"/>
        <w:jc w:val="both"/>
        <w:rPr>
          <w:color w:val="000000"/>
          <w:sz w:val="28"/>
          <w:szCs w:val="28"/>
        </w:rPr>
      </w:pPr>
      <w:r w:rsidRPr="00BC156B">
        <w:rPr>
          <w:color w:val="000000"/>
          <w:sz w:val="28"/>
          <w:szCs w:val="28"/>
        </w:rPr>
        <w:t>формирование классного коллектива как воспитательной системы;</w:t>
      </w:r>
    </w:p>
    <w:p w:rsidR="009E147A" w:rsidRPr="00BC156B" w:rsidRDefault="009E147A" w:rsidP="009E147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djustRightInd w:val="0"/>
        <w:spacing w:before="14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3"/>
          <w:sz w:val="28"/>
          <w:szCs w:val="28"/>
        </w:rPr>
        <w:t xml:space="preserve">организация разнообразных видов коллективной творческой деятельности, </w:t>
      </w:r>
      <w:r w:rsidRPr="00BC156B">
        <w:rPr>
          <w:color w:val="000000"/>
          <w:sz w:val="28"/>
          <w:szCs w:val="28"/>
        </w:rPr>
        <w:t xml:space="preserve">вовлекающей учащихся в общественно-ценностные социализирующие </w:t>
      </w:r>
      <w:r w:rsidRPr="00BC156B">
        <w:rPr>
          <w:color w:val="000000"/>
          <w:spacing w:val="-1"/>
          <w:sz w:val="28"/>
          <w:szCs w:val="28"/>
        </w:rPr>
        <w:t xml:space="preserve">отношения, способствующие их сплочению и положительному </w:t>
      </w:r>
      <w:r w:rsidRPr="00BC156B">
        <w:rPr>
          <w:color w:val="000000"/>
          <w:spacing w:val="-2"/>
          <w:sz w:val="28"/>
          <w:szCs w:val="28"/>
        </w:rPr>
        <w:t>взаимовлиянию;</w:t>
      </w:r>
    </w:p>
    <w:p w:rsidR="009E147A" w:rsidRPr="00BC156B" w:rsidRDefault="009E147A" w:rsidP="009E147A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z w:val="28"/>
          <w:szCs w:val="28"/>
        </w:rPr>
        <w:t>диагностика, регулирование и коррекция личностного развития учащихся.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240"/>
        <w:ind w:left="10"/>
        <w:jc w:val="center"/>
        <w:rPr>
          <w:b/>
          <w:bCs/>
          <w:sz w:val="28"/>
          <w:szCs w:val="28"/>
        </w:rPr>
      </w:pPr>
      <w:r w:rsidRPr="00BC156B">
        <w:rPr>
          <w:b/>
          <w:bCs/>
          <w:color w:val="000000"/>
          <w:spacing w:val="-4"/>
          <w:sz w:val="28"/>
          <w:szCs w:val="28"/>
        </w:rPr>
        <w:t>3. Функциональные обязанности классного руководителя</w:t>
      </w:r>
    </w:p>
    <w:p w:rsidR="009E147A" w:rsidRPr="00BC156B" w:rsidRDefault="009E147A" w:rsidP="009E147A">
      <w:pPr>
        <w:pStyle w:val="a3"/>
        <w:spacing w:line="240" w:lineRule="auto"/>
        <w:ind w:firstLine="900"/>
      </w:pPr>
      <w:r w:rsidRPr="00BC156B">
        <w:t xml:space="preserve">3.1. </w:t>
      </w:r>
      <w:r w:rsidRPr="00BC156B">
        <w:rPr>
          <w:spacing w:val="-10"/>
        </w:rPr>
        <w:t>Организационно - координирующие: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adjustRightInd w:val="0"/>
        <w:spacing w:before="43"/>
        <w:jc w:val="both"/>
        <w:rPr>
          <w:color w:val="000000"/>
          <w:spacing w:val="-5"/>
          <w:sz w:val="28"/>
          <w:szCs w:val="28"/>
        </w:rPr>
      </w:pPr>
      <w:r w:rsidRPr="00BC156B">
        <w:rPr>
          <w:color w:val="000000"/>
          <w:spacing w:val="-9"/>
          <w:sz w:val="28"/>
          <w:szCs w:val="28"/>
        </w:rPr>
        <w:t>планирование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4"/>
          <w:sz w:val="28"/>
          <w:szCs w:val="28"/>
        </w:rPr>
        <w:t xml:space="preserve">своей деятельности по классному руководству в соответствии с требованиями </w:t>
      </w:r>
      <w:r w:rsidRPr="00BC156B">
        <w:rPr>
          <w:color w:val="000000"/>
          <w:spacing w:val="-2"/>
          <w:sz w:val="28"/>
          <w:szCs w:val="28"/>
        </w:rPr>
        <w:t>к планированию, у</w:t>
      </w:r>
      <w:r w:rsidRPr="00BC156B">
        <w:rPr>
          <w:color w:val="000000"/>
          <w:spacing w:val="-9"/>
          <w:sz w:val="28"/>
          <w:szCs w:val="28"/>
        </w:rPr>
        <w:t xml:space="preserve">становленными </w:t>
      </w:r>
      <w:r w:rsidRPr="00BC156B">
        <w:rPr>
          <w:color w:val="000000"/>
          <w:spacing w:val="-5"/>
          <w:sz w:val="28"/>
          <w:szCs w:val="28"/>
        </w:rPr>
        <w:t xml:space="preserve">нормативно-правовыми актами, администрацией общеобразовательного учреждения для классных руководителей; 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adjustRightInd w:val="0"/>
        <w:rPr>
          <w:color w:val="000000"/>
          <w:spacing w:val="-5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>ведение документации (журнал, дневники, личные дела учащихся);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1"/>
        </w:tabs>
        <w:adjustRightInd w:val="0"/>
        <w:rPr>
          <w:color w:val="000000"/>
          <w:spacing w:val="-5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 xml:space="preserve">ведение </w:t>
      </w:r>
      <w:r w:rsidRPr="00BC156B">
        <w:rPr>
          <w:color w:val="000000"/>
          <w:spacing w:val="-1"/>
          <w:sz w:val="28"/>
          <w:szCs w:val="28"/>
        </w:rPr>
        <w:t xml:space="preserve">педагогических наблюдений за динамикой развития обучающихся и </w:t>
      </w:r>
      <w:r w:rsidRPr="00BC156B">
        <w:rPr>
          <w:color w:val="000000"/>
          <w:spacing w:val="-6"/>
          <w:sz w:val="28"/>
          <w:szCs w:val="28"/>
        </w:rPr>
        <w:t>коллектива класса;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1"/>
        </w:tabs>
        <w:adjustRightInd w:val="0"/>
        <w:rPr>
          <w:color w:val="000000"/>
          <w:spacing w:val="-5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lastRenderedPageBreak/>
        <w:t>организация классного коллектива: распределение поручений, работа с</w:t>
      </w:r>
      <w:r w:rsidRPr="00BC156B">
        <w:rPr>
          <w:sz w:val="28"/>
          <w:szCs w:val="28"/>
        </w:rPr>
        <w:t xml:space="preserve"> </w:t>
      </w:r>
      <w:r w:rsidRPr="00BC156B">
        <w:rPr>
          <w:color w:val="000000"/>
          <w:spacing w:val="-9"/>
          <w:sz w:val="28"/>
          <w:szCs w:val="28"/>
        </w:rPr>
        <w:t>активом;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>организация дежурства по классу, школе, столовой;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t>соблюдение санитарного состояния прикрепленного кабинета;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>организация питания учащихся;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>забота о внешнем виде воспитанников;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систематическое (1 раз в неделю) проведение классных часов (собрания, «часы </w:t>
      </w:r>
      <w:r w:rsidRPr="00BC156B">
        <w:rPr>
          <w:color w:val="000000"/>
          <w:spacing w:val="-1"/>
          <w:sz w:val="28"/>
          <w:szCs w:val="28"/>
        </w:rPr>
        <w:t xml:space="preserve">общения», организационные классные часы и т. п.) с учащимися закрепленного </w:t>
      </w:r>
      <w:r w:rsidRPr="00BC156B">
        <w:rPr>
          <w:color w:val="000000"/>
          <w:spacing w:val="-8"/>
          <w:sz w:val="28"/>
          <w:szCs w:val="28"/>
        </w:rPr>
        <w:t>класса;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spacing w:before="38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организация работы по профессиональной ориентации учащихся;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t>формирование системы ученического самоуправления в классном коллективе;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привлечение детей к деятельности в рамках детских общественных</w:t>
      </w:r>
      <w:r w:rsidRPr="00BC156B">
        <w:rPr>
          <w:color w:val="000000"/>
          <w:sz w:val="28"/>
          <w:szCs w:val="28"/>
        </w:rPr>
        <w:t xml:space="preserve"> </w:t>
      </w:r>
      <w:r w:rsidRPr="00BC156B">
        <w:rPr>
          <w:sz w:val="28"/>
          <w:szCs w:val="28"/>
        </w:rPr>
        <w:t>объединений;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определение форм взаимодействия учащихся с государственными (или </w:t>
      </w:r>
      <w:r w:rsidRPr="00BC156B">
        <w:rPr>
          <w:color w:val="000000"/>
          <w:spacing w:val="-3"/>
          <w:sz w:val="28"/>
          <w:szCs w:val="28"/>
        </w:rPr>
        <w:t xml:space="preserve">негосударственными) общественными институтами в целях создания </w:t>
      </w:r>
      <w:r w:rsidRPr="00BC156B">
        <w:rPr>
          <w:color w:val="000000"/>
          <w:spacing w:val="-7"/>
          <w:sz w:val="28"/>
          <w:szCs w:val="28"/>
        </w:rPr>
        <w:t>необходимых условий для разностороннего развития личности;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djustRightInd w:val="0"/>
        <w:jc w:val="both"/>
        <w:rPr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 xml:space="preserve">проведение плановых и, в исключительных случаях, внеплановых </w:t>
      </w:r>
      <w:r w:rsidRPr="00BC156B">
        <w:rPr>
          <w:color w:val="000000"/>
          <w:spacing w:val="-7"/>
          <w:sz w:val="28"/>
          <w:szCs w:val="28"/>
        </w:rPr>
        <w:t>родительских собраний;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  <w:tab w:val="left" w:pos="1000"/>
        </w:tabs>
        <w:adjustRightInd w:val="0"/>
        <w:spacing w:before="211"/>
        <w:rPr>
          <w:color w:val="000000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>содействие деятельности родительского комитета класса;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  <w:tab w:val="left" w:pos="1000"/>
        </w:tabs>
        <w:adjustRightInd w:val="0"/>
        <w:spacing w:before="226"/>
        <w:jc w:val="both"/>
        <w:rPr>
          <w:color w:val="000000"/>
          <w:sz w:val="28"/>
          <w:szCs w:val="28"/>
        </w:rPr>
      </w:pPr>
      <w:r w:rsidRPr="00BC156B">
        <w:rPr>
          <w:color w:val="000000"/>
          <w:sz w:val="28"/>
          <w:szCs w:val="28"/>
        </w:rPr>
        <w:t xml:space="preserve">повышение своей профессиональной квалификации в целях </w:t>
      </w:r>
      <w:r w:rsidRPr="00BC156B">
        <w:rPr>
          <w:color w:val="000000"/>
          <w:spacing w:val="-5"/>
          <w:sz w:val="28"/>
          <w:szCs w:val="28"/>
        </w:rPr>
        <w:t>совершенствования воспитательного процесса</w:t>
      </w:r>
      <w:r w:rsidRPr="00BC156B">
        <w:rPr>
          <w:color w:val="000000"/>
          <w:sz w:val="28"/>
          <w:szCs w:val="28"/>
        </w:rPr>
        <w:t>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1"/>
          <w:tab w:val="left" w:pos="1000"/>
        </w:tabs>
        <w:adjustRightInd w:val="0"/>
        <w:spacing w:before="206"/>
        <w:rPr>
          <w:color w:val="000000"/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t>взаимодействие с учителями, работающими в классе;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1"/>
          <w:tab w:val="left" w:pos="1000"/>
        </w:tabs>
        <w:adjustRightInd w:val="0"/>
        <w:spacing w:before="178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учет и стимулирование разнообразной деятельности детей, особенно в системе </w:t>
      </w:r>
      <w:r w:rsidRPr="00BC156B">
        <w:rPr>
          <w:color w:val="000000"/>
          <w:spacing w:val="-5"/>
          <w:sz w:val="28"/>
          <w:szCs w:val="28"/>
        </w:rPr>
        <w:t>дополнительного образования, обеспечение для этого необходимых условий;</w:t>
      </w:r>
    </w:p>
    <w:p w:rsidR="009E147A" w:rsidRPr="00BC156B" w:rsidRDefault="009E147A" w:rsidP="009E147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1"/>
          <w:tab w:val="left" w:pos="1000"/>
        </w:tabs>
        <w:adjustRightInd w:val="0"/>
        <w:spacing w:before="221"/>
        <w:ind w:right="1037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t xml:space="preserve">индивидуальное воздействие и взаимодействие с каждым учащимся </w:t>
      </w:r>
      <w:r w:rsidRPr="00BC156B">
        <w:rPr>
          <w:color w:val="000000"/>
          <w:spacing w:val="-5"/>
          <w:sz w:val="28"/>
          <w:szCs w:val="28"/>
        </w:rPr>
        <w:t>и коллективом в целом как субъектами этой деятельности.</w:t>
      </w:r>
    </w:p>
    <w:p w:rsidR="009E147A" w:rsidRPr="00BC156B" w:rsidRDefault="009E147A" w:rsidP="009E147A">
      <w:pPr>
        <w:widowControl w:val="0"/>
        <w:shd w:val="clear" w:color="auto" w:fill="FFFFFF"/>
        <w:tabs>
          <w:tab w:val="left" w:pos="648"/>
        </w:tabs>
        <w:adjustRightInd w:val="0"/>
        <w:spacing w:before="202"/>
        <w:ind w:firstLine="700"/>
        <w:rPr>
          <w:color w:val="000000"/>
          <w:spacing w:val="-7"/>
          <w:sz w:val="28"/>
          <w:szCs w:val="28"/>
        </w:rPr>
      </w:pPr>
      <w:r w:rsidRPr="00BC156B">
        <w:rPr>
          <w:color w:val="000000"/>
          <w:spacing w:val="-12"/>
          <w:sz w:val="28"/>
          <w:szCs w:val="28"/>
        </w:rPr>
        <w:t xml:space="preserve">3.2. </w:t>
      </w:r>
      <w:r w:rsidRPr="00BC156B">
        <w:rPr>
          <w:color w:val="000000"/>
          <w:spacing w:val="-7"/>
          <w:sz w:val="28"/>
          <w:szCs w:val="28"/>
        </w:rPr>
        <w:t>Коммуникативные:</w:t>
      </w:r>
    </w:p>
    <w:p w:rsidR="009E147A" w:rsidRPr="00BC156B" w:rsidRDefault="009E147A" w:rsidP="009E147A">
      <w:pPr>
        <w:widowControl w:val="0"/>
        <w:shd w:val="clear" w:color="auto" w:fill="FFFFFF"/>
        <w:tabs>
          <w:tab w:val="left" w:pos="648"/>
        </w:tabs>
        <w:adjustRightInd w:val="0"/>
        <w:spacing w:before="202"/>
        <w:ind w:firstLine="700"/>
        <w:rPr>
          <w:color w:val="000000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>регулирование межличностных отношений между детьми;</w:t>
      </w:r>
    </w:p>
    <w:p w:rsidR="009E147A" w:rsidRPr="00BC156B" w:rsidRDefault="009E147A" w:rsidP="009E14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1"/>
        </w:tabs>
        <w:adjustRightInd w:val="0"/>
        <w:spacing w:before="178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>установление оптимальных взаимоотношений в системе «ученик-учитель», «ученик - родитель», «учитель - родитель»;</w:t>
      </w:r>
    </w:p>
    <w:p w:rsidR="009E147A" w:rsidRPr="00BC156B" w:rsidRDefault="009E147A" w:rsidP="009E147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1"/>
        </w:tabs>
        <w:adjustRightInd w:val="0"/>
        <w:spacing w:before="10"/>
        <w:rPr>
          <w:color w:val="000000"/>
          <w:sz w:val="28"/>
          <w:szCs w:val="28"/>
        </w:rPr>
      </w:pPr>
      <w:proofErr w:type="gramStart"/>
      <w:r w:rsidRPr="00BC156B">
        <w:rPr>
          <w:color w:val="000000"/>
          <w:spacing w:val="-2"/>
          <w:sz w:val="28"/>
          <w:szCs w:val="28"/>
        </w:rPr>
        <w:t xml:space="preserve">содействие общему благоприятному психологическом климату в </w:t>
      </w:r>
      <w:r w:rsidRPr="00BC156B">
        <w:rPr>
          <w:color w:val="000000"/>
          <w:spacing w:val="-7"/>
          <w:sz w:val="28"/>
          <w:szCs w:val="28"/>
        </w:rPr>
        <w:t>коллективе.</w:t>
      </w:r>
      <w:proofErr w:type="gramEnd"/>
    </w:p>
    <w:p w:rsidR="009E147A" w:rsidRPr="00BC156B" w:rsidRDefault="009E147A" w:rsidP="009E147A">
      <w:pPr>
        <w:widowControl w:val="0"/>
        <w:shd w:val="clear" w:color="auto" w:fill="FFFFFF"/>
        <w:tabs>
          <w:tab w:val="left" w:pos="648"/>
        </w:tabs>
        <w:adjustRightInd w:val="0"/>
        <w:spacing w:before="312"/>
        <w:ind w:firstLine="700"/>
        <w:rPr>
          <w:sz w:val="28"/>
          <w:szCs w:val="28"/>
        </w:rPr>
      </w:pPr>
      <w:r w:rsidRPr="00BC156B">
        <w:rPr>
          <w:color w:val="000000"/>
          <w:spacing w:val="8"/>
          <w:sz w:val="28"/>
          <w:szCs w:val="28"/>
        </w:rPr>
        <w:t xml:space="preserve">3.3. </w:t>
      </w:r>
      <w:r w:rsidRPr="00BC156B">
        <w:rPr>
          <w:color w:val="000000"/>
          <w:spacing w:val="-7"/>
          <w:sz w:val="28"/>
          <w:szCs w:val="28"/>
        </w:rPr>
        <w:t>Аналитические:</w:t>
      </w:r>
    </w:p>
    <w:p w:rsidR="009E147A" w:rsidRPr="00BC156B" w:rsidRDefault="009E147A" w:rsidP="009E147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08"/>
          <w:tab w:val="left" w:pos="700"/>
        </w:tabs>
        <w:adjustRightInd w:val="0"/>
        <w:rPr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 xml:space="preserve">изучение физического и психического </w:t>
      </w:r>
      <w:r w:rsidRPr="00BC156B">
        <w:rPr>
          <w:color w:val="000000"/>
          <w:spacing w:val="-5"/>
          <w:sz w:val="28"/>
          <w:szCs w:val="28"/>
        </w:rPr>
        <w:t xml:space="preserve">здоровья воспитанников, их успеваемости, посещаемости и поведения во взаимодействии с медицинской и психологической службами образовательного </w:t>
      </w:r>
      <w:r w:rsidRPr="00BC156B">
        <w:rPr>
          <w:color w:val="000000"/>
          <w:spacing w:val="-5"/>
          <w:sz w:val="28"/>
          <w:szCs w:val="28"/>
        </w:rPr>
        <w:lastRenderedPageBreak/>
        <w:t>учреждения;</w:t>
      </w:r>
    </w:p>
    <w:p w:rsidR="009E147A" w:rsidRPr="00BC156B" w:rsidRDefault="009E147A" w:rsidP="009E147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08"/>
          <w:tab w:val="left" w:pos="700"/>
        </w:tabs>
        <w:adjustRightInd w:val="0"/>
        <w:rPr>
          <w:sz w:val="28"/>
          <w:szCs w:val="28"/>
        </w:rPr>
      </w:pPr>
      <w:r w:rsidRPr="00BC156B">
        <w:rPr>
          <w:color w:val="000000"/>
          <w:spacing w:val="-8"/>
          <w:sz w:val="28"/>
          <w:szCs w:val="28"/>
        </w:rPr>
        <w:t>изучение индивидуальности учащегося;</w:t>
      </w:r>
      <w:r w:rsidRPr="00BC156B">
        <w:rPr>
          <w:color w:val="000000"/>
          <w:spacing w:val="-4"/>
          <w:sz w:val="28"/>
          <w:szCs w:val="28"/>
        </w:rPr>
        <w:t xml:space="preserve"> </w:t>
      </w:r>
    </w:p>
    <w:p w:rsidR="009E147A" w:rsidRPr="00BC156B" w:rsidRDefault="009E147A" w:rsidP="009E147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08"/>
          <w:tab w:val="left" w:pos="700"/>
        </w:tabs>
        <w:adjustRightInd w:val="0"/>
        <w:rPr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систематический анализ динамики личностного развития </w:t>
      </w:r>
      <w:proofErr w:type="gramStart"/>
      <w:r w:rsidRPr="00BC156B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BC156B">
        <w:rPr>
          <w:color w:val="000000"/>
          <w:spacing w:val="-4"/>
          <w:sz w:val="28"/>
          <w:szCs w:val="28"/>
        </w:rPr>
        <w:t>;</w:t>
      </w:r>
    </w:p>
    <w:p w:rsidR="009E147A" w:rsidRPr="00BC156B" w:rsidRDefault="009E147A" w:rsidP="009E147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08"/>
          <w:tab w:val="left" w:pos="700"/>
        </w:tabs>
        <w:adjustRightInd w:val="0"/>
        <w:rPr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t>анализ и оценка семейного воспитания каждого ученика;</w:t>
      </w:r>
    </w:p>
    <w:p w:rsidR="009E147A" w:rsidRPr="00BC156B" w:rsidRDefault="009E147A" w:rsidP="009E147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408"/>
          <w:tab w:val="left" w:pos="700"/>
        </w:tabs>
        <w:adjustRightInd w:val="0"/>
        <w:rPr>
          <w:sz w:val="28"/>
          <w:szCs w:val="28"/>
        </w:rPr>
      </w:pPr>
      <w:r w:rsidRPr="00BC156B">
        <w:rPr>
          <w:color w:val="000000"/>
          <w:spacing w:val="6"/>
          <w:sz w:val="28"/>
          <w:szCs w:val="28"/>
        </w:rPr>
        <w:t>анализ и оценка воспитанности личности и коллектива.</w:t>
      </w:r>
    </w:p>
    <w:p w:rsidR="009E147A" w:rsidRPr="00BC156B" w:rsidRDefault="009E147A" w:rsidP="009E147A">
      <w:pPr>
        <w:widowControl w:val="0"/>
        <w:shd w:val="clear" w:color="auto" w:fill="FFFFFF"/>
        <w:tabs>
          <w:tab w:val="left" w:pos="720"/>
        </w:tabs>
        <w:adjustRightInd w:val="0"/>
        <w:spacing w:before="307"/>
        <w:ind w:left="72" w:firstLine="628"/>
        <w:rPr>
          <w:sz w:val="28"/>
          <w:szCs w:val="28"/>
        </w:rPr>
      </w:pPr>
      <w:r w:rsidRPr="00BC156B">
        <w:rPr>
          <w:color w:val="000000"/>
          <w:spacing w:val="-13"/>
          <w:sz w:val="28"/>
          <w:szCs w:val="28"/>
        </w:rPr>
        <w:t xml:space="preserve">3.4. </w:t>
      </w:r>
      <w:r w:rsidRPr="00BC156B">
        <w:rPr>
          <w:color w:val="000000"/>
          <w:spacing w:val="-9"/>
          <w:sz w:val="28"/>
          <w:szCs w:val="28"/>
        </w:rPr>
        <w:t>Социальные: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1"/>
          <w:tab w:val="left" w:pos="800"/>
          <w:tab w:val="left" w:pos="1600"/>
          <w:tab w:val="left" w:pos="1800"/>
        </w:tabs>
        <w:adjustRightInd w:val="0"/>
        <w:spacing w:before="24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обеспечение индивидуального развития учащихся класса, </w:t>
      </w:r>
      <w:r w:rsidRPr="00BC156B">
        <w:rPr>
          <w:color w:val="000000"/>
          <w:spacing w:val="2"/>
          <w:sz w:val="28"/>
          <w:szCs w:val="28"/>
        </w:rPr>
        <w:t>полного раскрытия их способностей;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298"/>
          <w:tab w:val="left" w:pos="701"/>
          <w:tab w:val="left" w:pos="800"/>
          <w:tab w:val="left" w:pos="1600"/>
          <w:tab w:val="left" w:pos="1800"/>
        </w:tabs>
        <w:adjustRightInd w:val="0"/>
        <w:spacing w:before="22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>при поддержке психолога, социального педагога и родителей (законных</w:t>
      </w:r>
      <w:r w:rsidRPr="00BC156B">
        <w:rPr>
          <w:color w:val="000000"/>
          <w:sz w:val="28"/>
          <w:szCs w:val="28"/>
        </w:rPr>
        <w:t xml:space="preserve"> </w:t>
      </w:r>
      <w:r w:rsidRPr="00BC156B">
        <w:rPr>
          <w:color w:val="000000"/>
          <w:spacing w:val="-7"/>
          <w:sz w:val="28"/>
          <w:szCs w:val="28"/>
        </w:rPr>
        <w:t>представителей)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6"/>
          <w:sz w:val="28"/>
          <w:szCs w:val="28"/>
        </w:rPr>
        <w:t xml:space="preserve">осуществление диагностики </w:t>
      </w:r>
      <w:r w:rsidRPr="00BC156B">
        <w:rPr>
          <w:color w:val="000000"/>
          <w:spacing w:val="-8"/>
          <w:sz w:val="28"/>
          <w:szCs w:val="28"/>
        </w:rPr>
        <w:t>воспитанности</w:t>
      </w:r>
      <w:r w:rsidRPr="00BC156B">
        <w:rPr>
          <w:sz w:val="28"/>
          <w:szCs w:val="28"/>
        </w:rPr>
        <w:t xml:space="preserve"> </w:t>
      </w:r>
      <w:r w:rsidRPr="00BC156B">
        <w:rPr>
          <w:color w:val="000000"/>
          <w:spacing w:val="-5"/>
          <w:sz w:val="28"/>
          <w:szCs w:val="28"/>
        </w:rPr>
        <w:t>учащихся, эффективности воспитательной работы с ними;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298"/>
          <w:tab w:val="left" w:pos="701"/>
          <w:tab w:val="left" w:pos="800"/>
          <w:tab w:val="left" w:pos="1600"/>
          <w:tab w:val="left" w:pos="1800"/>
        </w:tabs>
        <w:adjustRightInd w:val="0"/>
        <w:spacing w:before="22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 xml:space="preserve">организация всех видов индивидуальной, групповой, коллективной </w:t>
      </w:r>
      <w:r w:rsidRPr="00BC156B">
        <w:rPr>
          <w:color w:val="000000"/>
          <w:spacing w:val="-5"/>
          <w:sz w:val="28"/>
          <w:szCs w:val="28"/>
        </w:rPr>
        <w:t>деятельности, вовлекающей учащихся в общественно-ценностные отношения;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1"/>
          <w:tab w:val="left" w:pos="800"/>
          <w:tab w:val="left" w:pos="1600"/>
          <w:tab w:val="left" w:pos="1800"/>
        </w:tabs>
        <w:adjustRightInd w:val="0"/>
        <w:spacing w:before="21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 xml:space="preserve">создание классного коллектива как воспитывающей среды, обеспечивающей </w:t>
      </w:r>
      <w:r w:rsidRPr="00BC156B">
        <w:rPr>
          <w:color w:val="000000"/>
          <w:spacing w:val="-7"/>
          <w:sz w:val="28"/>
          <w:szCs w:val="28"/>
        </w:rPr>
        <w:t>социализацию каждого ребенка;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1"/>
          <w:tab w:val="left" w:pos="800"/>
          <w:tab w:val="left" w:pos="1600"/>
          <w:tab w:val="left" w:pos="1800"/>
        </w:tabs>
        <w:adjustRightInd w:val="0"/>
        <w:spacing w:before="21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выявление и учет детей социально незащищенных категорий;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701"/>
          <w:tab w:val="left" w:pos="800"/>
          <w:tab w:val="left" w:pos="1600"/>
          <w:tab w:val="left" w:pos="1800"/>
        </w:tabs>
        <w:adjustRightInd w:val="0"/>
        <w:spacing w:before="21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2"/>
          <w:sz w:val="28"/>
          <w:szCs w:val="28"/>
        </w:rPr>
        <w:t>обеспечение охраны прав и социальной защиты всех категорий учащихся;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00"/>
          <w:tab w:val="left" w:pos="1600"/>
          <w:tab w:val="left" w:pos="1800"/>
          <w:tab w:val="left" w:pos="3696"/>
        </w:tabs>
        <w:adjustRightInd w:val="0"/>
        <w:spacing w:before="211"/>
        <w:jc w:val="both"/>
        <w:rPr>
          <w:color w:val="000000"/>
          <w:sz w:val="28"/>
          <w:szCs w:val="28"/>
        </w:rPr>
      </w:pPr>
      <w:r w:rsidRPr="00BC156B">
        <w:rPr>
          <w:color w:val="000000"/>
          <w:sz w:val="28"/>
          <w:szCs w:val="28"/>
        </w:rPr>
        <w:t>систематическое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2"/>
          <w:sz w:val="28"/>
          <w:szCs w:val="28"/>
        </w:rPr>
        <w:t xml:space="preserve">посещение неблагополучных семей в </w:t>
      </w:r>
      <w:r w:rsidRPr="00BC156B">
        <w:rPr>
          <w:color w:val="000000"/>
          <w:spacing w:val="-4"/>
          <w:sz w:val="28"/>
          <w:szCs w:val="28"/>
        </w:rPr>
        <w:t>целях изучения, контроля, коррекции ситуации и выработки совместно с родителями учащихся единой стратегии и тактики воспитательной работы;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800"/>
          <w:tab w:val="left" w:pos="1600"/>
          <w:tab w:val="left" w:pos="1800"/>
          <w:tab w:val="left" w:pos="3696"/>
        </w:tabs>
        <w:adjustRightInd w:val="0"/>
        <w:spacing w:before="211"/>
        <w:jc w:val="both"/>
        <w:rPr>
          <w:color w:val="000000"/>
          <w:sz w:val="28"/>
          <w:szCs w:val="28"/>
        </w:rPr>
      </w:pPr>
      <w:r w:rsidRPr="00BC156B">
        <w:rPr>
          <w:color w:val="000000"/>
          <w:sz w:val="28"/>
          <w:szCs w:val="28"/>
        </w:rPr>
        <w:t>систематическое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1"/>
          <w:sz w:val="28"/>
          <w:szCs w:val="28"/>
        </w:rPr>
        <w:t>осуществление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1"/>
          <w:sz w:val="28"/>
          <w:szCs w:val="28"/>
        </w:rPr>
        <w:t>наблюдений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7"/>
          <w:sz w:val="28"/>
          <w:szCs w:val="28"/>
        </w:rPr>
        <w:t xml:space="preserve">за </w:t>
      </w:r>
      <w:r w:rsidRPr="00BC156B">
        <w:rPr>
          <w:color w:val="000000"/>
          <w:spacing w:val="-1"/>
          <w:sz w:val="28"/>
          <w:szCs w:val="28"/>
        </w:rPr>
        <w:t>поведением детей «группы риска» и состоящих на учете в ПДН;</w:t>
      </w:r>
    </w:p>
    <w:p w:rsidR="009E147A" w:rsidRPr="00BC156B" w:rsidRDefault="009E147A" w:rsidP="009E147A">
      <w:pPr>
        <w:widowControl w:val="0"/>
        <w:numPr>
          <w:ilvl w:val="0"/>
          <w:numId w:val="6"/>
        </w:numPr>
        <w:shd w:val="clear" w:color="auto" w:fill="FFFFFF"/>
        <w:adjustRightInd w:val="0"/>
        <w:spacing w:before="211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6"/>
          <w:sz w:val="28"/>
          <w:szCs w:val="28"/>
        </w:rPr>
        <w:t xml:space="preserve">систематическое посещение семей проблемных учащихся в целях изучения </w:t>
      </w:r>
      <w:r w:rsidRPr="00BC156B">
        <w:rPr>
          <w:color w:val="000000"/>
          <w:spacing w:val="5"/>
          <w:sz w:val="28"/>
          <w:szCs w:val="28"/>
        </w:rPr>
        <w:t xml:space="preserve">условий воспитания и выработки совместно с родителями учащихся единой </w:t>
      </w:r>
      <w:r w:rsidRPr="00BC156B">
        <w:rPr>
          <w:color w:val="000000"/>
          <w:spacing w:val="1"/>
          <w:sz w:val="28"/>
          <w:szCs w:val="28"/>
        </w:rPr>
        <w:t>стратегии и тактики воспитательной работы;</w:t>
      </w:r>
    </w:p>
    <w:p w:rsidR="009E147A" w:rsidRPr="00BC156B" w:rsidRDefault="009E147A" w:rsidP="009E147A">
      <w:pPr>
        <w:widowControl w:val="0"/>
        <w:shd w:val="clear" w:color="auto" w:fill="FFFFFF"/>
        <w:tabs>
          <w:tab w:val="left" w:pos="634"/>
          <w:tab w:val="left" w:pos="800"/>
          <w:tab w:val="left" w:pos="1600"/>
          <w:tab w:val="left" w:pos="1800"/>
        </w:tabs>
        <w:adjustRightInd w:val="0"/>
        <w:spacing w:before="226"/>
        <w:jc w:val="both"/>
        <w:rPr>
          <w:color w:val="000000"/>
          <w:spacing w:val="1"/>
          <w:sz w:val="28"/>
          <w:szCs w:val="28"/>
        </w:rPr>
      </w:pP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475"/>
        <w:ind w:left="19"/>
        <w:jc w:val="center"/>
        <w:rPr>
          <w:b/>
          <w:bCs/>
          <w:sz w:val="28"/>
          <w:szCs w:val="28"/>
        </w:rPr>
      </w:pPr>
      <w:r w:rsidRPr="00BC156B">
        <w:rPr>
          <w:b/>
          <w:bCs/>
          <w:color w:val="000000"/>
          <w:spacing w:val="3"/>
          <w:sz w:val="28"/>
          <w:szCs w:val="28"/>
        </w:rPr>
        <w:t>4. Права классного руководителя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134"/>
        <w:ind w:firstLine="700"/>
        <w:rPr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>Классный руководитель как административное лицо имеет право:</w:t>
      </w: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-100"/>
        </w:tabs>
        <w:adjustRightInd w:val="0"/>
        <w:spacing w:before="29"/>
        <w:ind w:right="10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 xml:space="preserve">предлагать руководителю ОУ план мероприятий по совершенствованию </w:t>
      </w:r>
      <w:r w:rsidRPr="00BC156B">
        <w:rPr>
          <w:color w:val="000000"/>
          <w:spacing w:val="-6"/>
          <w:sz w:val="28"/>
          <w:szCs w:val="28"/>
        </w:rPr>
        <w:t>работы ОУ;</w:t>
      </w: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00"/>
        </w:tabs>
        <w:adjustRightInd w:val="0"/>
        <w:spacing w:before="19"/>
        <w:ind w:right="10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5"/>
          <w:sz w:val="28"/>
          <w:szCs w:val="28"/>
        </w:rPr>
        <w:t xml:space="preserve">заслушивать и принимать участие в обсуждении отчетов о деятельности </w:t>
      </w:r>
      <w:r w:rsidRPr="00BC156B">
        <w:rPr>
          <w:color w:val="000000"/>
          <w:spacing w:val="-6"/>
          <w:sz w:val="28"/>
          <w:szCs w:val="28"/>
        </w:rPr>
        <w:t>родительского комитета класса;</w:t>
      </w:r>
    </w:p>
    <w:p w:rsidR="009E147A" w:rsidRPr="00BC156B" w:rsidRDefault="009E147A" w:rsidP="009E147A">
      <w:pPr>
        <w:widowControl w:val="0"/>
        <w:tabs>
          <w:tab w:val="left" w:pos="400"/>
        </w:tabs>
        <w:adjustRightInd w:val="0"/>
        <w:ind w:left="365" w:hanging="346"/>
        <w:rPr>
          <w:rFonts w:ascii="Arial" w:hAnsi="Arial" w:cs="Arial"/>
          <w:sz w:val="28"/>
          <w:szCs w:val="28"/>
        </w:rPr>
      </w:pP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6"/>
          <w:sz w:val="28"/>
          <w:szCs w:val="28"/>
        </w:rPr>
        <w:lastRenderedPageBreak/>
        <w:t xml:space="preserve"> участвовать в организации и проведении общешкольных мероприятий с </w:t>
      </w:r>
      <w:proofErr w:type="gramStart"/>
      <w:r w:rsidRPr="00BC156B">
        <w:rPr>
          <w:color w:val="000000"/>
          <w:spacing w:val="-6"/>
          <w:sz w:val="28"/>
          <w:szCs w:val="28"/>
        </w:rPr>
        <w:t>обучающимися</w:t>
      </w:r>
      <w:proofErr w:type="gramEnd"/>
      <w:r w:rsidRPr="00BC156B">
        <w:rPr>
          <w:color w:val="000000"/>
          <w:spacing w:val="-6"/>
          <w:sz w:val="28"/>
          <w:szCs w:val="28"/>
        </w:rPr>
        <w:t>;</w:t>
      </w: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before="168"/>
        <w:rPr>
          <w:color w:val="000000"/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 присутствовать на любых уроках или мероприятиях, проводимых учителями - </w:t>
      </w:r>
      <w:r w:rsidRPr="00BC156B">
        <w:rPr>
          <w:color w:val="000000"/>
          <w:spacing w:val="-5"/>
          <w:sz w:val="28"/>
          <w:szCs w:val="28"/>
        </w:rPr>
        <w:t>предметниками в классе;</w:t>
      </w:r>
    </w:p>
    <w:p w:rsidR="009E147A" w:rsidRPr="00BC156B" w:rsidRDefault="009E147A" w:rsidP="009E147A">
      <w:pPr>
        <w:widowControl w:val="0"/>
        <w:tabs>
          <w:tab w:val="left" w:pos="400"/>
        </w:tabs>
        <w:adjustRightInd w:val="0"/>
        <w:ind w:left="365" w:hanging="346"/>
        <w:rPr>
          <w:rFonts w:ascii="Arial" w:hAnsi="Arial" w:cs="Arial"/>
          <w:sz w:val="28"/>
          <w:szCs w:val="28"/>
        </w:rPr>
      </w:pP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before="182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 xml:space="preserve"> координировать работу учителей-предметников, оказывающих воспитательное </w:t>
      </w:r>
      <w:r w:rsidRPr="00BC156B">
        <w:rPr>
          <w:color w:val="000000"/>
          <w:spacing w:val="4"/>
          <w:sz w:val="28"/>
          <w:szCs w:val="28"/>
        </w:rPr>
        <w:t xml:space="preserve">влияние на его учащихся через проведение педагогических консилиумов, </w:t>
      </w:r>
      <w:r w:rsidRPr="00BC156B">
        <w:rPr>
          <w:color w:val="000000"/>
          <w:spacing w:val="-2"/>
          <w:sz w:val="28"/>
          <w:szCs w:val="28"/>
        </w:rPr>
        <w:t>«малых» педсоветов и пр. форм;</w:t>
      </w:r>
    </w:p>
    <w:p w:rsidR="009E147A" w:rsidRPr="00BC156B" w:rsidRDefault="009E147A" w:rsidP="009E147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before="182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BC156B">
        <w:rPr>
          <w:color w:val="000000"/>
          <w:spacing w:val="-2"/>
          <w:sz w:val="28"/>
          <w:szCs w:val="28"/>
        </w:rPr>
        <w:t>выносить на рассмотрение администрации, методического Совета или Совета школы согласованные с коллективом класса предложения по улучшению воспитательной работы – приглашать родителей (или лиц, их заменяющих) в школу, по согласованию с администрацией обращаться в Советы содействия семье и школе на предприятия, в организации для решения вопросов, связанных с обучением и воспитанием учащихся класса.</w:t>
      </w:r>
      <w:proofErr w:type="gramEnd"/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691"/>
        <w:ind w:left="48"/>
        <w:jc w:val="center"/>
        <w:rPr>
          <w:b/>
          <w:bCs/>
          <w:sz w:val="28"/>
          <w:szCs w:val="28"/>
        </w:rPr>
      </w:pPr>
      <w:r w:rsidRPr="00BC156B">
        <w:rPr>
          <w:b/>
          <w:bCs/>
          <w:color w:val="000000"/>
          <w:spacing w:val="-1"/>
          <w:sz w:val="28"/>
          <w:szCs w:val="28"/>
        </w:rPr>
        <w:t>5. Ответственность классного руководителя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192"/>
        <w:ind w:left="24" w:firstLine="476"/>
        <w:jc w:val="both"/>
        <w:rPr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 xml:space="preserve">За неисполнение или ненадлежащее исполнение без уважительной причины </w:t>
      </w:r>
      <w:r w:rsidRPr="00BC156B">
        <w:rPr>
          <w:color w:val="000000"/>
          <w:spacing w:val="1"/>
          <w:sz w:val="28"/>
          <w:szCs w:val="28"/>
        </w:rPr>
        <w:t xml:space="preserve">Устава и Правил внутреннего распорядка образовательного учреждения, </w:t>
      </w:r>
      <w:r w:rsidRPr="00BC156B">
        <w:rPr>
          <w:color w:val="000000"/>
          <w:spacing w:val="-3"/>
          <w:sz w:val="28"/>
          <w:szCs w:val="28"/>
        </w:rPr>
        <w:t xml:space="preserve">распоряжений руководителя ОУ, должностных обязанностей, установленных </w:t>
      </w:r>
      <w:r w:rsidRPr="00BC156B">
        <w:rPr>
          <w:color w:val="000000"/>
          <w:spacing w:val="-6"/>
          <w:sz w:val="28"/>
          <w:szCs w:val="28"/>
        </w:rPr>
        <w:t xml:space="preserve">настоящим Положением, в том числе за неиспользование предоставленных прав, </w:t>
      </w:r>
      <w:r w:rsidRPr="00BC156B">
        <w:rPr>
          <w:color w:val="000000"/>
          <w:spacing w:val="-2"/>
          <w:sz w:val="28"/>
          <w:szCs w:val="28"/>
        </w:rPr>
        <w:t xml:space="preserve">классный руководитель несет дисциплинарную ответственность в порядке, </w:t>
      </w:r>
      <w:r w:rsidRPr="00BC156B">
        <w:rPr>
          <w:color w:val="000000"/>
          <w:spacing w:val="-7"/>
          <w:sz w:val="28"/>
          <w:szCs w:val="28"/>
        </w:rPr>
        <w:t>определенном трудовым законодательством.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192"/>
        <w:ind w:left="24"/>
        <w:jc w:val="center"/>
        <w:rPr>
          <w:b/>
          <w:bCs/>
          <w:color w:val="000000"/>
          <w:spacing w:val="-4"/>
          <w:sz w:val="28"/>
          <w:szCs w:val="28"/>
        </w:rPr>
      </w:pPr>
      <w:r w:rsidRPr="00BC156B">
        <w:rPr>
          <w:b/>
          <w:bCs/>
          <w:color w:val="000000"/>
          <w:spacing w:val="-4"/>
          <w:sz w:val="28"/>
          <w:szCs w:val="28"/>
        </w:rPr>
        <w:t xml:space="preserve">6. Требования к уровню профессиональной подготовки </w:t>
      </w:r>
      <w:r w:rsidRPr="00BC156B">
        <w:rPr>
          <w:b/>
          <w:bCs/>
          <w:color w:val="000000"/>
          <w:sz w:val="28"/>
          <w:szCs w:val="28"/>
        </w:rPr>
        <w:t>классного руководителя</w:t>
      </w:r>
    </w:p>
    <w:p w:rsidR="009E147A" w:rsidRPr="00BC156B" w:rsidRDefault="009E147A" w:rsidP="009E147A">
      <w:pPr>
        <w:widowControl w:val="0"/>
        <w:shd w:val="clear" w:color="auto" w:fill="FFFFFF"/>
        <w:tabs>
          <w:tab w:val="left" w:pos="499"/>
        </w:tabs>
        <w:adjustRightInd w:val="0"/>
        <w:spacing w:before="197"/>
        <w:ind w:left="10" w:right="691" w:firstLine="690"/>
        <w:jc w:val="both"/>
        <w:rPr>
          <w:sz w:val="28"/>
          <w:szCs w:val="28"/>
        </w:rPr>
      </w:pPr>
      <w:r w:rsidRPr="00BC156B">
        <w:rPr>
          <w:color w:val="000000"/>
          <w:spacing w:val="-11"/>
          <w:sz w:val="28"/>
          <w:szCs w:val="28"/>
        </w:rPr>
        <w:t>6.1.</w:t>
      </w:r>
      <w:r w:rsidRPr="00BC156B">
        <w:rPr>
          <w:color w:val="000000"/>
          <w:sz w:val="28"/>
          <w:szCs w:val="28"/>
        </w:rPr>
        <w:tab/>
      </w:r>
      <w:r w:rsidRPr="00BC156B">
        <w:rPr>
          <w:color w:val="000000"/>
          <w:spacing w:val="-3"/>
          <w:sz w:val="28"/>
          <w:szCs w:val="28"/>
        </w:rPr>
        <w:t xml:space="preserve">Слагаемыми профессиональной подготовки классного руководителя </w:t>
      </w:r>
      <w:r w:rsidRPr="00BC156B">
        <w:rPr>
          <w:color w:val="000000"/>
          <w:spacing w:val="-4"/>
          <w:sz w:val="28"/>
          <w:szCs w:val="28"/>
        </w:rPr>
        <w:t>являются: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700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>знания и умения по общей и социальной педагогике; общей, социальной и возрастной психологии;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 xml:space="preserve">знание теоретических основ воспитания, владение технологиями </w:t>
      </w:r>
      <w:r w:rsidRPr="00BC156B">
        <w:rPr>
          <w:color w:val="000000"/>
          <w:spacing w:val="-1"/>
          <w:sz w:val="28"/>
          <w:szCs w:val="28"/>
        </w:rPr>
        <w:t xml:space="preserve">воспитательного воздействия на личность (методикой воспитательной работы; методикой организации досуга школьников, коллективной </w:t>
      </w:r>
      <w:r w:rsidRPr="00BC156B">
        <w:rPr>
          <w:color w:val="000000"/>
          <w:spacing w:val="5"/>
          <w:sz w:val="28"/>
          <w:szCs w:val="28"/>
        </w:rPr>
        <w:t xml:space="preserve">творческой деятельности; техникой индивидуального общения с детьми, </w:t>
      </w:r>
      <w:r w:rsidRPr="00BC156B">
        <w:rPr>
          <w:color w:val="000000"/>
          <w:spacing w:val="-2"/>
          <w:sz w:val="28"/>
          <w:szCs w:val="28"/>
        </w:rPr>
        <w:t>родителями и др.);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spacing w:before="192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знание индивидуальных и возрастных особенностей детей и подростков,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spacing w:before="211"/>
        <w:ind w:right="691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4"/>
          <w:sz w:val="28"/>
          <w:szCs w:val="28"/>
        </w:rPr>
        <w:t xml:space="preserve">владение эффективными методами изучения (диагностики) отдельной </w:t>
      </w:r>
      <w:r w:rsidRPr="00BC156B">
        <w:rPr>
          <w:color w:val="000000"/>
          <w:spacing w:val="-3"/>
          <w:sz w:val="28"/>
          <w:szCs w:val="28"/>
        </w:rPr>
        <w:t>личности и группы;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djustRightInd w:val="0"/>
        <w:spacing w:before="211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lastRenderedPageBreak/>
        <w:t>знание основ физиологии, школьной гигиены;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djustRightInd w:val="0"/>
        <w:spacing w:before="23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8"/>
          <w:sz w:val="28"/>
          <w:szCs w:val="28"/>
        </w:rPr>
        <w:t xml:space="preserve">знание законодательных актов, постановлений и решений правительства и </w:t>
      </w:r>
      <w:r w:rsidRPr="00BC156B">
        <w:rPr>
          <w:color w:val="000000"/>
          <w:spacing w:val="-4"/>
          <w:sz w:val="28"/>
          <w:szCs w:val="28"/>
        </w:rPr>
        <w:t xml:space="preserve">других государственных органов по вопросам обучения и воспитания </w:t>
      </w:r>
      <w:r w:rsidRPr="00BC156B">
        <w:rPr>
          <w:color w:val="000000"/>
          <w:spacing w:val="5"/>
          <w:sz w:val="28"/>
          <w:szCs w:val="28"/>
        </w:rPr>
        <w:t>учащихся, Конвенции о правах ребенка, основ трудового законодательства;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djustRightInd w:val="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3"/>
          <w:sz w:val="28"/>
          <w:szCs w:val="28"/>
        </w:rPr>
        <w:t xml:space="preserve">знание инструктивно-методических документов, методических </w:t>
      </w:r>
      <w:r w:rsidRPr="00BC156B">
        <w:rPr>
          <w:color w:val="000000"/>
          <w:spacing w:val="2"/>
          <w:sz w:val="28"/>
          <w:szCs w:val="28"/>
        </w:rPr>
        <w:t xml:space="preserve">рекомендаций по организации воспитательного процесса, основных </w:t>
      </w:r>
      <w:r w:rsidRPr="00BC156B">
        <w:rPr>
          <w:color w:val="000000"/>
          <w:spacing w:val="1"/>
          <w:sz w:val="28"/>
          <w:szCs w:val="28"/>
        </w:rPr>
        <w:t xml:space="preserve">направлений и перспектив развития народного образования и </w:t>
      </w:r>
      <w:r w:rsidRPr="00BC156B">
        <w:rPr>
          <w:color w:val="000000"/>
          <w:spacing w:val="3"/>
          <w:sz w:val="28"/>
          <w:szCs w:val="28"/>
        </w:rPr>
        <w:t>педагогической практики;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  <w:tab w:val="left" w:pos="4152"/>
          <w:tab w:val="left" w:pos="7949"/>
        </w:tabs>
        <w:adjustRightInd w:val="0"/>
        <w:spacing w:before="216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3"/>
          <w:sz w:val="28"/>
          <w:szCs w:val="28"/>
        </w:rPr>
        <w:t>способности</w:t>
      </w:r>
      <w:r w:rsidRPr="00BC156B">
        <w:rPr>
          <w:color w:val="000000"/>
          <w:sz w:val="28"/>
          <w:szCs w:val="28"/>
        </w:rPr>
        <w:t xml:space="preserve"> </w:t>
      </w:r>
      <w:r w:rsidRPr="00BC156B">
        <w:rPr>
          <w:color w:val="000000"/>
          <w:spacing w:val="-2"/>
          <w:sz w:val="28"/>
          <w:szCs w:val="28"/>
        </w:rPr>
        <w:t>к самоанализу,</w:t>
      </w:r>
      <w:r w:rsidRPr="00BC156B">
        <w:rPr>
          <w:color w:val="000000"/>
          <w:sz w:val="28"/>
          <w:szCs w:val="28"/>
        </w:rPr>
        <w:t xml:space="preserve"> </w:t>
      </w:r>
      <w:r w:rsidRPr="00BC156B">
        <w:rPr>
          <w:color w:val="000000"/>
          <w:spacing w:val="-1"/>
          <w:sz w:val="28"/>
          <w:szCs w:val="28"/>
        </w:rPr>
        <w:t xml:space="preserve">самодиагностике, </w:t>
      </w:r>
      <w:r w:rsidRPr="00BC156B">
        <w:rPr>
          <w:color w:val="000000"/>
          <w:spacing w:val="3"/>
          <w:sz w:val="28"/>
          <w:szCs w:val="28"/>
        </w:rPr>
        <w:t>прогнозированию, программированию, коррекции, самоконтролю;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djustRightInd w:val="0"/>
        <w:spacing w:before="34"/>
        <w:rPr>
          <w:color w:val="000000"/>
          <w:sz w:val="28"/>
          <w:szCs w:val="28"/>
        </w:rPr>
      </w:pPr>
      <w:r w:rsidRPr="00BC156B">
        <w:rPr>
          <w:color w:val="000000"/>
          <w:spacing w:val="4"/>
          <w:sz w:val="28"/>
          <w:szCs w:val="28"/>
        </w:rPr>
        <w:t>наличие организаторских умений и навыков;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djustRightInd w:val="0"/>
        <w:rPr>
          <w:color w:val="000000"/>
          <w:sz w:val="28"/>
          <w:szCs w:val="28"/>
        </w:rPr>
      </w:pPr>
      <w:r w:rsidRPr="00BC156B">
        <w:rPr>
          <w:color w:val="000000"/>
          <w:spacing w:val="2"/>
          <w:sz w:val="28"/>
          <w:szCs w:val="28"/>
        </w:rPr>
        <w:t>наличие коммуникативных способностей;</w:t>
      </w:r>
    </w:p>
    <w:p w:rsidR="009E147A" w:rsidRPr="00BC156B" w:rsidRDefault="009E147A" w:rsidP="009E147A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djustRightInd w:val="0"/>
        <w:rPr>
          <w:color w:val="000000"/>
          <w:sz w:val="28"/>
          <w:szCs w:val="28"/>
        </w:rPr>
      </w:pPr>
      <w:r w:rsidRPr="00BC156B">
        <w:rPr>
          <w:color w:val="000000"/>
          <w:spacing w:val="3"/>
          <w:sz w:val="28"/>
          <w:szCs w:val="28"/>
        </w:rPr>
        <w:t>высокий уровень духовно-нравственной культуры.</w:t>
      </w:r>
    </w:p>
    <w:p w:rsidR="009E147A" w:rsidRPr="00BC156B" w:rsidRDefault="009E147A" w:rsidP="009E147A">
      <w:pPr>
        <w:widowControl w:val="0"/>
        <w:shd w:val="clear" w:color="auto" w:fill="FFFFFF"/>
        <w:adjustRightInd w:val="0"/>
        <w:spacing w:before="307"/>
        <w:ind w:left="403" w:firstLine="397"/>
        <w:rPr>
          <w:sz w:val="28"/>
          <w:szCs w:val="28"/>
        </w:rPr>
      </w:pPr>
      <w:r w:rsidRPr="00BC156B">
        <w:rPr>
          <w:color w:val="000000"/>
          <w:spacing w:val="5"/>
          <w:sz w:val="28"/>
          <w:szCs w:val="28"/>
        </w:rPr>
        <w:t xml:space="preserve"> 6.2. Слагаемыми эффективности работы классного руководителя являются положительная динамика: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djustRightInd w:val="0"/>
        <w:rPr>
          <w:color w:val="000000"/>
          <w:sz w:val="28"/>
          <w:szCs w:val="28"/>
        </w:rPr>
      </w:pPr>
      <w:r w:rsidRPr="00BC156B">
        <w:rPr>
          <w:color w:val="000000"/>
          <w:spacing w:val="-2"/>
          <w:sz w:val="28"/>
          <w:szCs w:val="28"/>
        </w:rPr>
        <w:t>состояние психологического и физического здоровья учащихся класса;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6"/>
          <w:sz w:val="28"/>
          <w:szCs w:val="28"/>
        </w:rPr>
        <w:t xml:space="preserve">степень </w:t>
      </w:r>
      <w:proofErr w:type="spellStart"/>
      <w:r w:rsidRPr="00BC156B">
        <w:rPr>
          <w:color w:val="000000"/>
          <w:spacing w:val="6"/>
          <w:sz w:val="28"/>
          <w:szCs w:val="28"/>
        </w:rPr>
        <w:t>сформированности</w:t>
      </w:r>
      <w:proofErr w:type="spellEnd"/>
      <w:r w:rsidRPr="00BC156B">
        <w:rPr>
          <w:color w:val="000000"/>
          <w:spacing w:val="6"/>
          <w:sz w:val="28"/>
          <w:szCs w:val="28"/>
        </w:rPr>
        <w:t xml:space="preserve"> у учащихся понимания значимости здорового </w:t>
      </w:r>
      <w:r w:rsidRPr="00BC156B">
        <w:rPr>
          <w:color w:val="000000"/>
          <w:spacing w:val="1"/>
          <w:sz w:val="28"/>
          <w:szCs w:val="28"/>
        </w:rPr>
        <w:t>образа жизни;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1"/>
          <w:sz w:val="28"/>
          <w:szCs w:val="28"/>
        </w:rPr>
        <w:t>уровень воспитанности учащихся;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i/>
          <w:iCs/>
          <w:color w:val="000000"/>
          <w:sz w:val="28"/>
          <w:szCs w:val="28"/>
        </w:rPr>
      </w:pPr>
      <w:r w:rsidRPr="00BC156B">
        <w:rPr>
          <w:color w:val="000000"/>
          <w:spacing w:val="4"/>
          <w:sz w:val="28"/>
          <w:szCs w:val="28"/>
        </w:rPr>
        <w:t xml:space="preserve">% посещаемости учебных занятий и </w:t>
      </w:r>
      <w:proofErr w:type="spellStart"/>
      <w:r w:rsidRPr="00BC156B">
        <w:rPr>
          <w:color w:val="000000"/>
          <w:spacing w:val="4"/>
          <w:sz w:val="28"/>
          <w:szCs w:val="28"/>
        </w:rPr>
        <w:t>внеучебных</w:t>
      </w:r>
      <w:proofErr w:type="spellEnd"/>
      <w:r w:rsidRPr="00BC156B">
        <w:rPr>
          <w:color w:val="000000"/>
          <w:spacing w:val="4"/>
          <w:sz w:val="28"/>
          <w:szCs w:val="28"/>
        </w:rPr>
        <w:t xml:space="preserve"> мероприятий;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i/>
          <w:iCs/>
          <w:color w:val="000000"/>
          <w:sz w:val="28"/>
          <w:szCs w:val="28"/>
        </w:rPr>
      </w:pPr>
      <w:r w:rsidRPr="00BC156B">
        <w:rPr>
          <w:color w:val="000000"/>
          <w:spacing w:val="4"/>
          <w:sz w:val="28"/>
          <w:szCs w:val="28"/>
        </w:rPr>
        <w:t xml:space="preserve">уровень </w:t>
      </w:r>
      <w:proofErr w:type="spellStart"/>
      <w:r w:rsidRPr="00BC156B">
        <w:rPr>
          <w:color w:val="000000"/>
          <w:spacing w:val="4"/>
          <w:sz w:val="28"/>
          <w:szCs w:val="28"/>
        </w:rPr>
        <w:t>сформированности</w:t>
      </w:r>
      <w:proofErr w:type="spellEnd"/>
      <w:r w:rsidRPr="00BC156B">
        <w:rPr>
          <w:color w:val="000000"/>
          <w:spacing w:val="4"/>
          <w:sz w:val="28"/>
          <w:szCs w:val="28"/>
        </w:rPr>
        <w:t xml:space="preserve"> классного коллектива;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before="10"/>
        <w:jc w:val="both"/>
        <w:rPr>
          <w:i/>
          <w:iCs/>
          <w:color w:val="000000"/>
          <w:sz w:val="28"/>
          <w:szCs w:val="28"/>
        </w:rPr>
      </w:pPr>
      <w:r w:rsidRPr="00BC156B">
        <w:rPr>
          <w:color w:val="000000"/>
          <w:spacing w:val="4"/>
          <w:sz w:val="28"/>
          <w:szCs w:val="28"/>
        </w:rPr>
        <w:t>% занятости учащихся в различных формах дополнительного образования (кружки, секции, студии и др.);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djustRightInd w:val="0"/>
        <w:spacing w:before="34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рейтинг активности классного коллектива и отдельных учащихся в школьных, муниципальных, республиканских, мероприятиях;</w:t>
      </w:r>
    </w:p>
    <w:p w:rsidR="009E147A" w:rsidRPr="00BC156B" w:rsidRDefault="009E147A" w:rsidP="009E147A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djustRightInd w:val="0"/>
        <w:spacing w:before="34"/>
        <w:jc w:val="both"/>
        <w:rPr>
          <w:color w:val="000000"/>
          <w:sz w:val="28"/>
          <w:szCs w:val="28"/>
        </w:rPr>
      </w:pPr>
      <w:r w:rsidRPr="00BC156B">
        <w:rPr>
          <w:color w:val="000000"/>
          <w:spacing w:val="-1"/>
          <w:sz w:val="28"/>
          <w:szCs w:val="28"/>
        </w:rPr>
        <w:t>степень участия классного коллектива в работе органов ученического самоуправления;</w:t>
      </w:r>
    </w:p>
    <w:p w:rsidR="009E147A" w:rsidRPr="00BC156B" w:rsidRDefault="009E147A" w:rsidP="009E147A">
      <w:pPr>
        <w:rPr>
          <w:b/>
          <w:sz w:val="28"/>
          <w:szCs w:val="28"/>
        </w:rPr>
      </w:pPr>
    </w:p>
    <w:p w:rsidR="009E147A" w:rsidRPr="00BC156B" w:rsidRDefault="009E147A" w:rsidP="009E147A">
      <w:pPr>
        <w:jc w:val="center"/>
        <w:rPr>
          <w:b/>
          <w:sz w:val="28"/>
          <w:szCs w:val="28"/>
        </w:rPr>
      </w:pPr>
      <w:r w:rsidRPr="00BC156B">
        <w:rPr>
          <w:b/>
          <w:sz w:val="28"/>
          <w:szCs w:val="28"/>
        </w:rPr>
        <w:t>7. Делопроизводство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7.1. Разработка плана воспитательной работы на учебный год;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7.2. Социальный паспорт класса;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7.3. Картотека на каждого учащегося с указанием его физического состояния здоровья, индивидуальных способностей, склонностей, психологической оценки в коллективе;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 xml:space="preserve">7.4. Оформление личных дел учащихся; </w:t>
      </w:r>
      <w:r w:rsidRPr="00BC156B">
        <w:rPr>
          <w:sz w:val="28"/>
          <w:szCs w:val="28"/>
        </w:rPr>
        <w:tab/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7.5. Оформление классного журнала;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7.6. Оформление протоколов родительских собраний;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 xml:space="preserve">7.7. Составление отчетов по итогам воспитательной работы за учебный год; 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 xml:space="preserve">7.8. Показатели учебной деятельности (четверть, полугодие, год) </w:t>
      </w:r>
    </w:p>
    <w:p w:rsidR="009E147A" w:rsidRPr="00BC156B" w:rsidRDefault="009E147A" w:rsidP="009E147A">
      <w:pPr>
        <w:rPr>
          <w:sz w:val="28"/>
          <w:szCs w:val="28"/>
        </w:rPr>
      </w:pPr>
      <w:r w:rsidRPr="00BC156B">
        <w:rPr>
          <w:sz w:val="28"/>
          <w:szCs w:val="28"/>
        </w:rPr>
        <w:t>7.9. Занятость учащихся в дополнительном образовании, общественных объединениях, творческих группах.</w:t>
      </w:r>
    </w:p>
    <w:p w:rsidR="009E147A" w:rsidRPr="00BC156B" w:rsidRDefault="009E147A" w:rsidP="009E147A">
      <w:pPr>
        <w:rPr>
          <w:sz w:val="28"/>
          <w:szCs w:val="28"/>
        </w:rPr>
      </w:pPr>
    </w:p>
    <w:p w:rsidR="009E147A" w:rsidRPr="00BC156B" w:rsidRDefault="009E147A" w:rsidP="009E147A">
      <w:pPr>
        <w:rPr>
          <w:sz w:val="28"/>
          <w:szCs w:val="28"/>
        </w:rPr>
      </w:pPr>
    </w:p>
    <w:p w:rsidR="004120AE" w:rsidRDefault="004120AE">
      <w:bookmarkStart w:id="0" w:name="_GoBack"/>
      <w:bookmarkEnd w:id="0"/>
    </w:p>
    <w:sectPr w:rsidR="0041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A4"/>
    <w:multiLevelType w:val="hybridMultilevel"/>
    <w:tmpl w:val="C9E27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A4698"/>
    <w:multiLevelType w:val="hybridMultilevel"/>
    <w:tmpl w:val="F7E25A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2220"/>
    <w:multiLevelType w:val="hybridMultilevel"/>
    <w:tmpl w:val="CDDAB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3">
    <w:nsid w:val="33EB74E6"/>
    <w:multiLevelType w:val="singleLevel"/>
    <w:tmpl w:val="CFE62326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B13C37"/>
    <w:multiLevelType w:val="hybridMultilevel"/>
    <w:tmpl w:val="A176B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50F39"/>
    <w:multiLevelType w:val="hybridMultilevel"/>
    <w:tmpl w:val="431CF6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04B92"/>
    <w:multiLevelType w:val="hybridMultilevel"/>
    <w:tmpl w:val="BB3EDB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911C0"/>
    <w:multiLevelType w:val="hybridMultilevel"/>
    <w:tmpl w:val="5B80BC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A2150"/>
    <w:multiLevelType w:val="hybridMultilevel"/>
    <w:tmpl w:val="4D2AD6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A"/>
    <w:rsid w:val="004120AE"/>
    <w:rsid w:val="009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47A"/>
    <w:pPr>
      <w:widowControl w:val="0"/>
      <w:shd w:val="clear" w:color="auto" w:fill="FFFFFF"/>
      <w:tabs>
        <w:tab w:val="left" w:pos="9000"/>
        <w:tab w:val="left" w:pos="9100"/>
      </w:tabs>
      <w:autoSpaceDE w:val="0"/>
      <w:autoSpaceDN w:val="0"/>
      <w:adjustRightInd w:val="0"/>
      <w:spacing w:before="130" w:line="494" w:lineRule="exact"/>
      <w:ind w:right="2189"/>
    </w:pPr>
    <w:rPr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147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47A"/>
    <w:pPr>
      <w:widowControl w:val="0"/>
      <w:shd w:val="clear" w:color="auto" w:fill="FFFFFF"/>
      <w:tabs>
        <w:tab w:val="left" w:pos="9000"/>
        <w:tab w:val="left" w:pos="9100"/>
      </w:tabs>
      <w:autoSpaceDE w:val="0"/>
      <w:autoSpaceDN w:val="0"/>
      <w:adjustRightInd w:val="0"/>
      <w:spacing w:before="130" w:line="494" w:lineRule="exact"/>
      <w:ind w:right="2189"/>
    </w:pPr>
    <w:rPr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147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2012-07-31T06:38:00Z</dcterms:created>
  <dcterms:modified xsi:type="dcterms:W3CDTF">2012-07-31T06:39:00Z</dcterms:modified>
</cp:coreProperties>
</file>