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5A" w:rsidRDefault="00B7105A" w:rsidP="00B7105A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Утверждаю ________________</w:t>
      </w:r>
    </w:p>
    <w:p w:rsidR="00B7105A" w:rsidRDefault="00B7105A" w:rsidP="00B7105A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01.09.2012 г.</w:t>
      </w:r>
    </w:p>
    <w:p w:rsidR="00B7105A" w:rsidRDefault="00B7105A" w:rsidP="00B7105A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ОГОУ КШИ «Северский кадетский корпус»</w:t>
      </w:r>
    </w:p>
    <w:p w:rsidR="00B7105A" w:rsidRDefault="00B7105A" w:rsidP="00B7105A">
      <w:pPr>
        <w:shd w:val="clear" w:color="auto" w:fill="FFFFFF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А.О.Окунев</w:t>
      </w:r>
      <w:proofErr w:type="spellEnd"/>
    </w:p>
    <w:p w:rsidR="00B7105A" w:rsidRDefault="00B7105A" w:rsidP="00B7105A">
      <w:pPr>
        <w:pStyle w:val="H1"/>
        <w:jc w:val="center"/>
        <w:rPr>
          <w:sz w:val="28"/>
        </w:rPr>
      </w:pPr>
    </w:p>
    <w:p w:rsidR="00B7105A" w:rsidRPr="00B7105A" w:rsidRDefault="00B7105A" w:rsidP="00B7105A">
      <w:pPr>
        <w:pStyle w:val="H1"/>
        <w:jc w:val="center"/>
        <w:rPr>
          <w:sz w:val="28"/>
        </w:rPr>
      </w:pPr>
      <w:r>
        <w:rPr>
          <w:sz w:val="28"/>
        </w:rPr>
        <w:t>ПОЛОЖЕНИЕ О ВНУТРИШКОЛЬНОМ КОНТРОЛЕ</w:t>
      </w:r>
    </w:p>
    <w:p w:rsidR="00B7105A" w:rsidRPr="00B7105A" w:rsidRDefault="00B7105A" w:rsidP="00B7105A">
      <w:pPr>
        <w:rPr>
          <w:sz w:val="28"/>
        </w:rPr>
      </w:pPr>
    </w:p>
    <w:p w:rsidR="00B7105A" w:rsidRDefault="00B7105A" w:rsidP="00B7105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Общие положения</w:t>
      </w:r>
    </w:p>
    <w:p w:rsidR="00B7105A" w:rsidRDefault="00B7105A" w:rsidP="00B7105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Цели и задачи</w:t>
      </w:r>
    </w:p>
    <w:p w:rsidR="00B7105A" w:rsidRDefault="00B7105A" w:rsidP="00B7105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Требования к выполнению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контроля</w:t>
      </w:r>
    </w:p>
    <w:p w:rsidR="00B7105A" w:rsidRDefault="00B7105A" w:rsidP="00B7105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Алгоритм осуществления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контроля</w:t>
      </w:r>
    </w:p>
    <w:p w:rsidR="00B7105A" w:rsidRDefault="00B7105A" w:rsidP="00B7105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Формы и методы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контроля</w:t>
      </w:r>
    </w:p>
    <w:p w:rsidR="00B7105A" w:rsidRDefault="00B7105A" w:rsidP="00B7105A">
      <w:pPr>
        <w:rPr>
          <w:sz w:val="28"/>
        </w:rPr>
      </w:pPr>
    </w:p>
    <w:p w:rsidR="00B7105A" w:rsidRDefault="00B7105A" w:rsidP="00B7105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1. Общие положения </w:t>
      </w:r>
    </w:p>
    <w:p w:rsidR="00B7105A" w:rsidRDefault="00B7105A" w:rsidP="00B7105A">
      <w:pPr>
        <w:jc w:val="both"/>
        <w:rPr>
          <w:sz w:val="28"/>
        </w:rPr>
      </w:pPr>
      <w:r>
        <w:rPr>
          <w:sz w:val="28"/>
        </w:rPr>
        <w:t xml:space="preserve">1.1. В основу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контроля администрация, учебная часть школы закладывают педагогический анализ результатов труда учителя и состояния учебно-воспитательного процесса. </w:t>
      </w:r>
    </w:p>
    <w:p w:rsidR="00B7105A" w:rsidRDefault="00B7105A" w:rsidP="00B7105A">
      <w:pPr>
        <w:jc w:val="both"/>
        <w:rPr>
          <w:sz w:val="28"/>
        </w:rPr>
      </w:pPr>
    </w:p>
    <w:p w:rsidR="00B7105A" w:rsidRDefault="00B7105A" w:rsidP="00B7105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2. Цели и задачи </w:t>
      </w:r>
    </w:p>
    <w:p w:rsidR="00B7105A" w:rsidRDefault="00B7105A" w:rsidP="00B7105A">
      <w:pPr>
        <w:jc w:val="both"/>
        <w:rPr>
          <w:sz w:val="28"/>
        </w:rPr>
      </w:pPr>
      <w:r>
        <w:rPr>
          <w:sz w:val="28"/>
        </w:rPr>
        <w:t xml:space="preserve">2.1. Основными задачами, обеспечивающими реализацию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контроля, являются: </w:t>
      </w:r>
    </w:p>
    <w:p w:rsidR="00B7105A" w:rsidRDefault="00B7105A" w:rsidP="00B7105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периодическая проверка выполнения требований государственных, скорректированных, авторских программ по предмету, спецкурсу; </w:t>
      </w:r>
    </w:p>
    <w:p w:rsidR="00B7105A" w:rsidRDefault="00B7105A" w:rsidP="00B7105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систематический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качеством преподавания учебных дисциплин, соблюдением учителями научно обоснованных требований к содержанию, формам и методам учебно-воспитательной работы; </w:t>
      </w:r>
    </w:p>
    <w:p w:rsidR="00B7105A" w:rsidRDefault="00B7105A" w:rsidP="00B7105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поэтапный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процессом усвоения знаний учащимися, уровнем их развития, владением методами самостоятельного приобретения знаний; </w:t>
      </w:r>
    </w:p>
    <w:p w:rsidR="00B7105A" w:rsidRDefault="00B7105A" w:rsidP="00B7105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оказание помощи учителям в учебно-воспитательной работе и совершенствовании ими своего педагогического мастерства; </w:t>
      </w:r>
    </w:p>
    <w:p w:rsidR="00B7105A" w:rsidRDefault="00B7105A" w:rsidP="00B7105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изучение опыта работы учителей; </w:t>
      </w:r>
    </w:p>
    <w:p w:rsidR="00B7105A" w:rsidRDefault="00B7105A" w:rsidP="00B7105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постоянная проверка выполнения всех планов работы школы и принимаемых управленческих решений. </w:t>
      </w:r>
    </w:p>
    <w:p w:rsidR="00B7105A" w:rsidRDefault="00B7105A" w:rsidP="00B7105A">
      <w:pPr>
        <w:jc w:val="both"/>
        <w:rPr>
          <w:sz w:val="28"/>
        </w:rPr>
      </w:pPr>
    </w:p>
    <w:p w:rsidR="00B7105A" w:rsidRDefault="00B7105A" w:rsidP="00B7105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3. Требования к выполнению </w:t>
      </w:r>
      <w:proofErr w:type="spellStart"/>
      <w:r>
        <w:rPr>
          <w:b/>
          <w:bCs/>
          <w:sz w:val="28"/>
        </w:rPr>
        <w:t>внутришкольного</w:t>
      </w:r>
      <w:proofErr w:type="spellEnd"/>
      <w:r>
        <w:rPr>
          <w:b/>
          <w:bCs/>
          <w:sz w:val="28"/>
        </w:rPr>
        <w:t xml:space="preserve"> контроля </w:t>
      </w:r>
    </w:p>
    <w:p w:rsidR="00B7105A" w:rsidRDefault="00B7105A" w:rsidP="00B7105A">
      <w:pPr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Внутришкольный</w:t>
      </w:r>
      <w:proofErr w:type="spellEnd"/>
      <w:r>
        <w:rPr>
          <w:sz w:val="28"/>
        </w:rPr>
        <w:t xml:space="preserve"> контроль должен быть: плановым, систематическим, целенаправленным, квалифицированным, многосторонним, дифференцированным, интенсивным, четко организованным, результативным. </w:t>
      </w:r>
      <w:proofErr w:type="gramEnd"/>
    </w:p>
    <w:p w:rsidR="00B7105A" w:rsidRDefault="00B7105A" w:rsidP="00B7105A">
      <w:pPr>
        <w:jc w:val="both"/>
        <w:rPr>
          <w:sz w:val="28"/>
        </w:rPr>
      </w:pPr>
    </w:p>
    <w:p w:rsidR="00B7105A" w:rsidRDefault="00B7105A" w:rsidP="00B7105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4. Алгоритм осуществления </w:t>
      </w:r>
      <w:proofErr w:type="spellStart"/>
      <w:r>
        <w:rPr>
          <w:b/>
          <w:bCs/>
          <w:sz w:val="28"/>
        </w:rPr>
        <w:t>внутришкольного</w:t>
      </w:r>
      <w:proofErr w:type="spellEnd"/>
      <w:r>
        <w:rPr>
          <w:b/>
          <w:bCs/>
          <w:sz w:val="28"/>
        </w:rPr>
        <w:t xml:space="preserve"> контроля </w:t>
      </w:r>
    </w:p>
    <w:p w:rsidR="00B7105A" w:rsidRDefault="00B7105A" w:rsidP="00B7105A">
      <w:pPr>
        <w:jc w:val="both"/>
        <w:rPr>
          <w:sz w:val="28"/>
        </w:rPr>
      </w:pPr>
      <w:r>
        <w:rPr>
          <w:sz w:val="28"/>
        </w:rPr>
        <w:t xml:space="preserve">4.1. Составляется единый план проверки состояния дел во всех звеньях учебно-воспитательной работы. </w:t>
      </w:r>
    </w:p>
    <w:p w:rsidR="00B7105A" w:rsidRDefault="00B7105A" w:rsidP="00B7105A">
      <w:pPr>
        <w:jc w:val="both"/>
        <w:rPr>
          <w:sz w:val="28"/>
        </w:rPr>
      </w:pPr>
      <w:r>
        <w:rPr>
          <w:sz w:val="28"/>
        </w:rPr>
        <w:lastRenderedPageBreak/>
        <w:t xml:space="preserve">4.2. На основании единого плана составляются месячный и недельный планы работы. </w:t>
      </w:r>
    </w:p>
    <w:p w:rsidR="00B7105A" w:rsidRDefault="00B7105A" w:rsidP="00B7105A">
      <w:pPr>
        <w:jc w:val="both"/>
        <w:rPr>
          <w:sz w:val="28"/>
        </w:rPr>
      </w:pPr>
    </w:p>
    <w:p w:rsidR="00B7105A" w:rsidRDefault="00B7105A" w:rsidP="00B7105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5. Формы и методы </w:t>
      </w:r>
      <w:proofErr w:type="spellStart"/>
      <w:r>
        <w:rPr>
          <w:b/>
          <w:bCs/>
          <w:sz w:val="28"/>
        </w:rPr>
        <w:t>внутришкольного</w:t>
      </w:r>
      <w:proofErr w:type="spellEnd"/>
      <w:r>
        <w:rPr>
          <w:b/>
          <w:bCs/>
          <w:sz w:val="28"/>
        </w:rPr>
        <w:t xml:space="preserve"> контроля </w:t>
      </w:r>
    </w:p>
    <w:p w:rsidR="00B7105A" w:rsidRDefault="00B7105A" w:rsidP="00B7105A">
      <w:pPr>
        <w:jc w:val="both"/>
        <w:rPr>
          <w:sz w:val="28"/>
        </w:rPr>
      </w:pPr>
      <w:r>
        <w:rPr>
          <w:sz w:val="28"/>
        </w:rPr>
        <w:t xml:space="preserve">5.1. </w:t>
      </w:r>
      <w:proofErr w:type="spellStart"/>
      <w:r>
        <w:rPr>
          <w:sz w:val="28"/>
        </w:rPr>
        <w:t>Внутришкольный</w:t>
      </w:r>
      <w:proofErr w:type="spellEnd"/>
      <w:r>
        <w:rPr>
          <w:sz w:val="28"/>
        </w:rPr>
        <w:t xml:space="preserve"> контроль осуществляется в двух формах: </w:t>
      </w:r>
    </w:p>
    <w:p w:rsidR="00B7105A" w:rsidRDefault="00B7105A" w:rsidP="00B7105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индивидуально-личной (субъект администрации лично проверяет тот или другой участ</w:t>
      </w:r>
      <w:bookmarkStart w:id="0" w:name="_GoBack"/>
      <w:bookmarkEnd w:id="0"/>
      <w:r>
        <w:rPr>
          <w:sz w:val="28"/>
        </w:rPr>
        <w:t xml:space="preserve">ок работы); </w:t>
      </w:r>
    </w:p>
    <w:p w:rsidR="00B7105A" w:rsidRDefault="00B7105A" w:rsidP="00B7105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коллективной</w:t>
      </w:r>
      <w:proofErr w:type="gramEnd"/>
      <w:r>
        <w:rPr>
          <w:sz w:val="28"/>
        </w:rPr>
        <w:t xml:space="preserve"> – контроль осуществляет группа проверяющих. </w:t>
      </w:r>
    </w:p>
    <w:p w:rsidR="00B7105A" w:rsidRDefault="00B7105A" w:rsidP="00B7105A">
      <w:pPr>
        <w:jc w:val="both"/>
        <w:rPr>
          <w:sz w:val="28"/>
        </w:rPr>
      </w:pPr>
      <w:r>
        <w:rPr>
          <w:sz w:val="28"/>
        </w:rPr>
        <w:t xml:space="preserve">5.2. С целью более глубокого изучения состояния обучения и воспитания в школе используются следующие виды контроля: </w:t>
      </w:r>
    </w:p>
    <w:p w:rsidR="00B7105A" w:rsidRDefault="00B7105A" w:rsidP="00B7105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предварительный; </w:t>
      </w:r>
    </w:p>
    <w:p w:rsidR="00B7105A" w:rsidRDefault="00B7105A" w:rsidP="00B7105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текущий; </w:t>
      </w:r>
    </w:p>
    <w:p w:rsidR="00B7105A" w:rsidRDefault="00B7105A" w:rsidP="00B7105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тематический; </w:t>
      </w:r>
    </w:p>
    <w:p w:rsidR="00B7105A" w:rsidRDefault="00B7105A" w:rsidP="00B7105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персональный; </w:t>
      </w:r>
    </w:p>
    <w:p w:rsidR="00B7105A" w:rsidRDefault="00B7105A" w:rsidP="00B7105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фронтально-обзорный; </w:t>
      </w:r>
    </w:p>
    <w:p w:rsidR="00B7105A" w:rsidRDefault="00B7105A" w:rsidP="00B7105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классно-обобщающий; </w:t>
      </w:r>
    </w:p>
    <w:p w:rsidR="00B7105A" w:rsidRDefault="00B7105A" w:rsidP="00B7105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сравнительный; </w:t>
      </w:r>
    </w:p>
    <w:p w:rsidR="00B7105A" w:rsidRDefault="00B7105A" w:rsidP="00B7105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оперативный: </w:t>
      </w:r>
    </w:p>
    <w:p w:rsidR="00B7105A" w:rsidRDefault="00B7105A" w:rsidP="00B7105A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итоговый. </w:t>
      </w:r>
    </w:p>
    <w:p w:rsidR="00B7105A" w:rsidRDefault="00B7105A" w:rsidP="00B7105A">
      <w:pPr>
        <w:jc w:val="both"/>
        <w:rPr>
          <w:sz w:val="28"/>
        </w:rPr>
      </w:pPr>
      <w:r>
        <w:rPr>
          <w:sz w:val="28"/>
        </w:rPr>
        <w:t>5.3. Во время контроля используются различные методы:</w:t>
      </w:r>
    </w:p>
    <w:p w:rsidR="00B7105A" w:rsidRDefault="00B7105A" w:rsidP="00B7105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беседа; </w:t>
      </w:r>
    </w:p>
    <w:p w:rsidR="00B7105A" w:rsidRDefault="00B7105A" w:rsidP="00B7105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наблюдение; </w:t>
      </w:r>
    </w:p>
    <w:p w:rsidR="00B7105A" w:rsidRDefault="00B7105A" w:rsidP="00B7105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изучение документации; </w:t>
      </w:r>
    </w:p>
    <w:p w:rsidR="00B7105A" w:rsidRDefault="00B7105A" w:rsidP="00B7105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устные и письменные опросы; </w:t>
      </w:r>
    </w:p>
    <w:p w:rsidR="00B7105A" w:rsidRDefault="00B7105A" w:rsidP="00B7105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тестирование; </w:t>
      </w:r>
    </w:p>
    <w:p w:rsidR="00B7105A" w:rsidRDefault="00B7105A" w:rsidP="00B7105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анкетирование. </w:t>
      </w:r>
    </w:p>
    <w:p w:rsidR="00FD2CB4" w:rsidRDefault="00FD2CB4"/>
    <w:sectPr w:rsidR="00FD2CB4">
      <w:pgSz w:w="11906" w:h="16838"/>
      <w:pgMar w:top="1134" w:right="1134" w:bottom="1134" w:left="113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108"/>
    <w:multiLevelType w:val="hybridMultilevel"/>
    <w:tmpl w:val="AAEE1F14"/>
    <w:lvl w:ilvl="0" w:tplc="04E89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C85C2E"/>
    <w:multiLevelType w:val="hybridMultilevel"/>
    <w:tmpl w:val="80244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A558C"/>
    <w:multiLevelType w:val="hybridMultilevel"/>
    <w:tmpl w:val="56324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1513ED"/>
    <w:multiLevelType w:val="hybridMultilevel"/>
    <w:tmpl w:val="3334C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89E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5A"/>
    <w:rsid w:val="00B7105A"/>
    <w:rsid w:val="00FD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rsid w:val="00B7105A"/>
    <w:pPr>
      <w:keepNext/>
      <w:spacing w:before="100" w:after="100"/>
      <w:outlineLvl w:val="1"/>
    </w:pPr>
    <w:rPr>
      <w:b/>
      <w:snapToGrid w:val="0"/>
      <w:kern w:val="3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rsid w:val="00B7105A"/>
    <w:pPr>
      <w:keepNext/>
      <w:spacing w:before="100" w:after="100"/>
      <w:outlineLvl w:val="1"/>
    </w:pPr>
    <w:rPr>
      <w:b/>
      <w:snapToGrid w:val="0"/>
      <w:kern w:val="3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2012-07-31T06:16:00Z</dcterms:created>
  <dcterms:modified xsi:type="dcterms:W3CDTF">2012-07-31T06:17:00Z</dcterms:modified>
</cp:coreProperties>
</file>