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853759" w:rsidRPr="00695C49" w:rsidTr="00853759">
        <w:tc>
          <w:tcPr>
            <w:tcW w:w="3197" w:type="dxa"/>
          </w:tcPr>
          <w:p w:rsidR="00853759" w:rsidRPr="00C92924" w:rsidRDefault="00853759" w:rsidP="008537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ОГЛАСОВАНО</w:t>
            </w: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53759" w:rsidRPr="00695C49" w:rsidRDefault="00853759" w:rsidP="0085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53759" w:rsidRPr="00695C49" w:rsidRDefault="00853759" w:rsidP="0085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853759" w:rsidRPr="00695C49" w:rsidRDefault="00853759" w:rsidP="008537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53759" w:rsidRPr="00695C49" w:rsidRDefault="00853759" w:rsidP="0085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853759" w:rsidRPr="00695C49" w:rsidRDefault="00853759" w:rsidP="0085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759" w:rsidRPr="00695C49" w:rsidRDefault="00853759" w:rsidP="0085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3759" w:rsidRPr="00695C49" w:rsidRDefault="00853759" w:rsidP="0085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53759" w:rsidRPr="00695C49" w:rsidRDefault="00853759" w:rsidP="0085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  <w:p w:rsidR="00853759" w:rsidRPr="00695C49" w:rsidRDefault="00853759" w:rsidP="0085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7227D">
              <w:rPr>
                <w:rFonts w:ascii="Times New Roman" w:hAnsi="Times New Roman"/>
                <w:sz w:val="24"/>
                <w:szCs w:val="24"/>
              </w:rPr>
              <w:t>2</w:t>
            </w:r>
            <w:r w:rsidR="004946A5">
              <w:rPr>
                <w:rFonts w:ascii="Times New Roman" w:hAnsi="Times New Roman"/>
                <w:sz w:val="24"/>
                <w:szCs w:val="24"/>
              </w:rPr>
              <w:t>1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53759" w:rsidRPr="00695C49" w:rsidRDefault="00853759" w:rsidP="0085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759" w:rsidRPr="00695C49" w:rsidRDefault="00853759" w:rsidP="00853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759" w:rsidRPr="00695C49" w:rsidRDefault="00853759" w:rsidP="00853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853759" w:rsidRPr="00695C49" w:rsidRDefault="00853759" w:rsidP="00853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853759" w:rsidRPr="00695C49" w:rsidRDefault="00853759" w:rsidP="00853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853759" w:rsidRPr="00695C49" w:rsidRDefault="00853759" w:rsidP="00853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59" w:rsidRPr="00DE502D" w:rsidRDefault="00853759" w:rsidP="00853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59" w:rsidRPr="00DE502D" w:rsidRDefault="00853759" w:rsidP="00853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3759" w:rsidRDefault="00853759" w:rsidP="00853759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 xml:space="preserve">УЧЕБНЫЙ ПЛАН ОБЛАСТНОГО ГОСУДАРСТВЕННОГО  БЮДЖЕТНОГО ОБРАЗОВАТЕЛЬНОГО УЧРЕЖДЕНИЯ КАДЕТСКАЯ ШКОЛА-ИНТЕРНАТ </w:t>
      </w:r>
    </w:p>
    <w:p w:rsidR="00853759" w:rsidRPr="00E031DE" w:rsidRDefault="00853759" w:rsidP="00853759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 xml:space="preserve">«СЕВЕРСКИЙ КАДЕТСКИЙ КОРПУС» </w:t>
      </w:r>
    </w:p>
    <w:p w:rsidR="00853759" w:rsidRPr="00E031DE" w:rsidRDefault="00853759" w:rsidP="00853759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>на 20</w:t>
      </w:r>
      <w:r w:rsidR="0027227D">
        <w:rPr>
          <w:b/>
          <w:sz w:val="32"/>
          <w:szCs w:val="28"/>
        </w:rPr>
        <w:t>2</w:t>
      </w:r>
      <w:r w:rsidR="004946A5">
        <w:rPr>
          <w:b/>
          <w:sz w:val="32"/>
          <w:szCs w:val="28"/>
        </w:rPr>
        <w:t>1</w:t>
      </w:r>
      <w:r w:rsidRPr="00E031DE">
        <w:rPr>
          <w:b/>
          <w:sz w:val="32"/>
          <w:szCs w:val="28"/>
        </w:rPr>
        <w:t>-20</w:t>
      </w:r>
      <w:r w:rsidR="007506FF">
        <w:rPr>
          <w:b/>
          <w:sz w:val="32"/>
          <w:szCs w:val="28"/>
        </w:rPr>
        <w:t>2</w:t>
      </w:r>
      <w:r w:rsidR="004946A5">
        <w:rPr>
          <w:b/>
          <w:sz w:val="32"/>
          <w:szCs w:val="28"/>
        </w:rPr>
        <w:t>2</w:t>
      </w:r>
      <w:r w:rsidRPr="00E031DE">
        <w:rPr>
          <w:b/>
          <w:sz w:val="32"/>
          <w:szCs w:val="28"/>
        </w:rPr>
        <w:t xml:space="preserve"> учебный год</w:t>
      </w:r>
    </w:p>
    <w:p w:rsidR="00853759" w:rsidRPr="00E031DE" w:rsidRDefault="00853759" w:rsidP="00853759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 xml:space="preserve">для </w:t>
      </w:r>
      <w:r w:rsidR="007506FF">
        <w:rPr>
          <w:b/>
          <w:sz w:val="32"/>
          <w:szCs w:val="28"/>
        </w:rPr>
        <w:t>10</w:t>
      </w:r>
      <w:r>
        <w:rPr>
          <w:b/>
          <w:sz w:val="32"/>
          <w:szCs w:val="28"/>
        </w:rPr>
        <w:t>-11-х классов</w:t>
      </w:r>
    </w:p>
    <w:p w:rsidR="00853759" w:rsidRDefault="00853759" w:rsidP="0085375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Pr="00DE502D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Pr="00DE502D" w:rsidRDefault="00853759" w:rsidP="00853759">
      <w:pPr>
        <w:spacing w:after="0" w:line="240" w:lineRule="auto"/>
        <w:rPr>
          <w:rFonts w:ascii="Times New Roman" w:hAnsi="Times New Roman"/>
          <w:szCs w:val="28"/>
        </w:rPr>
      </w:pPr>
    </w:p>
    <w:p w:rsidR="00853759" w:rsidRDefault="00853759" w:rsidP="0085375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</w:t>
      </w:r>
      <w:r w:rsidR="0027227D">
        <w:rPr>
          <w:rFonts w:ascii="Times New Roman" w:hAnsi="Times New Roman"/>
          <w:b/>
          <w:sz w:val="24"/>
          <w:szCs w:val="28"/>
        </w:rPr>
        <w:t>2</w:t>
      </w:r>
      <w:r w:rsidR="004946A5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>-</w:t>
      </w:r>
      <w:r w:rsidRPr="00695C49">
        <w:rPr>
          <w:rFonts w:ascii="Times New Roman" w:hAnsi="Times New Roman"/>
          <w:b/>
          <w:sz w:val="24"/>
          <w:szCs w:val="28"/>
        </w:rPr>
        <w:t>20</w:t>
      </w:r>
      <w:r w:rsidR="007506FF">
        <w:rPr>
          <w:rFonts w:ascii="Times New Roman" w:hAnsi="Times New Roman"/>
          <w:b/>
          <w:sz w:val="24"/>
          <w:szCs w:val="28"/>
        </w:rPr>
        <w:t>2</w:t>
      </w:r>
      <w:r w:rsidR="004946A5">
        <w:rPr>
          <w:rFonts w:ascii="Times New Roman" w:hAnsi="Times New Roman"/>
          <w:b/>
          <w:sz w:val="24"/>
          <w:szCs w:val="28"/>
        </w:rPr>
        <w:t>2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144A4C" w:rsidRDefault="00144A4C" w:rsidP="00144A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Законодательной и нормативной основой для составления у</w:t>
      </w:r>
      <w:r w:rsidRPr="00211D14">
        <w:rPr>
          <w:sz w:val="28"/>
          <w:szCs w:val="28"/>
        </w:rPr>
        <w:t>чебн</w:t>
      </w:r>
      <w:r>
        <w:rPr>
          <w:sz w:val="28"/>
          <w:szCs w:val="28"/>
        </w:rPr>
        <w:t>ого</w:t>
      </w:r>
      <w:r w:rsidRPr="00211D1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59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10-11 классов </w:t>
      </w:r>
      <w:r w:rsidRPr="00211D14">
        <w:rPr>
          <w:sz w:val="28"/>
          <w:szCs w:val="28"/>
        </w:rPr>
        <w:t>ОГБОУ КШИ «Северский кадетский корпус</w:t>
      </w:r>
      <w:r>
        <w:rPr>
          <w:sz w:val="28"/>
          <w:szCs w:val="28"/>
        </w:rPr>
        <w:t>» являются:</w:t>
      </w:r>
    </w:p>
    <w:p w:rsidR="00144A4C" w:rsidRPr="00211D14" w:rsidRDefault="00144A4C" w:rsidP="00144A4C">
      <w:pPr>
        <w:pStyle w:val="a3"/>
        <w:rPr>
          <w:sz w:val="28"/>
          <w:szCs w:val="28"/>
        </w:rPr>
      </w:pPr>
    </w:p>
    <w:p w:rsidR="00144A4C" w:rsidRDefault="00144A4C" w:rsidP="00144A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211D14">
        <w:rPr>
          <w:sz w:val="28"/>
          <w:szCs w:val="28"/>
        </w:rPr>
        <w:t xml:space="preserve"> закон </w:t>
      </w:r>
      <w:r>
        <w:rPr>
          <w:sz w:val="28"/>
          <w:szCs w:val="28"/>
        </w:rPr>
        <w:t xml:space="preserve">от </w:t>
      </w:r>
      <w:r w:rsidRPr="00211D14">
        <w:rPr>
          <w:sz w:val="28"/>
          <w:szCs w:val="28"/>
        </w:rPr>
        <w:t>29.12.2012</w:t>
      </w:r>
      <w:r>
        <w:rPr>
          <w:sz w:val="28"/>
          <w:szCs w:val="28"/>
        </w:rPr>
        <w:t> </w:t>
      </w:r>
      <w:r w:rsidRPr="00211D14">
        <w:rPr>
          <w:sz w:val="28"/>
          <w:szCs w:val="28"/>
        </w:rPr>
        <w:t>г. № 273-ФЗ</w:t>
      </w:r>
      <w:r w:rsidR="005952C8">
        <w:rPr>
          <w:sz w:val="28"/>
          <w:szCs w:val="28"/>
        </w:rPr>
        <w:t xml:space="preserve"> </w:t>
      </w:r>
      <w:r w:rsidRPr="00211D14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 xml:space="preserve"> (действующая редакция)</w:t>
      </w:r>
      <w:r w:rsidRPr="003B1911">
        <w:rPr>
          <w:sz w:val="28"/>
          <w:szCs w:val="28"/>
        </w:rPr>
        <w:t>;</w:t>
      </w:r>
    </w:p>
    <w:p w:rsidR="00D61365" w:rsidRPr="00D61365" w:rsidRDefault="00D61365" w:rsidP="00D613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1365">
        <w:rPr>
          <w:sz w:val="28"/>
          <w:szCs w:val="28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11BFC" w:rsidRPr="00246D4A" w:rsidRDefault="00E11BFC" w:rsidP="00E11BF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Приказ </w:t>
      </w:r>
      <w:proofErr w:type="spellStart"/>
      <w:r w:rsidRPr="00246D4A">
        <w:rPr>
          <w:sz w:val="28"/>
          <w:szCs w:val="28"/>
        </w:rPr>
        <w:t>Минпросвещения</w:t>
      </w:r>
      <w:proofErr w:type="spellEnd"/>
      <w:r w:rsidRPr="00246D4A">
        <w:rPr>
          <w:sz w:val="28"/>
          <w:szCs w:val="28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Приказ </w:t>
      </w:r>
      <w:proofErr w:type="spellStart"/>
      <w:r w:rsidRPr="00246D4A">
        <w:rPr>
          <w:sz w:val="28"/>
          <w:szCs w:val="28"/>
        </w:rPr>
        <w:t>Минпросвещения</w:t>
      </w:r>
      <w:proofErr w:type="spellEnd"/>
      <w:r w:rsidRPr="00246D4A">
        <w:rPr>
          <w:sz w:val="28"/>
          <w:szCs w:val="28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246D4A">
        <w:rPr>
          <w:sz w:val="28"/>
          <w:szCs w:val="28"/>
        </w:rPr>
        <w:t>Минпросвещения</w:t>
      </w:r>
      <w:proofErr w:type="spellEnd"/>
      <w:r w:rsidRPr="00246D4A">
        <w:rPr>
          <w:sz w:val="28"/>
          <w:szCs w:val="28"/>
        </w:rPr>
        <w:t xml:space="preserve"> России от 20 мая 2020 г. № 254»</w:t>
      </w:r>
      <w:r>
        <w:rPr>
          <w:sz w:val="28"/>
          <w:szCs w:val="28"/>
        </w:rPr>
        <w:t>.</w:t>
      </w:r>
    </w:p>
    <w:p w:rsidR="004946A5" w:rsidRDefault="004946A5" w:rsidP="004946A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101F8">
        <w:rPr>
          <w:sz w:val="28"/>
          <w:szCs w:val="28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.</w:t>
      </w:r>
    </w:p>
    <w:p w:rsidR="00144A4C" w:rsidRDefault="00144A4C" w:rsidP="00144A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</w:t>
      </w:r>
      <w:r w:rsidR="001754AB">
        <w:rPr>
          <w:sz w:val="28"/>
          <w:szCs w:val="28"/>
        </w:rPr>
        <w:t>средне</w:t>
      </w:r>
      <w:r>
        <w:rPr>
          <w:sz w:val="28"/>
          <w:szCs w:val="28"/>
        </w:rPr>
        <w:t xml:space="preserve">го общего образования,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Россииот</w:t>
      </w:r>
      <w:proofErr w:type="spellEnd"/>
      <w:r>
        <w:rPr>
          <w:sz w:val="28"/>
          <w:szCs w:val="28"/>
        </w:rPr>
        <w:t xml:space="preserve"> 17.05.2012 № 413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№ 1645, от 31.12.2015 № 1578, от 29.06.2017 № 613);</w:t>
      </w:r>
    </w:p>
    <w:p w:rsidR="00144A4C" w:rsidRDefault="00144A4C" w:rsidP="00144A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г. № 2/16-з (ред. от 28.10.2015),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9" w:history="1">
        <w:r w:rsidRPr="00F91BB1">
          <w:rPr>
            <w:rStyle w:val="af0"/>
            <w:sz w:val="28"/>
            <w:szCs w:val="28"/>
            <w:lang w:val="en-US"/>
          </w:rPr>
          <w:t>http</w:t>
        </w:r>
        <w:r w:rsidRPr="00F91BB1">
          <w:rPr>
            <w:rStyle w:val="af0"/>
            <w:sz w:val="28"/>
            <w:szCs w:val="28"/>
          </w:rPr>
          <w:t>://</w:t>
        </w:r>
        <w:proofErr w:type="spellStart"/>
        <w:r w:rsidRPr="00F91BB1">
          <w:rPr>
            <w:rStyle w:val="af0"/>
            <w:sz w:val="28"/>
            <w:szCs w:val="28"/>
            <w:lang w:val="en-US"/>
          </w:rPr>
          <w:t>fgosreestr</w:t>
        </w:r>
        <w:proofErr w:type="spellEnd"/>
        <w:r w:rsidRPr="00F91BB1">
          <w:rPr>
            <w:rStyle w:val="af0"/>
            <w:sz w:val="28"/>
            <w:szCs w:val="28"/>
          </w:rPr>
          <w:t>.</w:t>
        </w:r>
        <w:proofErr w:type="spellStart"/>
        <w:r w:rsidRPr="00F91BB1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3A5D7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00426" w:rsidRDefault="00144A4C" w:rsidP="00144A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</w:t>
      </w:r>
      <w:r w:rsidR="0000042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</w:t>
      </w:r>
      <w:r w:rsidR="00000426">
        <w:rPr>
          <w:sz w:val="28"/>
          <w:szCs w:val="28"/>
        </w:rPr>
        <w:t>:</w:t>
      </w:r>
    </w:p>
    <w:p w:rsidR="00144A4C" w:rsidRDefault="00144A4C" w:rsidP="0000042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20.10.2018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</w:p>
    <w:p w:rsidR="00000426" w:rsidRPr="00211D14" w:rsidRDefault="00000426" w:rsidP="0000042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00426">
        <w:rPr>
          <w:sz w:val="28"/>
          <w:szCs w:val="28"/>
        </w:rPr>
        <w:t>от 17.03.2020 № ДТ-41/06 «Об организации обучения в дистанционной форме».</w:t>
      </w:r>
    </w:p>
    <w:p w:rsidR="00144A4C" w:rsidRDefault="00144A4C" w:rsidP="00144A4C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4C0EB3">
        <w:rPr>
          <w:sz w:val="28"/>
          <w:szCs w:val="28"/>
        </w:rPr>
        <w:lastRenderedPageBreak/>
        <w:t>Пис</w:t>
      </w:r>
      <w:r>
        <w:rPr>
          <w:sz w:val="28"/>
          <w:szCs w:val="28"/>
        </w:rPr>
        <w:t>ьм</w:t>
      </w:r>
      <w:r w:rsidR="0063563E">
        <w:rPr>
          <w:sz w:val="28"/>
          <w:szCs w:val="28"/>
        </w:rPr>
        <w:t>а</w:t>
      </w:r>
      <w:r w:rsidRPr="004C0EB3">
        <w:rPr>
          <w:sz w:val="28"/>
          <w:szCs w:val="28"/>
        </w:rPr>
        <w:t xml:space="preserve"> Министерства образования и науки Российской Федерации</w:t>
      </w:r>
      <w:r>
        <w:rPr>
          <w:sz w:val="28"/>
          <w:szCs w:val="28"/>
        </w:rPr>
        <w:t>:</w:t>
      </w:r>
    </w:p>
    <w:p w:rsidR="0063563E" w:rsidRDefault="00144A4C" w:rsidP="0063563E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7E2F3C">
        <w:rPr>
          <w:sz w:val="28"/>
          <w:szCs w:val="28"/>
        </w:rPr>
        <w:t>от 28.12.2011 № 19-337 «О введении третьего часа физической культуры»;</w:t>
      </w:r>
    </w:p>
    <w:p w:rsidR="0063563E" w:rsidRDefault="0063563E" w:rsidP="0063563E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28.10.2015 г. № 08-1786 «О рабочих программах учебных предметов»;</w:t>
      </w:r>
    </w:p>
    <w:p w:rsidR="00144A4C" w:rsidRDefault="0063563E" w:rsidP="0063563E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20.06.2017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</w:t>
      </w:r>
      <w:r w:rsidR="00234EAB">
        <w:rPr>
          <w:sz w:val="28"/>
          <w:szCs w:val="28"/>
        </w:rPr>
        <w:t>общего образования»);</w:t>
      </w:r>
    </w:p>
    <w:p w:rsidR="00000426" w:rsidRPr="00000426" w:rsidRDefault="00000426" w:rsidP="0063563E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00426">
        <w:rPr>
          <w:sz w:val="28"/>
          <w:szCs w:val="28"/>
        </w:rPr>
        <w:t>от 04.03.2010 № 03-413 «О методических рекомендациях по реализации курсов по выбору»;</w:t>
      </w:r>
    </w:p>
    <w:p w:rsidR="00000426" w:rsidRDefault="00000426" w:rsidP="0063563E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00426">
        <w:rPr>
          <w:sz w:val="28"/>
          <w:szCs w:val="28"/>
        </w:rPr>
        <w:t>от 04.03.2010 № 03-412 «О методических рекомендациях по вопросам организации профильного обучения»;</w:t>
      </w:r>
    </w:p>
    <w:p w:rsidR="00234EAB" w:rsidRPr="00234EAB" w:rsidRDefault="00234EAB" w:rsidP="00234EAB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19.05.2017 № 08-986 «О методических рекомендациях </w:t>
      </w:r>
      <w:r w:rsidRPr="00DA79A6">
        <w:rPr>
          <w:sz w:val="28"/>
          <w:szCs w:val="28"/>
        </w:rPr>
        <w:t>для субъектов Российской Федерации по нормативному правовому регулированию деятельности образовательных организаций кадетской</w:t>
      </w:r>
      <w:r>
        <w:rPr>
          <w:sz w:val="28"/>
          <w:szCs w:val="28"/>
        </w:rPr>
        <w:t xml:space="preserve"> </w:t>
      </w:r>
      <w:r w:rsidRPr="00DA79A6">
        <w:rPr>
          <w:sz w:val="28"/>
          <w:szCs w:val="28"/>
        </w:rPr>
        <w:t>направленности</w:t>
      </w:r>
      <w:r>
        <w:rPr>
          <w:sz w:val="28"/>
          <w:szCs w:val="28"/>
        </w:rPr>
        <w:t>».</w:t>
      </w:r>
    </w:p>
    <w:p w:rsidR="00144A4C" w:rsidRPr="00025139" w:rsidRDefault="00144A4C" w:rsidP="00144A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5139">
        <w:rPr>
          <w:sz w:val="28"/>
          <w:szCs w:val="28"/>
        </w:rPr>
        <w:t xml:space="preserve">Письмо Департамента общего образования Томской области от </w:t>
      </w:r>
      <w:r w:rsidR="00025139" w:rsidRPr="00025139">
        <w:rPr>
          <w:sz w:val="28"/>
          <w:szCs w:val="28"/>
        </w:rPr>
        <w:t>23</w:t>
      </w:r>
      <w:r w:rsidRPr="00025139">
        <w:rPr>
          <w:sz w:val="28"/>
          <w:szCs w:val="28"/>
        </w:rPr>
        <w:t>.0</w:t>
      </w:r>
      <w:r w:rsidR="00025139" w:rsidRPr="00025139">
        <w:rPr>
          <w:sz w:val="28"/>
          <w:szCs w:val="28"/>
        </w:rPr>
        <w:t>6</w:t>
      </w:r>
      <w:r w:rsidRPr="00025139">
        <w:rPr>
          <w:sz w:val="28"/>
          <w:szCs w:val="28"/>
        </w:rPr>
        <w:t>.202</w:t>
      </w:r>
      <w:r w:rsidR="00025139" w:rsidRPr="00025139">
        <w:rPr>
          <w:sz w:val="28"/>
          <w:szCs w:val="28"/>
        </w:rPr>
        <w:t>1</w:t>
      </w:r>
      <w:r w:rsidRPr="00025139">
        <w:rPr>
          <w:sz w:val="28"/>
          <w:szCs w:val="28"/>
        </w:rPr>
        <w:t> г. № 57-</w:t>
      </w:r>
      <w:r w:rsidR="00025139" w:rsidRPr="00025139">
        <w:rPr>
          <w:sz w:val="28"/>
          <w:szCs w:val="28"/>
        </w:rPr>
        <w:t>3673</w:t>
      </w:r>
      <w:r w:rsidRPr="00025139">
        <w:rPr>
          <w:sz w:val="28"/>
          <w:szCs w:val="28"/>
        </w:rPr>
        <w:t xml:space="preserve"> «О направлении Методических рекомендаций по формированию учебных планов»;</w:t>
      </w:r>
    </w:p>
    <w:p w:rsidR="0063563E" w:rsidRPr="00211D14" w:rsidRDefault="0063563E" w:rsidP="006356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1D14">
        <w:rPr>
          <w:sz w:val="28"/>
          <w:szCs w:val="28"/>
        </w:rPr>
        <w:t>ис</w:t>
      </w:r>
      <w:r>
        <w:rPr>
          <w:sz w:val="28"/>
          <w:szCs w:val="28"/>
        </w:rPr>
        <w:t>ьма</w:t>
      </w:r>
      <w:r w:rsidRPr="00211D14">
        <w:rPr>
          <w:sz w:val="28"/>
          <w:szCs w:val="28"/>
        </w:rPr>
        <w:t xml:space="preserve"> Департамента государственной политики в образовании Министерства образования и науки Российской Федерации» (при организации </w:t>
      </w:r>
      <w:proofErr w:type="spellStart"/>
      <w:r w:rsidRPr="00211D14">
        <w:rPr>
          <w:sz w:val="28"/>
          <w:szCs w:val="28"/>
        </w:rPr>
        <w:t>предпрофильной</w:t>
      </w:r>
      <w:proofErr w:type="spellEnd"/>
      <w:r w:rsidRPr="00211D14">
        <w:rPr>
          <w:sz w:val="28"/>
          <w:szCs w:val="28"/>
        </w:rPr>
        <w:t xml:space="preserve"> подготовки и профильного обучения  на старшей ступени общего образования):</w:t>
      </w:r>
    </w:p>
    <w:p w:rsidR="0063563E" w:rsidRPr="00211D14" w:rsidRDefault="0063563E" w:rsidP="0063563E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от 04.03.2010г. № 03-412 «О методических рекомендациях по вопросам организации профильного обучения»;</w:t>
      </w:r>
    </w:p>
    <w:p w:rsidR="0063563E" w:rsidRDefault="0063563E" w:rsidP="0063563E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от 04.03.2010г. № 03-413 «О методических рекомендациях по реализации </w:t>
      </w:r>
      <w:r>
        <w:rPr>
          <w:sz w:val="28"/>
          <w:szCs w:val="28"/>
        </w:rPr>
        <w:t>элективных курсов».</w:t>
      </w:r>
    </w:p>
    <w:p w:rsidR="00144A4C" w:rsidRPr="00211D14" w:rsidRDefault="00144A4C" w:rsidP="00144A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Устав ОГБОУ КШИ «Северский кадетский корпус» от 28.12.2012 г. </w:t>
      </w:r>
    </w:p>
    <w:p w:rsidR="00EF7565" w:rsidRPr="00853759" w:rsidRDefault="00853759" w:rsidP="00853759">
      <w:pPr>
        <w:pStyle w:val="a3"/>
        <w:spacing w:before="240" w:after="240"/>
        <w:jc w:val="center"/>
        <w:rPr>
          <w:b/>
          <w:sz w:val="28"/>
          <w:szCs w:val="28"/>
        </w:rPr>
      </w:pPr>
      <w:r w:rsidRPr="00853759">
        <w:rPr>
          <w:b/>
          <w:sz w:val="28"/>
          <w:szCs w:val="28"/>
        </w:rPr>
        <w:t>П</w:t>
      </w:r>
      <w:r w:rsidR="00AF3957" w:rsidRPr="00853759">
        <w:rPr>
          <w:b/>
          <w:sz w:val="28"/>
          <w:szCs w:val="28"/>
        </w:rPr>
        <w:t>ояснительная</w:t>
      </w:r>
      <w:r w:rsidRPr="00853759">
        <w:rPr>
          <w:b/>
          <w:sz w:val="28"/>
          <w:szCs w:val="28"/>
        </w:rPr>
        <w:t xml:space="preserve"> записка</w:t>
      </w: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Учебный план СКК позволяет в ходе образовательного процесса решать задачи по формированию разносторонне развитой личности, способной осознанно выбирать профессию служения Отечеству на гражданском и военном поприще.</w:t>
      </w: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Учебный план на 20</w:t>
      </w:r>
      <w:r w:rsidR="00FE3DAC">
        <w:rPr>
          <w:sz w:val="28"/>
          <w:szCs w:val="28"/>
        </w:rPr>
        <w:t>2</w:t>
      </w:r>
      <w:r w:rsidR="001C6258">
        <w:rPr>
          <w:sz w:val="28"/>
          <w:szCs w:val="28"/>
        </w:rPr>
        <w:t>1</w:t>
      </w:r>
      <w:r w:rsidRPr="00211D14">
        <w:rPr>
          <w:sz w:val="28"/>
          <w:szCs w:val="28"/>
        </w:rPr>
        <w:t>-20</w:t>
      </w:r>
      <w:r w:rsidR="00AC4B73">
        <w:rPr>
          <w:sz w:val="28"/>
          <w:szCs w:val="28"/>
        </w:rPr>
        <w:t>2</w:t>
      </w:r>
      <w:r w:rsidR="001C6258">
        <w:rPr>
          <w:sz w:val="28"/>
          <w:szCs w:val="28"/>
        </w:rPr>
        <w:t>2</w:t>
      </w:r>
      <w:r w:rsidRPr="00211D14">
        <w:rPr>
          <w:sz w:val="28"/>
          <w:szCs w:val="28"/>
        </w:rPr>
        <w:t xml:space="preserve"> учебный год предусматривает дв</w:t>
      </w:r>
      <w:r w:rsidR="00BC07E5">
        <w:rPr>
          <w:sz w:val="28"/>
          <w:szCs w:val="28"/>
        </w:rPr>
        <w:t>а уровня</w:t>
      </w:r>
      <w:r w:rsidRPr="00211D14">
        <w:rPr>
          <w:sz w:val="28"/>
          <w:szCs w:val="28"/>
        </w:rPr>
        <w:t xml:space="preserve"> образования:</w:t>
      </w:r>
    </w:p>
    <w:p w:rsidR="006261C3" w:rsidRPr="00213EDC" w:rsidRDefault="00BC07E5" w:rsidP="00BC07E5">
      <w:pPr>
        <w:pStyle w:val="a3"/>
        <w:jc w:val="both"/>
        <w:rPr>
          <w:sz w:val="28"/>
          <w:szCs w:val="28"/>
        </w:rPr>
      </w:pPr>
      <w:r w:rsidRPr="00213EDC">
        <w:rPr>
          <w:sz w:val="28"/>
          <w:szCs w:val="28"/>
        </w:rPr>
        <w:t xml:space="preserve">Уровень </w:t>
      </w:r>
      <w:r w:rsidR="00C85B4F" w:rsidRPr="00213EDC">
        <w:rPr>
          <w:sz w:val="28"/>
          <w:szCs w:val="28"/>
        </w:rPr>
        <w:t>основного</w:t>
      </w:r>
      <w:r w:rsidRPr="00213EDC">
        <w:rPr>
          <w:sz w:val="28"/>
          <w:szCs w:val="28"/>
        </w:rPr>
        <w:t xml:space="preserve"> общего образования </w:t>
      </w:r>
      <w:r w:rsidR="006261C3" w:rsidRPr="00213EDC">
        <w:rPr>
          <w:sz w:val="28"/>
          <w:szCs w:val="28"/>
        </w:rPr>
        <w:t>– 7-9 классы (6 классов-комплектов).</w:t>
      </w:r>
    </w:p>
    <w:p w:rsidR="006261C3" w:rsidRPr="00213EDC" w:rsidRDefault="00BC07E5" w:rsidP="00BC07E5">
      <w:pPr>
        <w:pStyle w:val="a3"/>
        <w:jc w:val="both"/>
        <w:rPr>
          <w:sz w:val="28"/>
          <w:szCs w:val="28"/>
        </w:rPr>
      </w:pPr>
      <w:r w:rsidRPr="00213EDC">
        <w:rPr>
          <w:sz w:val="28"/>
          <w:szCs w:val="28"/>
        </w:rPr>
        <w:t xml:space="preserve">Уровень </w:t>
      </w:r>
      <w:r w:rsidR="00C85B4F" w:rsidRPr="00213EDC">
        <w:rPr>
          <w:sz w:val="28"/>
          <w:szCs w:val="28"/>
        </w:rPr>
        <w:t>среднего</w:t>
      </w:r>
      <w:r w:rsidRPr="00213EDC">
        <w:rPr>
          <w:sz w:val="28"/>
          <w:szCs w:val="28"/>
        </w:rPr>
        <w:t xml:space="preserve"> общего образования </w:t>
      </w:r>
      <w:r w:rsidR="006261C3" w:rsidRPr="00213EDC">
        <w:rPr>
          <w:sz w:val="28"/>
          <w:szCs w:val="28"/>
        </w:rPr>
        <w:t>– 10-11 классы (</w:t>
      </w:r>
      <w:r w:rsidR="00EF7565" w:rsidRPr="00213EDC">
        <w:rPr>
          <w:sz w:val="28"/>
          <w:szCs w:val="28"/>
        </w:rPr>
        <w:t>3</w:t>
      </w:r>
      <w:r w:rsidR="006261C3" w:rsidRPr="00213EDC">
        <w:rPr>
          <w:sz w:val="28"/>
          <w:szCs w:val="28"/>
        </w:rPr>
        <w:t xml:space="preserve"> класса-комплекта).</w:t>
      </w: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На второ</w:t>
      </w:r>
      <w:r w:rsidR="00BC07E5">
        <w:rPr>
          <w:sz w:val="28"/>
          <w:szCs w:val="28"/>
        </w:rPr>
        <w:t>м</w:t>
      </w:r>
      <w:r w:rsidRPr="00211D14">
        <w:rPr>
          <w:sz w:val="28"/>
          <w:szCs w:val="28"/>
        </w:rPr>
        <w:t xml:space="preserve"> и третье</w:t>
      </w:r>
      <w:r w:rsidR="00BC07E5">
        <w:rPr>
          <w:sz w:val="28"/>
          <w:szCs w:val="28"/>
        </w:rPr>
        <w:t>м</w:t>
      </w:r>
      <w:r w:rsidR="00D62025">
        <w:rPr>
          <w:sz w:val="28"/>
          <w:szCs w:val="28"/>
        </w:rPr>
        <w:t xml:space="preserve"> </w:t>
      </w:r>
      <w:r w:rsidR="00BC07E5">
        <w:rPr>
          <w:sz w:val="28"/>
          <w:szCs w:val="28"/>
        </w:rPr>
        <w:t>уровнях образования</w:t>
      </w:r>
      <w:r w:rsidRPr="00211D14">
        <w:rPr>
          <w:sz w:val="28"/>
          <w:szCs w:val="28"/>
        </w:rPr>
        <w:t xml:space="preserve"> в необходимом объёме сохраняется перечень предметов и количество учебного времени, отведенного на их изучение.</w:t>
      </w: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Режим работы СКК – шестидневная учебная неделя, 34 учебные недели в год</w:t>
      </w:r>
      <w:r w:rsidRPr="00211D14">
        <w:rPr>
          <w:rStyle w:val="a8"/>
          <w:sz w:val="28"/>
          <w:szCs w:val="28"/>
        </w:rPr>
        <w:footnoteReference w:id="1"/>
      </w:r>
      <w:r w:rsidRPr="00211D14">
        <w:rPr>
          <w:sz w:val="28"/>
          <w:szCs w:val="28"/>
        </w:rPr>
        <w:t xml:space="preserve"> (без учета проведения военно-полевых сборов и экзаменаци</w:t>
      </w:r>
      <w:r w:rsidR="009B7082">
        <w:rPr>
          <w:sz w:val="28"/>
          <w:szCs w:val="28"/>
        </w:rPr>
        <w:t xml:space="preserve">онного </w:t>
      </w:r>
      <w:r w:rsidR="009B7082">
        <w:rPr>
          <w:sz w:val="28"/>
          <w:szCs w:val="28"/>
        </w:rPr>
        <w:lastRenderedPageBreak/>
        <w:t xml:space="preserve">периода государственной </w:t>
      </w:r>
      <w:r w:rsidRPr="00211D14">
        <w:rPr>
          <w:sz w:val="28"/>
          <w:szCs w:val="28"/>
        </w:rPr>
        <w:t xml:space="preserve">итоговой аттестации выпускников). Продолжительность урока – </w:t>
      </w:r>
      <w:r w:rsidR="00D95E2D">
        <w:rPr>
          <w:sz w:val="28"/>
          <w:szCs w:val="28"/>
        </w:rPr>
        <w:t xml:space="preserve">не более </w:t>
      </w:r>
      <w:r w:rsidRPr="00211D14">
        <w:rPr>
          <w:sz w:val="28"/>
          <w:szCs w:val="28"/>
        </w:rPr>
        <w:t>45 минут.</w:t>
      </w: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В 7-11 классах перед началом учебного года (август) в СКК провод</w:t>
      </w:r>
      <w:r w:rsidR="001C6258">
        <w:rPr>
          <w:sz w:val="28"/>
          <w:szCs w:val="28"/>
        </w:rPr>
        <w:t>и</w:t>
      </w:r>
      <w:r w:rsidRPr="00211D14">
        <w:rPr>
          <w:sz w:val="28"/>
          <w:szCs w:val="28"/>
        </w:rPr>
        <w:t xml:space="preserve">тся </w:t>
      </w:r>
      <w:r w:rsidR="001C6258">
        <w:rPr>
          <w:sz w:val="28"/>
          <w:szCs w:val="28"/>
        </w:rPr>
        <w:t>профильная смена «Вперед, кадет!»</w:t>
      </w:r>
      <w:r w:rsidRPr="00211D14">
        <w:rPr>
          <w:sz w:val="28"/>
          <w:szCs w:val="28"/>
        </w:rPr>
        <w:t xml:space="preserve"> на базе сп</w:t>
      </w:r>
      <w:r w:rsidR="001C6258">
        <w:rPr>
          <w:sz w:val="28"/>
          <w:szCs w:val="28"/>
        </w:rPr>
        <w:t>ортивно-оздоровительного лагеря, в рамках которой десятиклассники проходят учебные сборы.</w:t>
      </w:r>
    </w:p>
    <w:p w:rsidR="006261C3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В содержание образования сборов включается </w:t>
      </w:r>
      <w:proofErr w:type="spellStart"/>
      <w:r w:rsidRPr="00211D14">
        <w:rPr>
          <w:sz w:val="28"/>
          <w:szCs w:val="28"/>
        </w:rPr>
        <w:t>общевоенная</w:t>
      </w:r>
      <w:proofErr w:type="spellEnd"/>
      <w:r w:rsidRPr="00211D14">
        <w:rPr>
          <w:sz w:val="28"/>
          <w:szCs w:val="28"/>
        </w:rPr>
        <w:t xml:space="preserve">, военно-техническая, физическая подготовка, отводятся часы на </w:t>
      </w:r>
      <w:r w:rsidR="001C6258">
        <w:rPr>
          <w:sz w:val="28"/>
          <w:szCs w:val="28"/>
        </w:rPr>
        <w:t>учебн</w:t>
      </w:r>
      <w:r w:rsidRPr="00211D14">
        <w:rPr>
          <w:sz w:val="28"/>
          <w:szCs w:val="28"/>
        </w:rPr>
        <w:t>ую стрельбу из оружия, на спортивное ориентирование на местности и другие спортивно-оздоровительные программы за счет увеличения количества учебных недель до 3</w:t>
      </w:r>
      <w:r w:rsidR="00E1773F">
        <w:rPr>
          <w:sz w:val="28"/>
          <w:szCs w:val="28"/>
        </w:rPr>
        <w:t>6</w:t>
      </w:r>
      <w:r w:rsidRPr="00211D14">
        <w:rPr>
          <w:sz w:val="28"/>
          <w:szCs w:val="28"/>
        </w:rPr>
        <w:t>.</w:t>
      </w:r>
    </w:p>
    <w:p w:rsidR="00253CD3" w:rsidRDefault="00253CD3" w:rsidP="006261C3">
      <w:pPr>
        <w:pStyle w:val="a3"/>
        <w:rPr>
          <w:b/>
          <w:sz w:val="28"/>
          <w:szCs w:val="28"/>
        </w:rPr>
      </w:pPr>
    </w:p>
    <w:p w:rsidR="006261C3" w:rsidRPr="00211D14" w:rsidRDefault="00BC07E5" w:rsidP="006261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Уровень</w:t>
      </w:r>
      <w:r w:rsidR="005952C8">
        <w:rPr>
          <w:b/>
          <w:sz w:val="28"/>
          <w:szCs w:val="28"/>
        </w:rPr>
        <w:t xml:space="preserve"> </w:t>
      </w:r>
      <w:r w:rsidR="00571EA9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общего образования</w:t>
      </w:r>
      <w:r w:rsidR="006261C3" w:rsidRPr="00211D14">
        <w:rPr>
          <w:b/>
          <w:sz w:val="28"/>
          <w:szCs w:val="28"/>
        </w:rPr>
        <w:t>: 10 – 11 классы.</w:t>
      </w:r>
    </w:p>
    <w:p w:rsidR="00253CD3" w:rsidRDefault="00253CD3" w:rsidP="00213EDC">
      <w:pPr>
        <w:pStyle w:val="a3"/>
        <w:jc w:val="both"/>
        <w:rPr>
          <w:sz w:val="28"/>
          <w:szCs w:val="28"/>
        </w:rPr>
      </w:pPr>
    </w:p>
    <w:p w:rsidR="00174D81" w:rsidRDefault="006261C3" w:rsidP="00213EDC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Согласно Программе развития ОГБОУ КШИ «Северский кадетский корпус» с учётом специфики учебного заведения, а также запросов кадет и их родителей в 20</w:t>
      </w:r>
      <w:r w:rsidR="00FE3DAC">
        <w:rPr>
          <w:sz w:val="28"/>
          <w:szCs w:val="28"/>
        </w:rPr>
        <w:t>2</w:t>
      </w:r>
      <w:r w:rsidR="001C6258">
        <w:rPr>
          <w:sz w:val="28"/>
          <w:szCs w:val="28"/>
        </w:rPr>
        <w:t>1</w:t>
      </w:r>
      <w:r w:rsidR="00112AB1">
        <w:rPr>
          <w:sz w:val="28"/>
          <w:szCs w:val="28"/>
        </w:rPr>
        <w:t>-</w:t>
      </w:r>
      <w:r w:rsidRPr="00211D14">
        <w:rPr>
          <w:sz w:val="28"/>
          <w:szCs w:val="28"/>
        </w:rPr>
        <w:t>20</w:t>
      </w:r>
      <w:r w:rsidR="00AC4B73">
        <w:rPr>
          <w:sz w:val="28"/>
          <w:szCs w:val="28"/>
        </w:rPr>
        <w:t>2</w:t>
      </w:r>
      <w:r w:rsidR="001C6258">
        <w:rPr>
          <w:sz w:val="28"/>
          <w:szCs w:val="28"/>
        </w:rPr>
        <w:t>2</w:t>
      </w:r>
      <w:r w:rsidRPr="00211D14">
        <w:rPr>
          <w:sz w:val="28"/>
          <w:szCs w:val="28"/>
        </w:rPr>
        <w:t xml:space="preserve"> учебном году </w:t>
      </w:r>
      <w:r w:rsidR="00571EA9" w:rsidRPr="00211D14">
        <w:rPr>
          <w:sz w:val="28"/>
          <w:szCs w:val="28"/>
        </w:rPr>
        <w:t xml:space="preserve">на </w:t>
      </w:r>
      <w:r w:rsidR="00571EA9">
        <w:rPr>
          <w:sz w:val="28"/>
          <w:szCs w:val="28"/>
        </w:rPr>
        <w:t>уровне среднего общего образования</w:t>
      </w:r>
      <w:r w:rsidR="005952C8">
        <w:rPr>
          <w:sz w:val="28"/>
          <w:szCs w:val="28"/>
        </w:rPr>
        <w:t xml:space="preserve"> </w:t>
      </w:r>
      <w:r w:rsidRPr="00211D14">
        <w:rPr>
          <w:sz w:val="28"/>
          <w:szCs w:val="28"/>
        </w:rPr>
        <w:t xml:space="preserve">функционирует </w:t>
      </w:r>
      <w:r w:rsidR="002313FF">
        <w:rPr>
          <w:sz w:val="28"/>
          <w:szCs w:val="28"/>
        </w:rPr>
        <w:t>три</w:t>
      </w:r>
      <w:r w:rsidR="005952C8">
        <w:rPr>
          <w:sz w:val="28"/>
          <w:szCs w:val="28"/>
        </w:rPr>
        <w:t xml:space="preserve"> </w:t>
      </w:r>
      <w:r w:rsidRPr="00211D14">
        <w:rPr>
          <w:sz w:val="28"/>
          <w:szCs w:val="28"/>
        </w:rPr>
        <w:t>класс</w:t>
      </w:r>
      <w:r w:rsidR="0089040A">
        <w:rPr>
          <w:sz w:val="28"/>
          <w:szCs w:val="28"/>
        </w:rPr>
        <w:t>а</w:t>
      </w:r>
      <w:r w:rsidR="002313FF">
        <w:rPr>
          <w:sz w:val="28"/>
          <w:szCs w:val="28"/>
        </w:rPr>
        <w:t xml:space="preserve">: </w:t>
      </w:r>
    </w:p>
    <w:p w:rsidR="001C6258" w:rsidRDefault="001C6258" w:rsidP="00174D8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класс с двумя модулями: технологическим и универсальным (ФГОС),</w:t>
      </w:r>
    </w:p>
    <w:p w:rsidR="00174D81" w:rsidRDefault="003D51FC" w:rsidP="00174D8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6258">
        <w:rPr>
          <w:sz w:val="28"/>
          <w:szCs w:val="28"/>
        </w:rPr>
        <w:t>1</w:t>
      </w:r>
      <w:r>
        <w:rPr>
          <w:sz w:val="28"/>
          <w:szCs w:val="28"/>
        </w:rPr>
        <w:t xml:space="preserve">А класс </w:t>
      </w:r>
      <w:r w:rsidR="00174D81">
        <w:rPr>
          <w:sz w:val="28"/>
          <w:szCs w:val="28"/>
        </w:rPr>
        <w:t>с двумя модулями: технологическим и универсальным</w:t>
      </w:r>
      <w:r w:rsidR="00991454">
        <w:rPr>
          <w:sz w:val="28"/>
          <w:szCs w:val="28"/>
        </w:rPr>
        <w:t xml:space="preserve"> (ФГОС)</w:t>
      </w:r>
      <w:r>
        <w:rPr>
          <w:sz w:val="28"/>
          <w:szCs w:val="28"/>
        </w:rPr>
        <w:t xml:space="preserve">, </w:t>
      </w:r>
    </w:p>
    <w:p w:rsidR="006261C3" w:rsidRPr="001C6258" w:rsidRDefault="003D51FC" w:rsidP="001C625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6258">
        <w:rPr>
          <w:sz w:val="28"/>
          <w:szCs w:val="28"/>
        </w:rPr>
        <w:t>1</w:t>
      </w:r>
      <w:r>
        <w:rPr>
          <w:sz w:val="28"/>
          <w:szCs w:val="28"/>
        </w:rPr>
        <w:t xml:space="preserve">Б класс с </w:t>
      </w:r>
      <w:r w:rsidR="00174D81">
        <w:rPr>
          <w:sz w:val="28"/>
          <w:szCs w:val="28"/>
        </w:rPr>
        <w:t xml:space="preserve">универсальным профилем </w:t>
      </w:r>
      <w:r w:rsidR="00991454">
        <w:rPr>
          <w:sz w:val="28"/>
          <w:szCs w:val="28"/>
        </w:rPr>
        <w:t>(</w:t>
      </w:r>
      <w:r w:rsidR="00174D81">
        <w:rPr>
          <w:sz w:val="28"/>
          <w:szCs w:val="28"/>
        </w:rPr>
        <w:t>ФГОС</w:t>
      </w:r>
      <w:r w:rsidR="00991454">
        <w:rPr>
          <w:sz w:val="28"/>
          <w:szCs w:val="28"/>
        </w:rPr>
        <w:t>)</w:t>
      </w:r>
      <w:r w:rsidR="006261C3" w:rsidRPr="001C6258">
        <w:rPr>
          <w:sz w:val="28"/>
          <w:szCs w:val="28"/>
        </w:rPr>
        <w:t>.</w:t>
      </w:r>
    </w:p>
    <w:p w:rsidR="00D62025" w:rsidRDefault="00D62025" w:rsidP="00991454">
      <w:pPr>
        <w:pStyle w:val="a3"/>
        <w:rPr>
          <w:b/>
          <w:sz w:val="28"/>
          <w:szCs w:val="28"/>
        </w:rPr>
      </w:pPr>
    </w:p>
    <w:p w:rsidR="00872616" w:rsidRPr="00872616" w:rsidRDefault="00872616" w:rsidP="00872616">
      <w:pPr>
        <w:pStyle w:val="a3"/>
        <w:jc w:val="both"/>
        <w:rPr>
          <w:sz w:val="28"/>
          <w:szCs w:val="28"/>
        </w:rPr>
      </w:pPr>
      <w:r w:rsidRPr="00872616">
        <w:rPr>
          <w:sz w:val="28"/>
          <w:szCs w:val="28"/>
        </w:rPr>
        <w:t xml:space="preserve">Выбор обучения с углубленным изучением предметов: математика, физика, информатика, история и русский язык обусловлен запросами учащихся, родителей, кадровым обеспечением ОО, дальнейшей профессиональной ориентацией учащихся. </w:t>
      </w:r>
    </w:p>
    <w:p w:rsidR="00253CD3" w:rsidRDefault="00253CD3" w:rsidP="00872616">
      <w:pPr>
        <w:pStyle w:val="a3"/>
        <w:jc w:val="both"/>
        <w:rPr>
          <w:sz w:val="28"/>
          <w:szCs w:val="28"/>
        </w:rPr>
      </w:pPr>
    </w:p>
    <w:p w:rsidR="002C5896" w:rsidRDefault="002C5896" w:rsidP="008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Предмет география осваивается в 10 классе в полном объеме за весь уровень среднего общего образования по 2 часа в неделю (68 часов).</w:t>
      </w:r>
      <w:r w:rsidRPr="00872616">
        <w:rPr>
          <w:sz w:val="28"/>
          <w:szCs w:val="28"/>
        </w:rPr>
        <w:t xml:space="preserve"> </w:t>
      </w:r>
    </w:p>
    <w:p w:rsidR="00257A44" w:rsidRDefault="00872616" w:rsidP="00872616">
      <w:pPr>
        <w:pStyle w:val="a3"/>
        <w:jc w:val="both"/>
        <w:rPr>
          <w:sz w:val="28"/>
          <w:szCs w:val="28"/>
        </w:rPr>
      </w:pPr>
      <w:r w:rsidRPr="00872616">
        <w:rPr>
          <w:sz w:val="28"/>
          <w:szCs w:val="28"/>
        </w:rPr>
        <w:t xml:space="preserve">Для </w:t>
      </w:r>
      <w:r w:rsidR="00257A44">
        <w:rPr>
          <w:sz w:val="28"/>
          <w:szCs w:val="28"/>
        </w:rPr>
        <w:t xml:space="preserve">ранней </w:t>
      </w:r>
      <w:proofErr w:type="spellStart"/>
      <w:r w:rsidR="00257A44">
        <w:rPr>
          <w:sz w:val="28"/>
          <w:szCs w:val="28"/>
        </w:rPr>
        <w:t>профилизации</w:t>
      </w:r>
      <w:proofErr w:type="spellEnd"/>
      <w:r w:rsidRPr="00872616">
        <w:rPr>
          <w:sz w:val="28"/>
          <w:szCs w:val="28"/>
        </w:rPr>
        <w:t xml:space="preserve"> открыты элективные курсы:</w:t>
      </w:r>
      <w:r w:rsidR="00257A44">
        <w:rPr>
          <w:sz w:val="28"/>
          <w:szCs w:val="28"/>
        </w:rPr>
        <w:t xml:space="preserve"> </w:t>
      </w:r>
      <w:r w:rsidRPr="00872616">
        <w:rPr>
          <w:sz w:val="28"/>
          <w:szCs w:val="28"/>
        </w:rPr>
        <w:t>«Практикум по</w:t>
      </w:r>
      <w:r w:rsidR="00257A44">
        <w:rPr>
          <w:sz w:val="28"/>
          <w:szCs w:val="28"/>
        </w:rPr>
        <w:t xml:space="preserve"> математике</w:t>
      </w:r>
      <w:r w:rsidRPr="00872616">
        <w:rPr>
          <w:sz w:val="28"/>
          <w:szCs w:val="28"/>
        </w:rPr>
        <w:t xml:space="preserve">» </w:t>
      </w:r>
      <w:r w:rsidR="00257A44">
        <w:rPr>
          <w:sz w:val="28"/>
          <w:szCs w:val="28"/>
        </w:rPr>
        <w:t xml:space="preserve">в обоих классах </w:t>
      </w:r>
      <w:r w:rsidRPr="00872616">
        <w:rPr>
          <w:sz w:val="28"/>
          <w:szCs w:val="28"/>
        </w:rPr>
        <w:t xml:space="preserve">и  «Практикум по </w:t>
      </w:r>
      <w:r w:rsidR="00257A44">
        <w:rPr>
          <w:sz w:val="28"/>
          <w:szCs w:val="28"/>
        </w:rPr>
        <w:t>обществознанию</w:t>
      </w:r>
      <w:r w:rsidRPr="00872616">
        <w:rPr>
          <w:sz w:val="28"/>
          <w:szCs w:val="28"/>
        </w:rPr>
        <w:t>»</w:t>
      </w:r>
      <w:r w:rsidR="00257A44">
        <w:rPr>
          <w:sz w:val="28"/>
          <w:szCs w:val="28"/>
        </w:rPr>
        <w:t>, «Право», «Основы военной подготовки»</w:t>
      </w:r>
      <w:r w:rsidRPr="00872616">
        <w:rPr>
          <w:sz w:val="28"/>
          <w:szCs w:val="28"/>
        </w:rPr>
        <w:t xml:space="preserve"> по 1 часу в неделю в </w:t>
      </w:r>
      <w:r w:rsidR="00257A44">
        <w:rPr>
          <w:sz w:val="28"/>
          <w:szCs w:val="28"/>
        </w:rPr>
        <w:t>универсальном профиле</w:t>
      </w:r>
      <w:r w:rsidRPr="00872616">
        <w:rPr>
          <w:sz w:val="28"/>
          <w:szCs w:val="28"/>
        </w:rPr>
        <w:t>.</w:t>
      </w:r>
      <w:r w:rsidR="00257A44">
        <w:rPr>
          <w:sz w:val="28"/>
          <w:szCs w:val="28"/>
        </w:rPr>
        <w:t xml:space="preserve"> </w:t>
      </w:r>
    </w:p>
    <w:p w:rsidR="00253CD3" w:rsidRDefault="00253CD3" w:rsidP="008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«Финансовая грамотность» реализуется через внеурочную деятельность. </w:t>
      </w:r>
    </w:p>
    <w:p w:rsidR="00253CD3" w:rsidRDefault="00253CD3" w:rsidP="008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дополнительная физическая подготовка в рамках курса «Олимпийский резерв» через внеурочную деятельность с учетом специфики учебного заведения и необходимости подготовки к поступлению в высшие военные учебные заведения.</w:t>
      </w:r>
    </w:p>
    <w:p w:rsidR="00253CD3" w:rsidRDefault="00253CD3" w:rsidP="00872616">
      <w:pPr>
        <w:pStyle w:val="a3"/>
        <w:jc w:val="both"/>
        <w:rPr>
          <w:sz w:val="28"/>
          <w:szCs w:val="28"/>
        </w:rPr>
      </w:pPr>
    </w:p>
    <w:p w:rsidR="00253CD3" w:rsidRDefault="00253CD3" w:rsidP="008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 классе запланированы элективные курсы «Практикум по программированию» и «Практикум по физике» для технологического профиля, «Практикум по истории» для универсального профиля. </w:t>
      </w:r>
    </w:p>
    <w:p w:rsidR="00253CD3" w:rsidRDefault="00253CD3" w:rsidP="00872616">
      <w:pPr>
        <w:pStyle w:val="a3"/>
        <w:jc w:val="both"/>
        <w:rPr>
          <w:sz w:val="28"/>
          <w:szCs w:val="28"/>
        </w:rPr>
      </w:pPr>
    </w:p>
    <w:p w:rsidR="00253CD3" w:rsidRDefault="00253CD3" w:rsidP="00872616">
      <w:pPr>
        <w:pStyle w:val="a3"/>
        <w:jc w:val="both"/>
        <w:rPr>
          <w:sz w:val="28"/>
          <w:szCs w:val="28"/>
        </w:rPr>
      </w:pPr>
    </w:p>
    <w:p w:rsidR="002C5896" w:rsidRDefault="002C5896" w:rsidP="00872616">
      <w:pPr>
        <w:pStyle w:val="a3"/>
        <w:jc w:val="both"/>
        <w:rPr>
          <w:sz w:val="28"/>
          <w:szCs w:val="28"/>
        </w:rPr>
      </w:pPr>
    </w:p>
    <w:p w:rsidR="002C5896" w:rsidRDefault="002C5896" w:rsidP="00872616">
      <w:pPr>
        <w:pStyle w:val="a3"/>
        <w:jc w:val="both"/>
        <w:rPr>
          <w:sz w:val="28"/>
          <w:szCs w:val="28"/>
        </w:rPr>
      </w:pPr>
    </w:p>
    <w:p w:rsidR="00991454" w:rsidRDefault="00991454" w:rsidP="00991454">
      <w:pPr>
        <w:pStyle w:val="a3"/>
        <w:rPr>
          <w:sz w:val="28"/>
          <w:szCs w:val="28"/>
        </w:rPr>
      </w:pPr>
      <w:r w:rsidRPr="00656204">
        <w:rPr>
          <w:b/>
          <w:sz w:val="28"/>
          <w:szCs w:val="28"/>
        </w:rPr>
        <w:t>Недельный учебный план</w:t>
      </w:r>
      <w:r w:rsidRPr="00211D14">
        <w:rPr>
          <w:sz w:val="28"/>
          <w:szCs w:val="28"/>
        </w:rPr>
        <w:t xml:space="preserve"> ОГБОУ КШИ «Северский кадетский корпус», разработанный на основе </w:t>
      </w:r>
      <w:r>
        <w:rPr>
          <w:sz w:val="28"/>
          <w:szCs w:val="28"/>
        </w:rPr>
        <w:t>ФГОС СОО</w:t>
      </w:r>
      <w:r w:rsidRPr="00211D14">
        <w:rPr>
          <w:sz w:val="28"/>
          <w:szCs w:val="28"/>
        </w:rPr>
        <w:t>, на 20</w:t>
      </w:r>
      <w:r>
        <w:rPr>
          <w:sz w:val="28"/>
          <w:szCs w:val="28"/>
        </w:rPr>
        <w:t>2</w:t>
      </w:r>
      <w:r w:rsidR="003E4BB1">
        <w:rPr>
          <w:sz w:val="28"/>
          <w:szCs w:val="28"/>
        </w:rPr>
        <w:t>1</w:t>
      </w:r>
      <w:r w:rsidRPr="00211D14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E4BB1">
        <w:rPr>
          <w:sz w:val="28"/>
          <w:szCs w:val="28"/>
        </w:rPr>
        <w:t>2</w:t>
      </w:r>
      <w:r w:rsidRPr="00211D14">
        <w:rPr>
          <w:sz w:val="28"/>
          <w:szCs w:val="28"/>
        </w:rPr>
        <w:t xml:space="preserve"> учебный год при 6-ти дневной учебной неделе для </w:t>
      </w:r>
      <w:r w:rsidRPr="00656204">
        <w:rPr>
          <w:b/>
          <w:sz w:val="28"/>
          <w:szCs w:val="28"/>
        </w:rPr>
        <w:t>10</w:t>
      </w:r>
      <w:r w:rsidR="003E4BB1">
        <w:rPr>
          <w:b/>
          <w:sz w:val="28"/>
          <w:szCs w:val="28"/>
        </w:rPr>
        <w:t>-11</w:t>
      </w:r>
      <w:r w:rsidRPr="00656204">
        <w:rPr>
          <w:b/>
          <w:sz w:val="28"/>
          <w:szCs w:val="28"/>
        </w:rPr>
        <w:t xml:space="preserve"> классов</w:t>
      </w:r>
      <w:r>
        <w:rPr>
          <w:sz w:val="28"/>
          <w:szCs w:val="28"/>
        </w:rPr>
        <w:t>.</w:t>
      </w:r>
    </w:p>
    <w:p w:rsidR="00D62025" w:rsidRDefault="00D62025" w:rsidP="00991454">
      <w:pPr>
        <w:pStyle w:val="a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4"/>
        <w:gridCol w:w="2779"/>
        <w:gridCol w:w="854"/>
        <w:gridCol w:w="856"/>
        <w:gridCol w:w="871"/>
        <w:gridCol w:w="750"/>
        <w:gridCol w:w="764"/>
        <w:gridCol w:w="693"/>
      </w:tblGrid>
      <w:tr w:rsidR="001C6258" w:rsidRPr="00CD59AC" w:rsidTr="001C6258">
        <w:trPr>
          <w:trHeight w:val="196"/>
          <w:jc w:val="center"/>
        </w:trPr>
        <w:tc>
          <w:tcPr>
            <w:tcW w:w="1047" w:type="pct"/>
            <w:vMerge w:val="restart"/>
            <w:vAlign w:val="center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452" w:type="pct"/>
            <w:vMerge w:val="restart"/>
            <w:tcBorders>
              <w:right w:val="single" w:sz="12" w:space="0" w:color="auto"/>
            </w:tcBorders>
            <w:vAlign w:val="center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501" w:type="pct"/>
            <w:gridSpan w:val="6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1C6258" w:rsidRPr="00CD59AC" w:rsidTr="001C6258">
        <w:trPr>
          <w:trHeight w:val="177"/>
          <w:jc w:val="center"/>
        </w:trPr>
        <w:tc>
          <w:tcPr>
            <w:tcW w:w="1047" w:type="pct"/>
            <w:vMerge/>
            <w:vAlign w:val="center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right w:val="single" w:sz="12" w:space="0" w:color="auto"/>
            </w:tcBorders>
            <w:vAlign w:val="center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right w:val="single" w:sz="4" w:space="0" w:color="auto"/>
            </w:tcBorders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12" w:space="0" w:color="auto"/>
            </w:tcBorders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6258" w:rsidRPr="00CD59AC" w:rsidTr="001C6258">
        <w:trPr>
          <w:trHeight w:val="132"/>
          <w:jc w:val="center"/>
        </w:trPr>
        <w:tc>
          <w:tcPr>
            <w:tcW w:w="1047" w:type="pct"/>
            <w:vMerge/>
            <w:tcBorders>
              <w:bottom w:val="single" w:sz="12" w:space="0" w:color="auto"/>
            </w:tcBorders>
            <w:vAlign w:val="center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6" w:type="pct"/>
            <w:tcBorders>
              <w:bottom w:val="single" w:sz="12" w:space="0" w:color="auto"/>
            </w:tcBorders>
            <w:vAlign w:val="center"/>
          </w:tcPr>
          <w:p w:rsidR="001C6258" w:rsidRPr="00CD59AC" w:rsidRDefault="001C6258" w:rsidP="0063562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(тех)</w:t>
            </w:r>
          </w:p>
        </w:tc>
        <w:tc>
          <w:tcPr>
            <w:tcW w:w="44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258" w:rsidRDefault="001C6258" w:rsidP="0063562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 </w:t>
            </w:r>
          </w:p>
          <w:p w:rsidR="001C6258" w:rsidRPr="00CD59AC" w:rsidRDefault="001C6258" w:rsidP="0063562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(у)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258" w:rsidRPr="00CD59AC" w:rsidRDefault="001C6258" w:rsidP="001C62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(тех)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1C6258" w:rsidRPr="00CD59AC" w:rsidRDefault="001C6258" w:rsidP="001C62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11А (у)</w:t>
            </w:r>
          </w:p>
        </w:tc>
        <w:tc>
          <w:tcPr>
            <w:tcW w:w="39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258" w:rsidRDefault="001C6258" w:rsidP="001C62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11Б (у)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</w:tr>
      <w:tr w:rsidR="001C6258" w:rsidRPr="00CD59AC" w:rsidTr="001C6258">
        <w:trPr>
          <w:trHeight w:val="315"/>
          <w:jc w:val="center"/>
        </w:trPr>
        <w:tc>
          <w:tcPr>
            <w:tcW w:w="249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1C6258" w:rsidRPr="00CD59AC" w:rsidRDefault="001C6258" w:rsidP="00840B9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E0E0E0"/>
          </w:tcPr>
          <w:p w:rsidR="001C6258" w:rsidRDefault="003E4BB1" w:rsidP="00C820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1C6258" w:rsidRDefault="003E4BB1" w:rsidP="00C820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1C6258" w:rsidRPr="00CD59AC" w:rsidRDefault="001C6258" w:rsidP="00211BD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211BD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E0E0E0"/>
          </w:tcPr>
          <w:p w:rsidR="001C6258" w:rsidRPr="00CD59AC" w:rsidRDefault="001C6258" w:rsidP="00211BD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211BD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12" w:space="0" w:color="auto"/>
            </w:tcBorders>
            <w:shd w:val="clear" w:color="auto" w:fill="E0E0E0"/>
          </w:tcPr>
          <w:p w:rsidR="001C6258" w:rsidRDefault="001C6258" w:rsidP="00211BD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211BD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1C6258" w:rsidRPr="00CD59AC" w:rsidRDefault="001C6258" w:rsidP="007753F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7753F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60</w:t>
            </w:r>
          </w:p>
        </w:tc>
      </w:tr>
      <w:tr w:rsidR="001C6258" w:rsidRPr="00CD59AC" w:rsidTr="001C6258">
        <w:trPr>
          <w:trHeight w:val="213"/>
          <w:jc w:val="center"/>
        </w:trPr>
        <w:tc>
          <w:tcPr>
            <w:tcW w:w="1047" w:type="pct"/>
            <w:vMerge w:val="restart"/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46" w:type="pct"/>
          </w:tcPr>
          <w:p w:rsidR="001C6258" w:rsidRDefault="00C51B3F" w:rsidP="00F54FB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(У)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F54FB8" w:rsidP="00F54FB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(У)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Pr="00CD59AC" w:rsidRDefault="00F54FB8" w:rsidP="00F54FB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(У)</w:t>
            </w:r>
          </w:p>
        </w:tc>
        <w:tc>
          <w:tcPr>
            <w:tcW w:w="392" w:type="pct"/>
            <w:vAlign w:val="center"/>
          </w:tcPr>
          <w:p w:rsidR="001C6258" w:rsidRPr="003E52E3" w:rsidRDefault="00F54FB8" w:rsidP="00DB5F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(У)</w:t>
            </w:r>
          </w:p>
        </w:tc>
        <w:tc>
          <w:tcPr>
            <w:tcW w:w="399" w:type="pct"/>
            <w:shd w:val="clear" w:color="auto" w:fill="auto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(У)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Default="00543FE3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C6258" w:rsidRPr="00CD59AC" w:rsidTr="001C6258">
        <w:trPr>
          <w:trHeight w:val="224"/>
          <w:jc w:val="center"/>
        </w:trPr>
        <w:tc>
          <w:tcPr>
            <w:tcW w:w="1047" w:type="pct"/>
            <w:vMerge/>
          </w:tcPr>
          <w:p w:rsidR="001C6258" w:rsidRPr="00CD59AC" w:rsidRDefault="001C625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46" w:type="pct"/>
          </w:tcPr>
          <w:p w:rsidR="001C6258" w:rsidRDefault="00C51B3F" w:rsidP="00F54FB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392" w:type="pct"/>
            <w:vAlign w:val="center"/>
          </w:tcPr>
          <w:p w:rsidR="001C625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399" w:type="pct"/>
            <w:shd w:val="clear" w:color="auto" w:fill="auto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Default="00543FE3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C6258" w:rsidRPr="00CD59AC" w:rsidTr="001C6258">
        <w:trPr>
          <w:trHeight w:val="224"/>
          <w:jc w:val="center"/>
        </w:trPr>
        <w:tc>
          <w:tcPr>
            <w:tcW w:w="1047" w:type="pct"/>
            <w:vMerge w:val="restart"/>
          </w:tcPr>
          <w:p w:rsidR="001C6258" w:rsidRPr="00CD59AC" w:rsidRDefault="001C625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4018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одной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**</w:t>
            </w:r>
          </w:p>
        </w:tc>
        <w:tc>
          <w:tcPr>
            <w:tcW w:w="446" w:type="pct"/>
          </w:tcPr>
          <w:p w:rsidR="001C6258" w:rsidRDefault="00C51B3F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C51B3F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6258" w:rsidRPr="00CD59AC" w:rsidTr="001C6258">
        <w:trPr>
          <w:trHeight w:val="224"/>
          <w:jc w:val="center"/>
        </w:trPr>
        <w:tc>
          <w:tcPr>
            <w:tcW w:w="1047" w:type="pct"/>
            <w:vMerge/>
          </w:tcPr>
          <w:p w:rsidR="001C6258" w:rsidRDefault="001C625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4018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Родная л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**</w:t>
            </w:r>
          </w:p>
        </w:tc>
        <w:tc>
          <w:tcPr>
            <w:tcW w:w="446" w:type="pct"/>
          </w:tcPr>
          <w:p w:rsidR="001C6258" w:rsidRDefault="00C51B3F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C51B3F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2" w:type="pct"/>
            <w:vAlign w:val="center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6258" w:rsidRPr="00CD59AC" w:rsidTr="00211BD9">
        <w:trPr>
          <w:trHeight w:val="539"/>
          <w:jc w:val="center"/>
        </w:trPr>
        <w:tc>
          <w:tcPr>
            <w:tcW w:w="1047" w:type="pct"/>
          </w:tcPr>
          <w:p w:rsidR="001C6258" w:rsidRPr="00CD59AC" w:rsidRDefault="001C625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(английский)***</w:t>
            </w:r>
          </w:p>
        </w:tc>
        <w:tc>
          <w:tcPr>
            <w:tcW w:w="446" w:type="pct"/>
            <w:vAlign w:val="center"/>
          </w:tcPr>
          <w:p w:rsidR="001C6258" w:rsidRDefault="00F54FB8" w:rsidP="00211B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447" w:type="pct"/>
            <w:tcBorders>
              <w:right w:val="single" w:sz="12" w:space="0" w:color="auto"/>
            </w:tcBorders>
            <w:vAlign w:val="center"/>
          </w:tcPr>
          <w:p w:rsidR="001C6258" w:rsidRDefault="00F54FB8" w:rsidP="00211B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392" w:type="pct"/>
            <w:vAlign w:val="center"/>
          </w:tcPr>
          <w:p w:rsidR="001C625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C6258" w:rsidRDefault="00F54FB8" w:rsidP="002F66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  <w:r w:rsidR="001C6258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C6258" w:rsidRPr="00CD59AC" w:rsidRDefault="00543FE3" w:rsidP="007753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753F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54FB8" w:rsidRPr="00CD59AC" w:rsidTr="00F54FB8">
        <w:trPr>
          <w:trHeight w:val="200"/>
          <w:jc w:val="center"/>
        </w:trPr>
        <w:tc>
          <w:tcPr>
            <w:tcW w:w="1047" w:type="pct"/>
            <w:vMerge w:val="restart"/>
          </w:tcPr>
          <w:p w:rsidR="00F54FB8" w:rsidRPr="00CD59AC" w:rsidRDefault="00F54FB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  <w:p w:rsidR="00F54FB8" w:rsidRPr="00CD59AC" w:rsidRDefault="00F54FB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 информатика</w:t>
            </w:r>
          </w:p>
        </w:tc>
        <w:tc>
          <w:tcPr>
            <w:tcW w:w="1452" w:type="pct"/>
            <w:tcBorders>
              <w:right w:val="single" w:sz="12" w:space="0" w:color="auto"/>
            </w:tcBorders>
            <w:vAlign w:val="center"/>
          </w:tcPr>
          <w:p w:rsidR="00F54FB8" w:rsidRPr="00FC4E2D" w:rsidRDefault="00F54FB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446" w:type="pct"/>
          </w:tcPr>
          <w:p w:rsidR="00F54FB8" w:rsidRDefault="00F54FB8" w:rsidP="00F54FB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(У)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(У)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F54FB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(У)</w:t>
            </w:r>
          </w:p>
        </w:tc>
        <w:tc>
          <w:tcPr>
            <w:tcW w:w="392" w:type="pct"/>
            <w:vAlign w:val="center"/>
          </w:tcPr>
          <w:p w:rsidR="00F54FB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(У)</w:t>
            </w:r>
          </w:p>
        </w:tc>
        <w:tc>
          <w:tcPr>
            <w:tcW w:w="399" w:type="pct"/>
            <w:shd w:val="clear" w:color="auto" w:fill="auto"/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(У)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1C6258" w:rsidRPr="00CD59AC" w:rsidTr="001C6258">
        <w:trPr>
          <w:trHeight w:val="212"/>
          <w:jc w:val="center"/>
        </w:trPr>
        <w:tc>
          <w:tcPr>
            <w:tcW w:w="1047" w:type="pct"/>
            <w:vMerge/>
          </w:tcPr>
          <w:p w:rsidR="001C6258" w:rsidRPr="00CD59AC" w:rsidRDefault="001C625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46" w:type="pct"/>
          </w:tcPr>
          <w:p w:rsidR="001C6258" w:rsidRDefault="00C51B3F" w:rsidP="00F54FB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61365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D613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C51B3F" w:rsidP="00F54FB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61365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D613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(У)</w:t>
            </w:r>
          </w:p>
        </w:tc>
        <w:tc>
          <w:tcPr>
            <w:tcW w:w="392" w:type="pct"/>
            <w:vAlign w:val="center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399" w:type="pct"/>
            <w:shd w:val="clear" w:color="auto" w:fill="auto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(Б)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Pr="00CD59AC" w:rsidRDefault="00543FE3" w:rsidP="007753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753F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C6258" w:rsidRPr="00CD59AC" w:rsidTr="001C6258">
        <w:trPr>
          <w:trHeight w:val="323"/>
          <w:jc w:val="center"/>
        </w:trPr>
        <w:tc>
          <w:tcPr>
            <w:tcW w:w="1047" w:type="pct"/>
            <w:vMerge w:val="restart"/>
          </w:tcPr>
          <w:p w:rsidR="001C6258" w:rsidRPr="00CD59AC" w:rsidRDefault="001C625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46" w:type="pct"/>
          </w:tcPr>
          <w:p w:rsidR="001C6258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392" w:type="pct"/>
            <w:vAlign w:val="center"/>
          </w:tcPr>
          <w:p w:rsidR="001C625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399" w:type="pct"/>
            <w:shd w:val="clear" w:color="auto" w:fill="auto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Pr="00CD59AC" w:rsidRDefault="001C6258" w:rsidP="007753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753F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6258" w:rsidRPr="00CD59AC" w:rsidTr="001C6258">
        <w:trPr>
          <w:trHeight w:val="323"/>
          <w:jc w:val="center"/>
        </w:trPr>
        <w:tc>
          <w:tcPr>
            <w:tcW w:w="1047" w:type="pct"/>
            <w:vMerge/>
          </w:tcPr>
          <w:p w:rsidR="001C6258" w:rsidRPr="00CD59AC" w:rsidRDefault="001C625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46" w:type="pct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392" w:type="pct"/>
            <w:vAlign w:val="center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399" w:type="pct"/>
            <w:shd w:val="clear" w:color="auto" w:fill="auto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Default="007753FB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C6258" w:rsidRPr="00CD59AC" w:rsidTr="001C6258">
        <w:trPr>
          <w:trHeight w:val="323"/>
          <w:jc w:val="center"/>
        </w:trPr>
        <w:tc>
          <w:tcPr>
            <w:tcW w:w="1047" w:type="pct"/>
            <w:vMerge/>
          </w:tcPr>
          <w:p w:rsidR="001C6258" w:rsidRPr="00CD59AC" w:rsidRDefault="001C625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46" w:type="pct"/>
          </w:tcPr>
          <w:p w:rsidR="001C6258" w:rsidRDefault="00C51B3F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1C6258" w:rsidRPr="00870C9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1C6258" w:rsidRPr="00870C9C" w:rsidRDefault="001C6258" w:rsidP="00A67A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Pr="00870C9C" w:rsidRDefault="007753FB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C6258" w:rsidRPr="00CD59AC" w:rsidTr="001C6258">
        <w:trPr>
          <w:trHeight w:val="64"/>
          <w:jc w:val="center"/>
        </w:trPr>
        <w:tc>
          <w:tcPr>
            <w:tcW w:w="1047" w:type="pct"/>
            <w:vMerge w:val="restart"/>
          </w:tcPr>
          <w:p w:rsidR="001C6258" w:rsidRPr="00CD59AC" w:rsidRDefault="001C625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46" w:type="pct"/>
          </w:tcPr>
          <w:p w:rsidR="001C6258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(У)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(У)</w:t>
            </w:r>
          </w:p>
        </w:tc>
        <w:tc>
          <w:tcPr>
            <w:tcW w:w="392" w:type="pct"/>
            <w:vAlign w:val="center"/>
          </w:tcPr>
          <w:p w:rsidR="001C625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399" w:type="pct"/>
            <w:shd w:val="clear" w:color="auto" w:fill="auto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(Б)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Pr="00CD59AC" w:rsidRDefault="007753FB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1C6258" w:rsidRPr="00CD59AC" w:rsidTr="001C6258">
        <w:trPr>
          <w:trHeight w:val="251"/>
          <w:jc w:val="center"/>
        </w:trPr>
        <w:tc>
          <w:tcPr>
            <w:tcW w:w="1047" w:type="pct"/>
            <w:vMerge/>
          </w:tcPr>
          <w:p w:rsidR="001C6258" w:rsidRPr="00CD59AC" w:rsidRDefault="001C625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Астрономия****</w:t>
            </w:r>
          </w:p>
        </w:tc>
        <w:tc>
          <w:tcPr>
            <w:tcW w:w="446" w:type="pct"/>
          </w:tcPr>
          <w:p w:rsidR="001C6258" w:rsidRDefault="00C51B3F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C51B3F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Pr="00CD59AC" w:rsidRDefault="00C51B3F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54FB8">
              <w:rPr>
                <w:rFonts w:ascii="Times New Roman" w:hAnsi="Times New Roman"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392" w:type="pct"/>
            <w:vAlign w:val="center"/>
          </w:tcPr>
          <w:p w:rsidR="001C625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399" w:type="pct"/>
            <w:shd w:val="clear" w:color="auto" w:fill="auto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Pr="00CD59AC" w:rsidRDefault="007753FB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54FB8" w:rsidRPr="00CD59AC" w:rsidTr="001C6258">
        <w:trPr>
          <w:trHeight w:val="251"/>
          <w:jc w:val="center"/>
        </w:trPr>
        <w:tc>
          <w:tcPr>
            <w:tcW w:w="1047" w:type="pct"/>
            <w:vMerge/>
          </w:tcPr>
          <w:p w:rsidR="00F54FB8" w:rsidRPr="00CD59AC" w:rsidRDefault="00F54FB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F54FB8" w:rsidRPr="00E92D0B" w:rsidRDefault="00F54FB8" w:rsidP="00840B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46" w:type="pct"/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2" w:type="pct"/>
            <w:vAlign w:val="center"/>
          </w:tcPr>
          <w:p w:rsidR="00F54FB8" w:rsidRPr="00CD59AC" w:rsidRDefault="00F54FB8" w:rsidP="000251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399" w:type="pct"/>
            <w:shd w:val="clear" w:color="auto" w:fill="auto"/>
          </w:tcPr>
          <w:p w:rsidR="00F54FB8" w:rsidRDefault="00F54FB8" w:rsidP="000251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54FB8" w:rsidRPr="00CD59AC" w:rsidTr="00025139">
        <w:trPr>
          <w:trHeight w:val="251"/>
          <w:jc w:val="center"/>
        </w:trPr>
        <w:tc>
          <w:tcPr>
            <w:tcW w:w="1047" w:type="pct"/>
            <w:vMerge/>
          </w:tcPr>
          <w:p w:rsidR="00F54FB8" w:rsidRPr="00CD59AC" w:rsidRDefault="00F54FB8" w:rsidP="00840B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F54FB8" w:rsidRPr="00CD59AC" w:rsidRDefault="00F54FB8" w:rsidP="00840B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446" w:type="pct"/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447" w:type="pct"/>
            <w:tcBorders>
              <w:right w:val="single" w:sz="12" w:space="0" w:color="auto"/>
            </w:tcBorders>
            <w:vAlign w:val="center"/>
          </w:tcPr>
          <w:p w:rsidR="00F54FB8" w:rsidRPr="00CD59AC" w:rsidRDefault="00F54FB8" w:rsidP="000251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455" w:type="pct"/>
            <w:tcBorders>
              <w:left w:val="single" w:sz="12" w:space="0" w:color="auto"/>
            </w:tcBorders>
          </w:tcPr>
          <w:p w:rsidR="00F54FB8" w:rsidRDefault="00F54FB8" w:rsidP="000251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392" w:type="pct"/>
            <w:vAlign w:val="center"/>
          </w:tcPr>
          <w:p w:rsidR="00F54FB8" w:rsidRPr="00CD59AC" w:rsidRDefault="00F54FB8" w:rsidP="000251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399" w:type="pct"/>
            <w:shd w:val="clear" w:color="auto" w:fill="auto"/>
          </w:tcPr>
          <w:p w:rsidR="00F54FB8" w:rsidRDefault="00F54FB8" w:rsidP="000251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C6258" w:rsidRPr="00CD59AC" w:rsidTr="001C6258">
        <w:trPr>
          <w:trHeight w:val="255"/>
          <w:jc w:val="center"/>
        </w:trPr>
        <w:tc>
          <w:tcPr>
            <w:tcW w:w="1047" w:type="pct"/>
            <w:vMerge w:val="restart"/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46" w:type="pct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455" w:type="pct"/>
            <w:tcBorders>
              <w:left w:val="single" w:sz="12" w:space="0" w:color="auto"/>
            </w:tcBorders>
          </w:tcPr>
          <w:p w:rsidR="001C625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392" w:type="pct"/>
          </w:tcPr>
          <w:p w:rsidR="001C625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399" w:type="pct"/>
            <w:shd w:val="clear" w:color="auto" w:fill="auto"/>
          </w:tcPr>
          <w:p w:rsidR="001C625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(Б)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Pr="00CD59AC" w:rsidRDefault="007753FB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F54FB8" w:rsidRPr="00CD59AC" w:rsidTr="00F54FB8">
        <w:trPr>
          <w:trHeight w:val="555"/>
          <w:jc w:val="center"/>
        </w:trPr>
        <w:tc>
          <w:tcPr>
            <w:tcW w:w="1047" w:type="pct"/>
            <w:vMerge/>
          </w:tcPr>
          <w:p w:rsidR="00F54FB8" w:rsidRPr="00CD59AC" w:rsidRDefault="00F54FB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pct"/>
            <w:tcBorders>
              <w:right w:val="single" w:sz="12" w:space="0" w:color="auto"/>
            </w:tcBorders>
          </w:tcPr>
          <w:p w:rsidR="00F54FB8" w:rsidRPr="00CD59AC" w:rsidRDefault="00F54FB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46" w:type="pct"/>
          </w:tcPr>
          <w:p w:rsidR="00F54FB8" w:rsidRPr="00CD59AC" w:rsidRDefault="00F54FB8" w:rsidP="00F54FB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F54FB8" w:rsidRDefault="00F54FB8" w:rsidP="000251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455" w:type="pct"/>
            <w:tcBorders>
              <w:left w:val="single" w:sz="12" w:space="0" w:color="auto"/>
            </w:tcBorders>
          </w:tcPr>
          <w:p w:rsidR="00F54FB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392" w:type="pct"/>
          </w:tcPr>
          <w:p w:rsidR="00F54FB8" w:rsidRPr="00CD59AC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399" w:type="pct"/>
            <w:shd w:val="clear" w:color="auto" w:fill="auto"/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(Б)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F54FB8" w:rsidRDefault="00F54FB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C6258" w:rsidRPr="00CD59AC" w:rsidTr="001C6258">
        <w:trPr>
          <w:trHeight w:val="294"/>
          <w:jc w:val="center"/>
        </w:trPr>
        <w:tc>
          <w:tcPr>
            <w:tcW w:w="2499" w:type="pct"/>
            <w:gridSpan w:val="2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446" w:type="pct"/>
          </w:tcPr>
          <w:p w:rsidR="001C6258" w:rsidRDefault="00211BD9" w:rsidP="003E52E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211BD9" w:rsidP="003E52E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Pr="00CD59AC" w:rsidRDefault="001C6258" w:rsidP="003E52E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2" w:type="pct"/>
            <w:vAlign w:val="center"/>
          </w:tcPr>
          <w:p w:rsidR="001C6258" w:rsidRPr="00CD59AC" w:rsidRDefault="001C6258" w:rsidP="003E52E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1C6258" w:rsidRDefault="001C6258" w:rsidP="003E52E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Pr="00CD59AC" w:rsidRDefault="007753FB" w:rsidP="003E52E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C6258" w:rsidRPr="00CD59AC" w:rsidTr="001C6258">
        <w:trPr>
          <w:trHeight w:val="301"/>
          <w:jc w:val="center"/>
        </w:trPr>
        <w:tc>
          <w:tcPr>
            <w:tcW w:w="249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Курсы по выбору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E0E0E0"/>
          </w:tcPr>
          <w:p w:rsidR="001C6258" w:rsidRDefault="00103802" w:rsidP="00840B9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1C6258" w:rsidRDefault="003D78B1" w:rsidP="00840B9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C6258" w:rsidRPr="00CD59AC" w:rsidRDefault="00211BD9" w:rsidP="00840B9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C6258" w:rsidRPr="003D78B1" w:rsidRDefault="003D78B1" w:rsidP="00840B9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D7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399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C6258" w:rsidRPr="003D78B1" w:rsidRDefault="003D78B1" w:rsidP="00CF7E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D7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C6258" w:rsidRDefault="007753FB" w:rsidP="00DB5F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</w:t>
            </w:r>
          </w:p>
        </w:tc>
      </w:tr>
      <w:tr w:rsidR="001C6258" w:rsidRPr="00CD59AC" w:rsidTr="001C6258">
        <w:trPr>
          <w:trHeight w:val="64"/>
          <w:jc w:val="center"/>
        </w:trPr>
        <w:tc>
          <w:tcPr>
            <w:tcW w:w="2499" w:type="pct"/>
            <w:gridSpan w:val="2"/>
            <w:tcBorders>
              <w:right w:val="single" w:sz="12" w:space="0" w:color="auto"/>
            </w:tcBorders>
          </w:tcPr>
          <w:p w:rsidR="001C6258" w:rsidRPr="00CD59AC" w:rsidRDefault="001C6258" w:rsidP="00840B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446" w:type="pct"/>
          </w:tcPr>
          <w:p w:rsidR="001C6258" w:rsidRDefault="00103802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Default="003D78B1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Pr="00D34CD0" w:rsidRDefault="00646262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2" w:type="pct"/>
            <w:vAlign w:val="center"/>
          </w:tcPr>
          <w:p w:rsidR="001C6258" w:rsidRPr="00D34CD0" w:rsidRDefault="00DC23E1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1C6258" w:rsidRDefault="00DC23E1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Pr="00CD59AC" w:rsidRDefault="007753FB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C6258" w:rsidRPr="00CD59AC" w:rsidTr="001C6258">
        <w:trPr>
          <w:trHeight w:val="301"/>
          <w:jc w:val="center"/>
        </w:trPr>
        <w:tc>
          <w:tcPr>
            <w:tcW w:w="2499" w:type="pct"/>
            <w:gridSpan w:val="2"/>
            <w:tcBorders>
              <w:right w:val="single" w:sz="12" w:space="0" w:color="auto"/>
            </w:tcBorders>
          </w:tcPr>
          <w:p w:rsidR="001C6258" w:rsidRPr="00CD59AC" w:rsidRDefault="001C6258" w:rsidP="00B570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Практикум по о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бществознани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</w:p>
        </w:tc>
        <w:tc>
          <w:tcPr>
            <w:tcW w:w="446" w:type="pct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1C6258" w:rsidRPr="00CD59AC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1C6258" w:rsidRPr="00CD59AC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1C6258" w:rsidRPr="00D62025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2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1C6258" w:rsidRPr="00D62025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2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Pr="00D62025" w:rsidRDefault="007753FB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11BD9" w:rsidRPr="00CD59AC" w:rsidTr="001C6258">
        <w:trPr>
          <w:trHeight w:val="301"/>
          <w:jc w:val="center"/>
        </w:trPr>
        <w:tc>
          <w:tcPr>
            <w:tcW w:w="2499" w:type="pct"/>
            <w:gridSpan w:val="2"/>
            <w:tcBorders>
              <w:right w:val="single" w:sz="12" w:space="0" w:color="auto"/>
            </w:tcBorders>
          </w:tcPr>
          <w:p w:rsidR="00211BD9" w:rsidRDefault="00211BD9" w:rsidP="00B570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Практикум по истории</w:t>
            </w:r>
          </w:p>
        </w:tc>
        <w:tc>
          <w:tcPr>
            <w:tcW w:w="446" w:type="pct"/>
          </w:tcPr>
          <w:p w:rsidR="00211BD9" w:rsidRPr="00CD59AC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211BD9" w:rsidRDefault="003D78B1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211BD9" w:rsidRPr="00CD59AC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211BD9" w:rsidRPr="00D62025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211BD9" w:rsidRPr="00D62025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211BD9" w:rsidRPr="00D62025" w:rsidRDefault="007753FB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11BD9" w:rsidRPr="00CD59AC" w:rsidTr="001C6258">
        <w:trPr>
          <w:trHeight w:val="301"/>
          <w:jc w:val="center"/>
        </w:trPr>
        <w:tc>
          <w:tcPr>
            <w:tcW w:w="2499" w:type="pct"/>
            <w:gridSpan w:val="2"/>
            <w:tcBorders>
              <w:right w:val="single" w:sz="12" w:space="0" w:color="auto"/>
            </w:tcBorders>
          </w:tcPr>
          <w:p w:rsidR="00211BD9" w:rsidRDefault="00211BD9" w:rsidP="00B5705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Практикум по программированию</w:t>
            </w:r>
          </w:p>
        </w:tc>
        <w:tc>
          <w:tcPr>
            <w:tcW w:w="446" w:type="pct"/>
          </w:tcPr>
          <w:p w:rsidR="00211BD9" w:rsidRPr="00CD59AC" w:rsidRDefault="003E4BB1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right w:val="single" w:sz="12" w:space="0" w:color="auto"/>
            </w:tcBorders>
          </w:tcPr>
          <w:p w:rsidR="00211BD9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211BD9" w:rsidRPr="00CD59AC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211BD9" w:rsidRPr="00D62025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211BD9" w:rsidRPr="00D62025" w:rsidRDefault="00211BD9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211BD9" w:rsidRPr="00D62025" w:rsidRDefault="007753FB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C6258" w:rsidRPr="00CD59AC" w:rsidTr="001C6258">
        <w:trPr>
          <w:trHeight w:val="301"/>
          <w:jc w:val="center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C6258" w:rsidRPr="00E92D0B" w:rsidRDefault="001C6258" w:rsidP="00840B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1C6258" w:rsidRPr="00E92D0B" w:rsidRDefault="001C6258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12" w:space="0" w:color="auto"/>
            </w:tcBorders>
          </w:tcPr>
          <w:p w:rsidR="001C6258" w:rsidRPr="00E92D0B" w:rsidRDefault="00211BD9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6258" w:rsidRPr="00E92D0B" w:rsidRDefault="001C6258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1C6258" w:rsidRPr="00E92D0B" w:rsidRDefault="001C6258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1C6258" w:rsidRDefault="007753FB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78B1" w:rsidRPr="00CD59AC" w:rsidTr="001C6258">
        <w:trPr>
          <w:trHeight w:val="301"/>
          <w:jc w:val="center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D78B1" w:rsidRDefault="003D78B1" w:rsidP="00840B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3D78B1" w:rsidRPr="00E92D0B" w:rsidRDefault="003D78B1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12" w:space="0" w:color="auto"/>
            </w:tcBorders>
          </w:tcPr>
          <w:p w:rsidR="003D78B1" w:rsidRDefault="003D78B1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8B1" w:rsidRPr="00E92D0B" w:rsidRDefault="003D78B1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3D78B1" w:rsidRDefault="00DC23E1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3D78B1" w:rsidRDefault="00DC23E1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3D78B1" w:rsidRDefault="007753FB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6258" w:rsidRPr="00CD59AC" w:rsidTr="001C6258">
        <w:trPr>
          <w:trHeight w:val="301"/>
          <w:jc w:val="center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C6258" w:rsidRDefault="001C6258" w:rsidP="00840B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12" w:space="0" w:color="auto"/>
            </w:tcBorders>
          </w:tcPr>
          <w:p w:rsidR="001C6258" w:rsidRDefault="00211BD9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1C6258" w:rsidRPr="00870C9C" w:rsidRDefault="001C6258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1C6258" w:rsidRPr="00870C9C" w:rsidRDefault="001C6258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1C6258" w:rsidRPr="00870C9C" w:rsidRDefault="007753FB" w:rsidP="00840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6258" w:rsidRPr="00CD59AC" w:rsidTr="001C6258">
        <w:trPr>
          <w:trHeight w:val="301"/>
          <w:jc w:val="center"/>
        </w:trPr>
        <w:tc>
          <w:tcPr>
            <w:tcW w:w="2499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1C6258" w:rsidRPr="00CD59AC" w:rsidRDefault="001C6258" w:rsidP="00840B92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446" w:type="pct"/>
            <w:shd w:val="clear" w:color="auto" w:fill="E0E0E0"/>
          </w:tcPr>
          <w:p w:rsidR="001C6258" w:rsidRPr="00CD59AC" w:rsidRDefault="003E4BB1" w:rsidP="005A18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47" w:type="pct"/>
            <w:tcBorders>
              <w:right w:val="single" w:sz="12" w:space="0" w:color="auto"/>
            </w:tcBorders>
            <w:shd w:val="clear" w:color="auto" w:fill="E0E0E0"/>
          </w:tcPr>
          <w:p w:rsidR="001C6258" w:rsidRPr="00CD59AC" w:rsidRDefault="003E4BB1" w:rsidP="005A18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C6258" w:rsidRPr="00CD59AC" w:rsidRDefault="001C6258" w:rsidP="005A18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2" w:type="pct"/>
            <w:shd w:val="clear" w:color="auto" w:fill="E0E0E0"/>
            <w:vAlign w:val="center"/>
          </w:tcPr>
          <w:p w:rsidR="001C6258" w:rsidRPr="00CD59AC" w:rsidRDefault="001C6258" w:rsidP="005A18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shd w:val="clear" w:color="auto" w:fill="E0E0E0"/>
          </w:tcPr>
          <w:p w:rsidR="001C6258" w:rsidRDefault="001C6258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1C6258" w:rsidRDefault="007753FB" w:rsidP="007753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</w:t>
            </w:r>
          </w:p>
        </w:tc>
      </w:tr>
      <w:tr w:rsidR="00635621" w:rsidRPr="00CD59AC" w:rsidTr="00635621">
        <w:trPr>
          <w:trHeight w:val="301"/>
          <w:jc w:val="center"/>
        </w:trPr>
        <w:tc>
          <w:tcPr>
            <w:tcW w:w="2499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635621" w:rsidRPr="00CD59AC" w:rsidRDefault="00635621" w:rsidP="00840B92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 с учетом деления на подгруппы:</w:t>
            </w:r>
          </w:p>
        </w:tc>
        <w:tc>
          <w:tcPr>
            <w:tcW w:w="893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635621" w:rsidRDefault="000C327C" w:rsidP="006517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5174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7" w:type="pct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635621" w:rsidRPr="00CD59AC" w:rsidRDefault="00635621" w:rsidP="000C327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C327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9" w:type="pct"/>
            <w:shd w:val="clear" w:color="auto" w:fill="E0E0E0"/>
          </w:tcPr>
          <w:p w:rsidR="00635621" w:rsidRDefault="00635621" w:rsidP="00840B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E0E0E0"/>
          </w:tcPr>
          <w:p w:rsidR="00635621" w:rsidRDefault="00635621" w:rsidP="006517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5174B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</w:tbl>
    <w:p w:rsidR="002C5896" w:rsidRPr="004B4C5A" w:rsidRDefault="002C5896" w:rsidP="002C5896">
      <w:pPr>
        <w:pStyle w:val="a3"/>
        <w:rPr>
          <w:sz w:val="24"/>
          <w:szCs w:val="28"/>
        </w:rPr>
      </w:pPr>
      <w:r w:rsidRPr="004B4C5A">
        <w:rPr>
          <w:sz w:val="24"/>
          <w:szCs w:val="28"/>
        </w:rPr>
        <w:t>* деление на подгруппы</w:t>
      </w:r>
    </w:p>
    <w:p w:rsidR="002C5896" w:rsidRPr="004B4C5A" w:rsidRDefault="002C5896" w:rsidP="002C5896">
      <w:pPr>
        <w:pStyle w:val="a3"/>
        <w:rPr>
          <w:sz w:val="24"/>
          <w:szCs w:val="28"/>
        </w:rPr>
      </w:pPr>
      <w:r>
        <w:rPr>
          <w:sz w:val="24"/>
          <w:szCs w:val="28"/>
        </w:rPr>
        <w:t>** родителями (законными представителями) язык из числа народов Российской Федерации (кроме родного русского языка) не выбран</w:t>
      </w:r>
    </w:p>
    <w:p w:rsidR="002C5896" w:rsidRDefault="002C5896" w:rsidP="002C5896">
      <w:pPr>
        <w:pStyle w:val="a3"/>
        <w:rPr>
          <w:sz w:val="24"/>
          <w:szCs w:val="28"/>
        </w:rPr>
      </w:pPr>
      <w:r w:rsidRPr="002C5896">
        <w:rPr>
          <w:sz w:val="24"/>
          <w:szCs w:val="28"/>
        </w:rPr>
        <w:t xml:space="preserve">*** </w:t>
      </w:r>
      <w:r>
        <w:rPr>
          <w:sz w:val="24"/>
          <w:szCs w:val="28"/>
        </w:rPr>
        <w:t>родителями (законными представителями) второй иностранный язык не выбран</w:t>
      </w:r>
    </w:p>
    <w:p w:rsidR="002C5896" w:rsidRPr="002C5896" w:rsidRDefault="002C5896" w:rsidP="002C5896">
      <w:pPr>
        <w:pStyle w:val="a3"/>
        <w:rPr>
          <w:sz w:val="24"/>
          <w:szCs w:val="28"/>
        </w:rPr>
      </w:pPr>
      <w:r>
        <w:rPr>
          <w:sz w:val="24"/>
          <w:szCs w:val="28"/>
        </w:rPr>
        <w:t>****</w:t>
      </w:r>
      <w:r w:rsidRPr="002C5896">
        <w:rPr>
          <w:sz w:val="24"/>
          <w:szCs w:val="28"/>
        </w:rPr>
        <w:t>предмет Астрономия изучается в 11 классе</w:t>
      </w:r>
    </w:p>
    <w:p w:rsidR="002C5896" w:rsidRDefault="002C5896" w:rsidP="00C7485D">
      <w:pPr>
        <w:pStyle w:val="a3"/>
        <w:jc w:val="both"/>
        <w:rPr>
          <w:sz w:val="28"/>
          <w:szCs w:val="28"/>
          <w:u w:val="single"/>
        </w:rPr>
      </w:pPr>
    </w:p>
    <w:p w:rsidR="00253CD3" w:rsidRDefault="00253CD3" w:rsidP="00A60D37">
      <w:pPr>
        <w:pStyle w:val="a3"/>
        <w:rPr>
          <w:sz w:val="28"/>
          <w:szCs w:val="28"/>
        </w:rPr>
      </w:pPr>
    </w:p>
    <w:p w:rsidR="009878A6" w:rsidRDefault="009878A6" w:rsidP="00A60D37">
      <w:pPr>
        <w:pStyle w:val="a3"/>
        <w:rPr>
          <w:sz w:val="28"/>
          <w:szCs w:val="28"/>
        </w:rPr>
      </w:pPr>
    </w:p>
    <w:p w:rsidR="00A60D37" w:rsidRDefault="00A60D37" w:rsidP="00A60D37">
      <w:pPr>
        <w:pStyle w:val="a3"/>
        <w:rPr>
          <w:sz w:val="28"/>
          <w:szCs w:val="28"/>
        </w:rPr>
      </w:pPr>
      <w:r w:rsidRPr="00A60D37">
        <w:rPr>
          <w:sz w:val="28"/>
          <w:szCs w:val="28"/>
        </w:rPr>
        <w:t>При поступлении в высшие военные заведения выпускники предоставляют результаты по русскому языку, истории, обществознанию, сдают вступительные испытания по этим предметам, в связи с чем</w:t>
      </w:r>
      <w:r>
        <w:rPr>
          <w:sz w:val="28"/>
          <w:szCs w:val="28"/>
        </w:rPr>
        <w:t>,</w:t>
      </w:r>
      <w:r w:rsidRPr="00A60D37">
        <w:rPr>
          <w:sz w:val="28"/>
          <w:szCs w:val="28"/>
        </w:rPr>
        <w:t xml:space="preserve"> русский язык изучается на углубленном уровне, по предметам обществознание и история осуществляется подготовка в рамках практикумов.</w:t>
      </w:r>
    </w:p>
    <w:p w:rsidR="00253CD3" w:rsidRDefault="00253CD3" w:rsidP="00253CD3">
      <w:pPr>
        <w:pStyle w:val="a3"/>
        <w:jc w:val="both"/>
        <w:rPr>
          <w:sz w:val="28"/>
          <w:szCs w:val="28"/>
        </w:rPr>
      </w:pPr>
    </w:p>
    <w:p w:rsidR="00253CD3" w:rsidRPr="00872616" w:rsidRDefault="00253CD3" w:rsidP="00253CD3">
      <w:pPr>
        <w:pStyle w:val="a3"/>
        <w:jc w:val="both"/>
        <w:rPr>
          <w:sz w:val="28"/>
          <w:szCs w:val="28"/>
        </w:rPr>
      </w:pPr>
      <w:r w:rsidRPr="00872616">
        <w:rPr>
          <w:sz w:val="28"/>
          <w:szCs w:val="28"/>
        </w:rPr>
        <w:t>Для обучающихся 11 классов проводится государственная итоговая аттестация в форме ЕГЭ. К государственной итоговой аттестации допускаются обучающиеся 11 класса, не имеющие академической задолженности, в том числе за итоговое сочинение (изложение), и в полном объеме выполнившие учебный план среднего общего образования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</w:t>
      </w:r>
    </w:p>
    <w:p w:rsidR="00421FA6" w:rsidRPr="00A60D37" w:rsidRDefault="00421FA6" w:rsidP="00A60D37">
      <w:pPr>
        <w:pStyle w:val="a3"/>
        <w:rPr>
          <w:sz w:val="28"/>
          <w:szCs w:val="28"/>
        </w:rPr>
      </w:pPr>
    </w:p>
    <w:p w:rsidR="00872616" w:rsidRDefault="00872616" w:rsidP="001A7B00">
      <w:pPr>
        <w:pStyle w:val="a3"/>
        <w:rPr>
          <w:sz w:val="28"/>
          <w:szCs w:val="28"/>
        </w:rPr>
      </w:pPr>
    </w:p>
    <w:p w:rsidR="008B6E09" w:rsidRPr="00035AB7" w:rsidRDefault="008B6E09" w:rsidP="008150E9">
      <w:pPr>
        <w:pStyle w:val="a3"/>
        <w:jc w:val="center"/>
        <w:rPr>
          <w:b/>
          <w:sz w:val="28"/>
          <w:szCs w:val="28"/>
        </w:rPr>
      </w:pPr>
      <w:r w:rsidRPr="00035AB7">
        <w:rPr>
          <w:b/>
          <w:sz w:val="28"/>
          <w:szCs w:val="28"/>
        </w:rPr>
        <w:t xml:space="preserve">Промежуточная аттестация </w:t>
      </w:r>
      <w:r w:rsidR="008150E9">
        <w:rPr>
          <w:b/>
          <w:sz w:val="28"/>
          <w:szCs w:val="28"/>
        </w:rPr>
        <w:t xml:space="preserve">осуществляется на основании «Положения </w:t>
      </w:r>
      <w:r w:rsidR="008150E9" w:rsidRPr="00F81E38">
        <w:rPr>
          <w:b/>
          <w:color w:val="000000"/>
          <w:sz w:val="28"/>
          <w:szCs w:val="28"/>
        </w:rPr>
        <w:t xml:space="preserve">о проведении  </w:t>
      </w:r>
      <w:r w:rsidR="008150E9" w:rsidRPr="00F81E38">
        <w:rPr>
          <w:b/>
          <w:color w:val="000000"/>
          <w:sz w:val="28"/>
          <w:szCs w:val="28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  <w:r w:rsidR="008150E9">
        <w:rPr>
          <w:b/>
          <w:color w:val="000000"/>
          <w:sz w:val="28"/>
          <w:szCs w:val="28"/>
          <w:shd w:val="clear" w:color="auto" w:fill="FFFFFF"/>
        </w:rPr>
        <w:t>» и</w:t>
      </w:r>
      <w:r w:rsidR="005952C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35AB7">
        <w:rPr>
          <w:b/>
          <w:sz w:val="28"/>
          <w:szCs w:val="28"/>
        </w:rPr>
        <w:t>будет проходить в следующих формах:</w:t>
      </w:r>
    </w:p>
    <w:tbl>
      <w:tblPr>
        <w:tblpPr w:leftFromText="180" w:rightFromText="180" w:vertAnchor="text" w:horzAnchor="margin" w:tblpY="19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402"/>
        <w:gridCol w:w="4394"/>
      </w:tblGrid>
      <w:tr w:rsidR="008B6E09" w:rsidRPr="00035AB7" w:rsidTr="008B6E09">
        <w:trPr>
          <w:trHeight w:val="51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B6E09" w:rsidRPr="00035AB7" w:rsidRDefault="008B6E09" w:rsidP="008B6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AB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6E09" w:rsidRPr="00035AB7" w:rsidRDefault="008B6E09" w:rsidP="008B6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AB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8B6E09" w:rsidRPr="00035AB7" w:rsidRDefault="008B6E09" w:rsidP="008B6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AB7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B6E09" w:rsidRPr="00035AB7" w:rsidTr="008B6E09">
        <w:trPr>
          <w:trHeight w:val="517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E09" w:rsidRPr="00035AB7" w:rsidRDefault="008B6E09" w:rsidP="008B6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E09" w:rsidRPr="00035AB7" w:rsidRDefault="008B6E09" w:rsidP="008B6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E09" w:rsidRPr="00035AB7" w:rsidRDefault="008B6E09" w:rsidP="008B6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E09" w:rsidRPr="00035AB7" w:rsidTr="008B6E09"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D2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Тестирование, говорение, перевод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B6E09" w:rsidRPr="00035AB7" w:rsidRDefault="008B6E09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8B6E09" w:rsidRPr="00035AB7" w:rsidTr="008B6E0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E09" w:rsidRPr="00035AB7" w:rsidRDefault="00A40D59" w:rsidP="008B6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E09" w:rsidRPr="00035AB7" w:rsidRDefault="009F1E9C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E09" w:rsidRPr="00035AB7" w:rsidRDefault="009F1E9C" w:rsidP="008B6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D2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Тестирование, говорение, перевод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9F1E9C" w:rsidRPr="008B6E09" w:rsidTr="008B6E0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9C" w:rsidRPr="00035AB7" w:rsidRDefault="00A40D59" w:rsidP="00A40D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9C" w:rsidRPr="008B6E09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E0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9C" w:rsidRPr="00035AB7" w:rsidRDefault="009F1E9C" w:rsidP="009F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155904" w:rsidRPr="008B6E09" w:rsidRDefault="00155904" w:rsidP="008B6E09">
      <w:pPr>
        <w:spacing w:after="0"/>
        <w:rPr>
          <w:rFonts w:ascii="Times New Roman" w:hAnsi="Times New Roman"/>
          <w:sz w:val="24"/>
          <w:szCs w:val="24"/>
        </w:rPr>
      </w:pPr>
    </w:p>
    <w:p w:rsidR="00155904" w:rsidRDefault="00155904" w:rsidP="006261C3">
      <w:pPr>
        <w:pStyle w:val="a3"/>
        <w:rPr>
          <w:sz w:val="28"/>
          <w:szCs w:val="28"/>
        </w:rPr>
      </w:pPr>
    </w:p>
    <w:p w:rsidR="00281997" w:rsidRDefault="00281997" w:rsidP="00BC07E5">
      <w:pPr>
        <w:pStyle w:val="a3"/>
        <w:rPr>
          <w:b/>
          <w:sz w:val="28"/>
          <w:szCs w:val="28"/>
        </w:rPr>
      </w:pPr>
    </w:p>
    <w:p w:rsidR="00645C03" w:rsidRDefault="00645C03" w:rsidP="00BC07E5">
      <w:pPr>
        <w:pStyle w:val="a3"/>
        <w:rPr>
          <w:b/>
          <w:sz w:val="28"/>
          <w:szCs w:val="28"/>
        </w:rPr>
      </w:pPr>
    </w:p>
    <w:p w:rsidR="00FD02EF" w:rsidRDefault="00FD02EF" w:rsidP="00BC07E5">
      <w:pPr>
        <w:pStyle w:val="a3"/>
        <w:rPr>
          <w:b/>
          <w:sz w:val="28"/>
          <w:szCs w:val="28"/>
        </w:rPr>
      </w:pPr>
    </w:p>
    <w:p w:rsidR="00A11A85" w:rsidRDefault="00A11A85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11A85" w:rsidRDefault="00A11A85" w:rsidP="00A11A8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16107" w:rsidRPr="002446B9" w:rsidRDefault="00E16107" w:rsidP="00E1610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00426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000426" w:rsidRPr="00E0071D" w:rsidRDefault="00000426" w:rsidP="00000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0071D">
        <w:rPr>
          <w:rFonts w:ascii="Times New Roman" w:hAnsi="Times New Roman"/>
          <w:sz w:val="24"/>
          <w:szCs w:val="24"/>
        </w:rPr>
        <w:t xml:space="preserve">алендарный учебный график </w:t>
      </w:r>
      <w:r>
        <w:rPr>
          <w:rFonts w:ascii="Times New Roman" w:hAnsi="Times New Roman"/>
          <w:sz w:val="24"/>
          <w:szCs w:val="24"/>
        </w:rPr>
        <w:t>ОГ</w:t>
      </w:r>
      <w:r w:rsidRPr="00E0071D">
        <w:rPr>
          <w:rFonts w:ascii="Times New Roman" w:hAnsi="Times New Roman"/>
          <w:sz w:val="24"/>
          <w:szCs w:val="24"/>
        </w:rPr>
        <w:t>БОУ</w:t>
      </w:r>
      <w:r>
        <w:rPr>
          <w:rFonts w:ascii="Times New Roman" w:hAnsi="Times New Roman"/>
          <w:sz w:val="24"/>
          <w:szCs w:val="24"/>
        </w:rPr>
        <w:t xml:space="preserve"> КШИ</w:t>
      </w:r>
      <w:r w:rsidRPr="00E0071D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>КК</w:t>
      </w:r>
      <w:r w:rsidRPr="00E0071D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21-2022 учебный г</w:t>
      </w:r>
      <w:r w:rsidRPr="00E0071D">
        <w:rPr>
          <w:rFonts w:ascii="Times New Roman" w:hAnsi="Times New Roman"/>
          <w:sz w:val="24"/>
          <w:szCs w:val="24"/>
        </w:rPr>
        <w:t>од является документом, регламентирующим организацию образовательного процесса. Он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000426" w:rsidRPr="00E0071D" w:rsidRDefault="00000426" w:rsidP="00000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разработан на основании</w:t>
      </w:r>
      <w:r w:rsidRPr="00E0071D">
        <w:rPr>
          <w:rFonts w:ascii="Times New Roman" w:hAnsi="Times New Roman"/>
          <w:sz w:val="24"/>
          <w:szCs w:val="24"/>
        </w:rPr>
        <w:t>:</w:t>
      </w:r>
    </w:p>
    <w:p w:rsidR="00000426" w:rsidRPr="00441254" w:rsidRDefault="00000426" w:rsidP="00000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254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000426" w:rsidRPr="00441254" w:rsidRDefault="00000426" w:rsidP="00000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Pr="00441254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</w:t>
      </w:r>
      <w:r w:rsidRPr="005D0E11">
        <w:rPr>
          <w:rFonts w:ascii="Times New Roman" w:hAnsi="Times New Roman"/>
          <w:sz w:val="24"/>
          <w:szCs w:val="24"/>
        </w:rPr>
        <w:t>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441254">
        <w:rPr>
          <w:rFonts w:ascii="Times New Roman" w:hAnsi="Times New Roman"/>
          <w:sz w:val="24"/>
          <w:szCs w:val="24"/>
        </w:rPr>
        <w:t>;</w:t>
      </w:r>
    </w:p>
    <w:p w:rsidR="00000426" w:rsidRPr="005D0E11" w:rsidRDefault="00000426" w:rsidP="00000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E1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5D0E11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000426" w:rsidRPr="008F2BF5" w:rsidRDefault="00000426" w:rsidP="00000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BF5">
        <w:rPr>
          <w:rFonts w:ascii="Times New Roman" w:hAnsi="Times New Roman"/>
          <w:sz w:val="24"/>
          <w:szCs w:val="24"/>
        </w:rPr>
        <w:t xml:space="preserve">письма Департамента общего образования Томской области от </w:t>
      </w:r>
      <w:r>
        <w:rPr>
          <w:rFonts w:ascii="Times New Roman" w:hAnsi="Times New Roman"/>
          <w:sz w:val="24"/>
          <w:szCs w:val="24"/>
        </w:rPr>
        <w:t>05.</w:t>
      </w:r>
      <w:r w:rsidRPr="008F2B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8F2BF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2BF5">
        <w:rPr>
          <w:rFonts w:ascii="Times New Roman" w:hAnsi="Times New Roman"/>
          <w:sz w:val="24"/>
          <w:szCs w:val="24"/>
        </w:rPr>
        <w:t xml:space="preserve"> № 57-</w:t>
      </w:r>
      <w:r>
        <w:rPr>
          <w:rFonts w:ascii="Times New Roman" w:hAnsi="Times New Roman"/>
          <w:sz w:val="24"/>
          <w:szCs w:val="24"/>
        </w:rPr>
        <w:t>3893</w:t>
      </w:r>
      <w:r w:rsidRPr="008F2BF5">
        <w:rPr>
          <w:rFonts w:ascii="Times New Roman" w:hAnsi="Times New Roman"/>
          <w:sz w:val="24"/>
          <w:szCs w:val="24"/>
        </w:rPr>
        <w:t xml:space="preserve"> «О примерном календарном учебном графике работы общеобразовательных организаций Томской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8F2BF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F2BF5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000426" w:rsidRPr="00441254" w:rsidRDefault="00000426" w:rsidP="00000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426" w:rsidRDefault="00000426" w:rsidP="00000426">
      <w:pPr>
        <w:pStyle w:val="af2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Дата н</w:t>
      </w:r>
      <w:r>
        <w:rPr>
          <w:rFonts w:ascii="Times New Roman" w:hAnsi="Times New Roman"/>
          <w:b/>
          <w:sz w:val="24"/>
          <w:szCs w:val="24"/>
        </w:rPr>
        <w:t>ачала и окончания учебного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2829"/>
        <w:gridCol w:w="2864"/>
      </w:tblGrid>
      <w:tr w:rsidR="00000426" w:rsidRPr="00D12E18" w:rsidTr="0045498B">
        <w:tc>
          <w:tcPr>
            <w:tcW w:w="3912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29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864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000426" w:rsidRPr="00D12E18" w:rsidTr="0045498B">
        <w:tc>
          <w:tcPr>
            <w:tcW w:w="3912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29" w:type="dxa"/>
          </w:tcPr>
          <w:p w:rsidR="00000426" w:rsidRPr="008F2BF5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1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000426" w:rsidRPr="008F2BF5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25 мая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00426" w:rsidRPr="00E0071D" w:rsidRDefault="00000426" w:rsidP="00000426">
      <w:pPr>
        <w:pStyle w:val="af2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Продолжител</w:t>
      </w:r>
      <w:r>
        <w:rPr>
          <w:rFonts w:ascii="Times New Roman" w:hAnsi="Times New Roman"/>
          <w:b/>
          <w:sz w:val="24"/>
          <w:szCs w:val="24"/>
        </w:rPr>
        <w:t>ьность учебного года, четвертей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35"/>
        <w:gridCol w:w="3245"/>
      </w:tblGrid>
      <w:tr w:rsidR="00000426" w:rsidRPr="00D12E18" w:rsidTr="0045498B">
        <w:tc>
          <w:tcPr>
            <w:tcW w:w="1667" w:type="pct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638" w:type="pct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5" w:type="pct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и окончание учебного периода (продолжительность)</w:t>
            </w:r>
          </w:p>
        </w:tc>
      </w:tr>
      <w:tr w:rsidR="00000426" w:rsidRPr="00D12E18" w:rsidTr="0045498B">
        <w:tc>
          <w:tcPr>
            <w:tcW w:w="1667" w:type="pct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четверть - 8  недель</w:t>
            </w:r>
          </w:p>
        </w:tc>
        <w:tc>
          <w:tcPr>
            <w:tcW w:w="1638" w:type="pct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695" w:type="pct"/>
          </w:tcPr>
          <w:p w:rsidR="00000426" w:rsidRPr="00EB53B0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426" w:rsidRPr="00D12E18" w:rsidTr="0045498B">
        <w:tc>
          <w:tcPr>
            <w:tcW w:w="1667" w:type="pct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- 8 недель</w:t>
            </w:r>
          </w:p>
        </w:tc>
        <w:tc>
          <w:tcPr>
            <w:tcW w:w="1638" w:type="pct"/>
          </w:tcPr>
          <w:p w:rsidR="00000426" w:rsidRPr="00D12E18" w:rsidRDefault="00000426" w:rsidP="0045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000426" w:rsidRPr="00EB53B0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426" w:rsidRPr="00D12E18" w:rsidTr="0045498B">
        <w:tc>
          <w:tcPr>
            <w:tcW w:w="1667" w:type="pct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- 10 недель</w:t>
            </w:r>
          </w:p>
        </w:tc>
        <w:tc>
          <w:tcPr>
            <w:tcW w:w="1638" w:type="pct"/>
          </w:tcPr>
          <w:p w:rsidR="00000426" w:rsidRPr="00D12E18" w:rsidRDefault="00000426" w:rsidP="0045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000426" w:rsidRPr="008F2BF5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426" w:rsidRPr="00D12E18" w:rsidTr="0045498B">
        <w:tc>
          <w:tcPr>
            <w:tcW w:w="1667" w:type="pct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четверть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38" w:type="pct"/>
          </w:tcPr>
          <w:p w:rsidR="00000426" w:rsidRPr="00D12E18" w:rsidRDefault="00000426" w:rsidP="0045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pct"/>
          </w:tcPr>
          <w:p w:rsidR="00000426" w:rsidRPr="008F2BF5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25.05.202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426" w:rsidRPr="00D12E18" w:rsidTr="0045498B">
        <w:tc>
          <w:tcPr>
            <w:tcW w:w="1667" w:type="pct"/>
          </w:tcPr>
          <w:p w:rsidR="00000426" w:rsidRPr="00926844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16 недель</w:t>
            </w:r>
          </w:p>
        </w:tc>
        <w:tc>
          <w:tcPr>
            <w:tcW w:w="1638" w:type="pct"/>
          </w:tcPr>
          <w:p w:rsidR="00000426" w:rsidRDefault="00000426" w:rsidP="0045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000426" w:rsidRPr="008F2BF5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426" w:rsidRPr="00D12E18" w:rsidTr="0045498B">
        <w:tc>
          <w:tcPr>
            <w:tcW w:w="1667" w:type="pct"/>
          </w:tcPr>
          <w:p w:rsidR="00000426" w:rsidRPr="00926844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18 недель</w:t>
            </w:r>
          </w:p>
        </w:tc>
        <w:tc>
          <w:tcPr>
            <w:tcW w:w="1638" w:type="pct"/>
          </w:tcPr>
          <w:p w:rsidR="00000426" w:rsidRDefault="00000426" w:rsidP="0045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000426" w:rsidRPr="008F2BF5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Style w:val="FontStyle12"/>
                <w:sz w:val="24"/>
                <w:szCs w:val="24"/>
              </w:rPr>
              <w:t>1</w:t>
            </w:r>
            <w:r>
              <w:rPr>
                <w:rStyle w:val="FontStyle12"/>
                <w:sz w:val="24"/>
                <w:szCs w:val="24"/>
              </w:rPr>
              <w:t>0</w:t>
            </w:r>
            <w:r w:rsidRPr="008F2BF5">
              <w:rPr>
                <w:rStyle w:val="FontStyle12"/>
                <w:sz w:val="24"/>
                <w:szCs w:val="24"/>
              </w:rPr>
              <w:t>.01.202</w:t>
            </w:r>
            <w:r>
              <w:rPr>
                <w:rStyle w:val="FontStyle12"/>
                <w:sz w:val="24"/>
                <w:szCs w:val="24"/>
              </w:rPr>
              <w:t>2</w:t>
            </w:r>
            <w:r w:rsidRPr="008F2BF5">
              <w:rPr>
                <w:rStyle w:val="FontStyle12"/>
                <w:sz w:val="24"/>
                <w:szCs w:val="24"/>
              </w:rPr>
              <w:t xml:space="preserve"> – 25.05.202</w:t>
            </w:r>
            <w:r>
              <w:rPr>
                <w:rStyle w:val="FontStyle12"/>
                <w:sz w:val="24"/>
                <w:szCs w:val="24"/>
              </w:rPr>
              <w:t>2</w:t>
            </w:r>
          </w:p>
        </w:tc>
      </w:tr>
    </w:tbl>
    <w:p w:rsidR="00000426" w:rsidRPr="00E0071D" w:rsidRDefault="00000426" w:rsidP="00000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>Учебный год:</w:t>
      </w:r>
    </w:p>
    <w:p w:rsidR="00000426" w:rsidRPr="00E0071D" w:rsidRDefault="00000426" w:rsidP="00000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 xml:space="preserve">34 учебные недели (без </w:t>
      </w:r>
      <w:r>
        <w:rPr>
          <w:rFonts w:ascii="Times New Roman" w:hAnsi="Times New Roman"/>
          <w:sz w:val="24"/>
          <w:szCs w:val="24"/>
        </w:rPr>
        <w:t>учёта государственной итоговой аттестации).</w:t>
      </w:r>
    </w:p>
    <w:p w:rsidR="00000426" w:rsidRPr="00E0071D" w:rsidRDefault="00000426" w:rsidP="00000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237"/>
        <w:gridCol w:w="3313"/>
      </w:tblGrid>
      <w:tr w:rsidR="00000426" w:rsidRPr="00D12E18" w:rsidTr="0045498B">
        <w:trPr>
          <w:trHeight w:val="423"/>
        </w:trPr>
        <w:tc>
          <w:tcPr>
            <w:tcW w:w="2990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37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3313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000426" w:rsidRPr="00D12E18" w:rsidTr="0045498B">
        <w:trPr>
          <w:trHeight w:val="537"/>
        </w:trPr>
        <w:tc>
          <w:tcPr>
            <w:tcW w:w="2990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Осенние:</w:t>
            </w:r>
          </w:p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13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00426" w:rsidRPr="00D12E18" w:rsidTr="0045498B">
        <w:trPr>
          <w:trHeight w:val="537"/>
        </w:trPr>
        <w:tc>
          <w:tcPr>
            <w:tcW w:w="2990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Зимние:</w:t>
            </w:r>
          </w:p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13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00426" w:rsidRPr="00D12E18" w:rsidTr="0045498B">
        <w:trPr>
          <w:trHeight w:val="537"/>
        </w:trPr>
        <w:tc>
          <w:tcPr>
            <w:tcW w:w="2990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Весенние:</w:t>
            </w:r>
          </w:p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13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00426" w:rsidRPr="00D12E18" w:rsidTr="0045498B">
        <w:trPr>
          <w:trHeight w:val="537"/>
        </w:trPr>
        <w:tc>
          <w:tcPr>
            <w:tcW w:w="2990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13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00426" w:rsidRPr="00D12E18" w:rsidTr="0045498B">
        <w:trPr>
          <w:trHeight w:val="277"/>
        </w:trPr>
        <w:tc>
          <w:tcPr>
            <w:tcW w:w="2990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37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000426" w:rsidRPr="00D12E18" w:rsidTr="0045498B">
        <w:trPr>
          <w:trHeight w:val="385"/>
        </w:trPr>
        <w:tc>
          <w:tcPr>
            <w:tcW w:w="9540" w:type="dxa"/>
            <w:gridSpan w:val="3"/>
          </w:tcPr>
          <w:p w:rsidR="00000426" w:rsidRPr="008308DC" w:rsidRDefault="00000426" w:rsidP="0045498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Не учитывают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выходные дни: 4 ноября,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23 февра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8 марта, 1-2 мая,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</w:tbl>
    <w:p w:rsidR="00000426" w:rsidRDefault="00000426" w:rsidP="00000426">
      <w:pPr>
        <w:spacing w:after="0" w:line="240" w:lineRule="auto"/>
        <w:ind w:firstLine="708"/>
        <w:jc w:val="both"/>
      </w:pPr>
    </w:p>
    <w:p w:rsidR="00954B33" w:rsidRDefault="00A11A85" w:rsidP="00BD59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11A85" w:rsidRPr="00A11A85" w:rsidRDefault="00A11A85" w:rsidP="00A11A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Учебно-методические комплекты, имеющиеся в библиотечном фонде </w:t>
      </w:r>
    </w:p>
    <w:p w:rsidR="00A11A85" w:rsidRDefault="00A11A85" w:rsidP="00A11A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A85">
        <w:rPr>
          <w:rFonts w:ascii="Times New Roman" w:eastAsia="Times New Roman" w:hAnsi="Times New Roman"/>
          <w:b/>
          <w:sz w:val="28"/>
          <w:szCs w:val="28"/>
          <w:lang w:eastAsia="ru-RU"/>
        </w:rPr>
        <w:t>ОГБОУ КШИ «Северский кадетский корпус»  для обеспечения учебного процесса согласно Учебному плану на 20</w:t>
      </w:r>
      <w:r w:rsidR="001C559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878A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A11A85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9878A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11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 </w:t>
      </w:r>
    </w:p>
    <w:p w:rsidR="00A11A85" w:rsidRPr="00A11A85" w:rsidRDefault="00A11A85" w:rsidP="00A11A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10-11 </w:t>
      </w:r>
      <w:r w:rsidRPr="00A11A85">
        <w:rPr>
          <w:rFonts w:ascii="Times New Roman" w:eastAsia="Times New Roman" w:hAnsi="Times New Roman"/>
          <w:b/>
          <w:sz w:val="28"/>
          <w:szCs w:val="28"/>
          <w:lang w:eastAsia="ru-RU"/>
        </w:rPr>
        <w:t>классов</w:t>
      </w:r>
    </w:p>
    <w:tbl>
      <w:tblPr>
        <w:tblStyle w:val="a5"/>
        <w:tblW w:w="0" w:type="auto"/>
        <w:tblLook w:val="04A0"/>
      </w:tblPr>
      <w:tblGrid>
        <w:gridCol w:w="1384"/>
        <w:gridCol w:w="2693"/>
        <w:gridCol w:w="5494"/>
      </w:tblGrid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1FFB" w:rsidRPr="00F9463D" w:rsidRDefault="00121FFB" w:rsidP="00635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452833">
              <w:rPr>
                <w:rFonts w:ascii="Times New Roman" w:hAnsi="Times New Roman"/>
                <w:sz w:val="24"/>
                <w:szCs w:val="24"/>
              </w:rPr>
              <w:t xml:space="preserve">Львова  С.И., Львов В.В. Русский язык: 10 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>.(баз/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>.) – М.: Мнемозина, 2020</w:t>
            </w:r>
          </w:p>
        </w:tc>
        <w:tc>
          <w:tcPr>
            <w:tcW w:w="5494" w:type="dxa"/>
          </w:tcPr>
          <w:p w:rsidR="00121FFB" w:rsidRPr="00452833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52833">
              <w:rPr>
                <w:rFonts w:ascii="Times New Roman" w:hAnsi="Times New Roman"/>
                <w:sz w:val="24"/>
                <w:szCs w:val="24"/>
              </w:rPr>
              <w:t xml:space="preserve">Учебник входит в УМК по русскому языку для 10—11-го классов, который обеспечивает преемственность между разными ступенями школьного образования, являясь продолжением предметной линии для 5—9-го классов (авторы: С. И. Львова, В. В. Львов). Учебник отличается направленностью на интенсивное развитие речемыслительных способностей старшеклассников, совершенствование всех видов речевой деятельности, формирование функциональной грамотности, достижение 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 xml:space="preserve"> результатов обучения. Целенаправленное повторение и систематизация изученного ранее материала обеспечивает подготовку к ЕГЭ по предмету. Содержание книги позволяет изучать русский язык и литературу в их взаимосвязи.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Львова С.И., Львов В.В. Русский  язык. 11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 (базовый и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 уровень).– М.: Мнемозина,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Учебник входит в УМК по русскому языку для 10—11-го классов, который обеспечивает преемственность между разными ступенями школьного образования, являясь продолжением предметной линии для 5—9-го классов (авторы: С. И. Львова, В. В. Львов).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  <w:t xml:space="preserve">   Учебник реализует идеи интенсивного развития речемыслительных способностей старшеклассников, совершенствования всех видов речевой деятельности, формирования функциональной грамотности и ориентирован на достижение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результатов обучения. Повторение и систематизация изученного ранее материала обеспечивают эффективную подготовку к ЕГЭ по предмету.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</w: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>   Учебник соответствует требованиям ФГОС, Примерной основной образовательной программы СОО и направлен на реализацию Концепции преподавания русского языка и литературы в РФ.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Линия УМК под ред. Т. Ф.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 Литература (10-11) (баз.) 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452833">
              <w:rPr>
                <w:rFonts w:ascii="Times New Roman" w:hAnsi="Times New Roman"/>
                <w:sz w:val="24"/>
                <w:szCs w:val="24"/>
              </w:rPr>
              <w:t xml:space="preserve">Коровин В.И.и др. Литература: в 2-х ч. 10 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>.) – М.: Просвещение, 2020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452833">
              <w:rPr>
                <w:rFonts w:ascii="Times New Roman" w:hAnsi="Times New Roman"/>
                <w:sz w:val="24"/>
                <w:szCs w:val="24"/>
              </w:rPr>
              <w:t>В основе учебника лежит историко-литературный принцип: предметом изучения выступает литературный процесс в целом, изменение словесно-художественных форм, творчество крупнейших писателей и подробный анализ отдельных произведений.</w:t>
            </w:r>
            <w:r w:rsidRPr="00452833">
              <w:rPr>
                <w:rFonts w:ascii="Times New Roman" w:hAnsi="Times New Roman"/>
                <w:sz w:val="24"/>
                <w:szCs w:val="24"/>
              </w:rPr>
              <w:br/>
              <w:t>В соответствии с федеральным компонентом Государственного образовательного стандарта и примерной программой (10 класс) русская литература 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>ется в контексте мировой культу</w:t>
            </w:r>
            <w:r w:rsidRPr="00452833">
              <w:rPr>
                <w:rFonts w:ascii="Times New Roman" w:hAnsi="Times New Roman"/>
                <w:sz w:val="24"/>
                <w:szCs w:val="24"/>
              </w:rPr>
              <w:t>ры. В связи с требованиями стандарта переработаны и дополнены главы о Пушкине, Лермонтове, Некрасове, Фете, Тютчеве, Чехове, Островском. Введены главы, посвященные зарубежной литературе.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452833">
              <w:rPr>
                <w:rFonts w:ascii="Times New Roman" w:hAnsi="Times New Roman"/>
                <w:sz w:val="24"/>
                <w:szCs w:val="24"/>
              </w:rPr>
              <w:t xml:space="preserve">Коровин В.И.и др. Литература: в 2-х ч. 11 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>.) – М.: Просвещение, 2020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452833">
              <w:rPr>
                <w:rFonts w:ascii="Times New Roman" w:hAnsi="Times New Roman"/>
                <w:sz w:val="24"/>
                <w:szCs w:val="24"/>
              </w:rPr>
              <w:t xml:space="preserve">Учебник охватывает историю литературы ХХ столетия — от Серебряного века до современной русской литературы. Особое внимание уделяется анализу языковых выразительных средств и возможностей различных литературных жанров. Выполняя творческие задания и проектные работы, </w:t>
            </w:r>
            <w:proofErr w:type="spellStart"/>
            <w:r w:rsidRPr="00452833">
              <w:rPr>
                <w:rFonts w:ascii="Times New Roman" w:hAnsi="Times New Roman"/>
                <w:sz w:val="24"/>
                <w:szCs w:val="24"/>
              </w:rPr>
              <w:t>одиннадцатиклассники</w:t>
            </w:r>
            <w:proofErr w:type="spellEnd"/>
            <w:r w:rsidRPr="00452833">
              <w:rPr>
                <w:rFonts w:ascii="Times New Roman" w:hAnsi="Times New Roman"/>
                <w:sz w:val="24"/>
                <w:szCs w:val="24"/>
              </w:rPr>
              <w:t xml:space="preserve"> смогут проявить себя в самостоятельной исследовательской деятельности, научатся писать рефераты, сочинения, эссе, рецензии и приобретут другие полезные навыки и компетенции.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Иностранные языки (предметная область)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Английский язык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Линия УМК О. В. Афанасьевой, И. В. Михеевой, К. М. Барановой. "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Rainbow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" (10-11) (баз.)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5E5BC4">
              <w:rPr>
                <w:rFonts w:ascii="Times New Roman" w:hAnsi="Times New Roman"/>
                <w:sz w:val="24"/>
                <w:szCs w:val="24"/>
              </w:rPr>
              <w:t xml:space="preserve">Афанасьева О.В.,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Михеева И.В., Баранова К.М. </w:t>
            </w:r>
            <w:r w:rsidRPr="005E5BC4">
              <w:rPr>
                <w:rFonts w:ascii="Times New Roman" w:hAnsi="Times New Roman"/>
                <w:sz w:val="24"/>
                <w:szCs w:val="24"/>
              </w:rPr>
              <w:t xml:space="preserve">Английский язык: 10 </w:t>
            </w:r>
            <w:proofErr w:type="spellStart"/>
            <w:r w:rsidRPr="005E5B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5BC4">
              <w:rPr>
                <w:rFonts w:ascii="Times New Roman" w:hAnsi="Times New Roman"/>
                <w:sz w:val="24"/>
                <w:szCs w:val="24"/>
              </w:rPr>
              <w:t xml:space="preserve">. (баз. </w:t>
            </w:r>
            <w:proofErr w:type="spellStart"/>
            <w:r w:rsidRPr="005E5BC4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5E5BC4">
              <w:rPr>
                <w:rFonts w:ascii="Times New Roman" w:hAnsi="Times New Roman"/>
                <w:sz w:val="24"/>
                <w:szCs w:val="24"/>
              </w:rPr>
              <w:t xml:space="preserve">.)– М.: </w:t>
            </w:r>
            <w:r w:rsidRPr="005E5BC4">
              <w:rPr>
                <w:rFonts w:ascii="Times New Roman" w:hAnsi="Times New Roman"/>
                <w:sz w:val="24"/>
                <w:szCs w:val="24"/>
              </w:rPr>
              <w:lastRenderedPageBreak/>
              <w:t>Дрофа, 2019-2020</w:t>
            </w:r>
          </w:p>
        </w:tc>
        <w:tc>
          <w:tcPr>
            <w:tcW w:w="5494" w:type="dxa"/>
            <w:vMerge w:val="restart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созданный известными специалистами в области преподавания английского языка О. В. Афанасьевой, И. В. Михеевой. К. М. Барановой, предназначен для учащихся общеобразовательных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и является основным компонентом учебно-методического комплекта, в который также входят рабочая тетрадь, лексико-грамматический практикум, книга для учителя и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аудиоприложения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Афанасьева О.В., Михеева И.В., Баранова К.М. . Английский язык. 11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 – М.: Дрофа, 2018</w:t>
            </w:r>
          </w:p>
        </w:tc>
        <w:tc>
          <w:tcPr>
            <w:tcW w:w="5494" w:type="dxa"/>
            <w:vMerge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Английский язык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Линия УМК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Афанасьевой, И. В., Дули Д., Михеевой.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 в фокусе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 xml:space="preserve"> " (10-11) (баз.)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5E5BC4">
              <w:rPr>
                <w:rFonts w:ascii="Times New Roman" w:hAnsi="Times New Roman"/>
                <w:sz w:val="24"/>
                <w:szCs w:val="24"/>
              </w:rPr>
              <w:t xml:space="preserve">Афанасьева О.В., Дули Д., Михеева И.В. Английский язык: 10 </w:t>
            </w:r>
            <w:proofErr w:type="spellStart"/>
            <w:r w:rsidRPr="005E5B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5BC4">
              <w:rPr>
                <w:rFonts w:ascii="Times New Roman" w:hAnsi="Times New Roman"/>
                <w:sz w:val="24"/>
                <w:szCs w:val="24"/>
              </w:rPr>
              <w:t xml:space="preserve">. (баз. </w:t>
            </w:r>
            <w:proofErr w:type="spellStart"/>
            <w:r w:rsidRPr="005E5BC4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5E5BC4">
              <w:rPr>
                <w:rFonts w:ascii="Times New Roman" w:hAnsi="Times New Roman"/>
                <w:sz w:val="24"/>
                <w:szCs w:val="24"/>
              </w:rPr>
              <w:t>.)– М.: Дрофа, 2019-2020</w:t>
            </w:r>
          </w:p>
        </w:tc>
        <w:tc>
          <w:tcPr>
            <w:tcW w:w="5494" w:type="dxa"/>
            <w:vMerge w:val="restart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5E5BC4">
              <w:rPr>
                <w:rFonts w:ascii="Times New Roman" w:hAnsi="Times New Roman"/>
                <w:sz w:val="24"/>
                <w:szCs w:val="24"/>
              </w:rPr>
              <w:t>Учебник является центральным элементом учебно-методического комплекта серии «Английский в фокусе» для 10</w:t>
            </w:r>
            <w:r>
              <w:rPr>
                <w:rFonts w:ascii="Times New Roman" w:hAnsi="Times New Roman"/>
                <w:sz w:val="24"/>
                <w:szCs w:val="24"/>
              </w:rPr>
              <w:t>-11-х</w:t>
            </w:r>
            <w:r w:rsidRPr="005E5BC4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общеобразовательных организаций. Отличительной особенностью УМК является модульное построение учебника, наличие аутентичного материала о России, заданий, соответствующих требованиям международных экзаменов, готовящим постепенно к Единому государственному экзамену по английскому языку. Материалы учебника способствуют достижению личностных, </w:t>
            </w:r>
            <w:proofErr w:type="spellStart"/>
            <w:r w:rsidRPr="005E5BC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5E5BC4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обучения. Учебник получил положительные заключения по итогам научной, педагогической и общественной экспертиз на соответствие Федеральному государственному образовательному стандарту среднего (полного) общего образования.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5E5BC4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5E5BC4">
              <w:rPr>
                <w:rFonts w:ascii="Times New Roman" w:hAnsi="Times New Roman"/>
                <w:sz w:val="24"/>
                <w:szCs w:val="24"/>
              </w:rPr>
              <w:t>Афанасьева О.В., Дули Д., М</w:t>
            </w:r>
            <w:r>
              <w:rPr>
                <w:rFonts w:ascii="Times New Roman" w:hAnsi="Times New Roman"/>
                <w:sz w:val="24"/>
                <w:szCs w:val="24"/>
              </w:rPr>
              <w:t>ихеева И.В. Английский язык: 11</w:t>
            </w:r>
            <w:r w:rsidRPr="005E5BC4">
              <w:rPr>
                <w:rFonts w:ascii="Times New Roman" w:hAnsi="Times New Roman"/>
                <w:sz w:val="24"/>
                <w:szCs w:val="24"/>
              </w:rPr>
              <w:t xml:space="preserve">кл. (баз. </w:t>
            </w:r>
            <w:proofErr w:type="spellStart"/>
            <w:r w:rsidRPr="005E5BC4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5E5BC4">
              <w:rPr>
                <w:rFonts w:ascii="Times New Roman" w:hAnsi="Times New Roman"/>
                <w:sz w:val="24"/>
                <w:szCs w:val="24"/>
              </w:rPr>
              <w:t>.)– М.: Дрофа, 2019</w:t>
            </w:r>
          </w:p>
        </w:tc>
        <w:tc>
          <w:tcPr>
            <w:tcW w:w="5494" w:type="dxa"/>
            <w:vMerge/>
          </w:tcPr>
          <w:p w:rsidR="00121FFB" w:rsidRPr="005E5BC4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Общественные науки (предметная область)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История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Моруков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М.Ю.. </w:t>
            </w:r>
            <w:r>
              <w:rPr>
                <w:rFonts w:ascii="Times New Roman" w:hAnsi="Times New Roman"/>
                <w:sz w:val="24"/>
                <w:szCs w:val="24"/>
              </w:rPr>
              <w:t>и др. История России. 10кл.: в 2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>-х ч. – М.: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Учебник освещает ключевые вопросы истории России с 1914 г. до начала XXI века. С учетом современного уровня исторической науки в учебнике на фоне мировой истории показано историческое развитие России. Ее роль в мире. Значительное внимание уделено вопросам истории духовной жизни общества, культуры и повседневности. Главным результатом изучения курса должно стать формирование у учащихся российской гражданской идентичности и патриотизма.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</w: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Данный учебник выходит в трех частях и завершает линию учебников по отечественной истории.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  <w:t>Методический аппарат составлен Журавлевой О.Н.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6D473F" w:rsidRDefault="00121FFB" w:rsidP="0063562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Сороко-Цюпа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 xml:space="preserve"> О.С. </w:t>
            </w:r>
            <w:r w:rsidRPr="006D473F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Всеобщая 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 xml:space="preserve">. 10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 xml:space="preserve">. </w:t>
            </w:r>
            <w:r w:rsidRPr="006D473F">
              <w:rPr>
                <w:rFonts w:ascii="Times New Roman" w:hAnsi="Times New Roman"/>
                <w:sz w:val="24"/>
                <w:szCs w:val="24"/>
                <w:highlight w:val="yellow"/>
              </w:rPr>
              <w:t>(базовый и углубленный уровни)– 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2020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В.И., Ревякин А.В. / Под ред.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А.О. История. Всеобщая история.10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.: (базовый уровень). – М.: Просвещение, 2019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Учебник переработан в соответствии с Федеральным государственным образовательным стандартом среднего (полного) образования. В нём дано интегрированное освещение всеобщей истории с древнейших времён до конца XIX в., введён материал о месте и роли России в мировой истории, представлены современные концепции исторического развития, методы исторического познания и его особенности. В учебник включены многочисленные документы (фрагменты сочинений исторических деятелей, законов, договоров, описания очевидцев событий), цитаты из монографий историков и задания к ним, нацеленные на комплексный анализ различных источников исторической информации. Методический аппарат доработан с учётом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подхода. Он содержит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интерактивные вопросы и задания, направленные на формирование универсальных учебных действий. Разнообразие рубрик и форм представленного учебного материала позволит каждому ученику совместно с учителем сформировать индивидуальную образовательную траекторию.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Улунян</w:t>
            </w:r>
            <w:proofErr w:type="spellEnd"/>
            <w:r w:rsidRPr="00F9463D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 А.А. </w:t>
            </w:r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Сергеев Е. Ю. / Под ред. </w:t>
            </w:r>
            <w:proofErr w:type="spellStart"/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Чубарьяна</w:t>
            </w:r>
            <w:proofErr w:type="spellEnd"/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 О. </w:t>
            </w:r>
            <w:r w:rsidRPr="00F9463D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Всеобщая история . 11 </w:t>
            </w:r>
            <w:proofErr w:type="spellStart"/>
            <w:r w:rsidRPr="00F9463D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.: </w:t>
            </w:r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(базовый уровень) –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М.: Просвещение, 2018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2019</w:t>
            </w:r>
          </w:p>
          <w:p w:rsidR="00121FFB" w:rsidRPr="00F9463D" w:rsidRDefault="00121FFB" w:rsidP="0063562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Данное издание учебника переработано в соответствии с Федеральным государственным образовательным стандартом среднего (полного) общего образования. С учётом современных научных исследований в учебник внесена конъюнктурная правка, отражающая последние события Новейшей истории; значительное внимание уделено основным направлениям общественно-политической, социально-экономической и культурной жизни стран и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народов Европы, Америки, Азии и Африки, а также включен материал о роли России в мировом историческом процессе. В основу методического аппарата учебника положен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подход в обучении, направленный на формирование у школьников универсальных учебных действий. Этому способствуют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вопросы и задания, отрывки из исторических источников, темы для проектов, исследований, творческих работ и т. п.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Максаковский</w:t>
            </w:r>
            <w:proofErr w:type="spellEnd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В.П. География. 10-11 ул.(базовый уровень). – М.: Просвещение,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Классический учебник В.П.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Максаковского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составляет ядро учебно-методического комплекта, переработанного с учётом требований ФГОС среднего общего образования. На базовом уровне в старшей школе курс географии завершает формирование у учащихся представлений о географической картине современного мира.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  <w:t>Особое внимание в учебнике уделяется системе заданий как средству достижения планируемых образовательных результатов через развитие всех основных видов учебной деятельности. Глубоко разработаны аппараты ориентировки и усвоения материала и блок «Методические ключи» – средство мотивации на самостоятельное приобретение новых знаний, самоорганизацию, сотрудничество. Обширный дополнительный материал – источник формирования нового типа познавательных интересов учащихся.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Экономика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Под редакцией Иванова С.И.,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А.Я. Экономика (Основы экономической теории).: Учебник для 10 - 11 классов в 2-х книгах. Углубленный уровень. – М.: Вита-Пресс, 2019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 (учебный </w:t>
            </w:r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Никитин А.Ф, Никитина Т.И. Право. 10-11 </w:t>
            </w:r>
            <w:proofErr w:type="spellStart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.: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Базовый и углубленный уровни. – М. Дрофа, </w:t>
            </w: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Учебник содержит материал о ключевых вопросах истории и теории права и государства. В нём рассмотрены система и важнейшие отрасли российского права — конституционное, гражданское, семейное, трудовое, уголовное и др. Отдельная глава посвящена правовой культуре и правосознанию. Основной текст учебника дополняют интересные факты, сведения, документы. Развернутый методический аппарат включает вопросы для самоконтроля, темы для проектов и рефератов, рубрики «Это интересно», «Информация к размышлению», «Исследуем документы и материалы», «Обсуждаем, спорим». В конце книги даны словарь юридических терминов и перечень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 Учебник соответствует Федеральному государственному образовательному стандарту среднего (полного) общего образования, включён в Федеральный перечень. 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3.9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Боголюбов Л. </w:t>
            </w:r>
            <w:proofErr w:type="spellStart"/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Н.,Аверьянов</w:t>
            </w:r>
            <w:proofErr w:type="spellEnd"/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Ю. И., Белявский А. В. и др. / Под ред. Боголюбова Л. Н., </w:t>
            </w:r>
            <w:proofErr w:type="spellStart"/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Лазебниковой</w:t>
            </w:r>
            <w:proofErr w:type="spellEnd"/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 Ю., </w:t>
            </w:r>
            <w:proofErr w:type="spellStart"/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Телюкиной</w:t>
            </w:r>
            <w:proofErr w:type="spellEnd"/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М. В. Обществознание. 10 класс. Базовый 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ровень. – М.: Просвещение, </w:t>
            </w:r>
            <w:r w:rsidRPr="00F94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2016-2018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Учебник переработан в соответствии с требованиями ФГОС среднего общего образования. Он является центральным компонентом учебно-методического комплекта по обществознанию для 10 класса. Работа с учебником обеспечит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у школьников знаний об обществе как целостной развивающейся системе в единстве и взаимодействии его основных сфер и институтов, представлений о современном российском обществе, об основных тенденциях развития мирового сообщества в глобальном мире. Методический аппарат ориентирован на активную работу с различными источниками социальной информации и проектную деятельность.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Боголюбов Л. Н., Городецкая Н.И., Иванова Л.Ф. и др. / Под ред. Боголюбова Л. Н. и др. Обществознание. 11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класс. Базовый уровень. – М.: Просвещение, </w:t>
            </w: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переработан в соответствии с требованиями ФГОС среднего общего образования. Он является центральным компонентом учебно-методического комплекта по обществознанию для 11 класса. Работа с учебником обеспечит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знаний об обществе как целостной развивающейся системе в единстве и взаимодействии его основных сфер и институтов, представлений о современном российском обществе, об основных тенденциях развития мирового сообщества в глобальном мире. Методический аппарат ориентирован на активную работу с различными источниками социальной информации и проектную деятельность.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Математика  и информатика (предметная область)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Алгебра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D473F">
              <w:rPr>
                <w:rFonts w:ascii="Times New Roman" w:hAnsi="Times New Roman"/>
                <w:sz w:val="24"/>
                <w:szCs w:val="24"/>
              </w:rPr>
              <w:t xml:space="preserve">Алимов Ш.А..Алгебра: 10-11 </w:t>
            </w:r>
            <w:proofErr w:type="spellStart"/>
            <w:r w:rsidRPr="006D47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473F">
              <w:rPr>
                <w:rFonts w:ascii="Times New Roman" w:hAnsi="Times New Roman"/>
                <w:sz w:val="24"/>
                <w:szCs w:val="24"/>
              </w:rPr>
              <w:t>. (баз/</w:t>
            </w:r>
            <w:proofErr w:type="spellStart"/>
            <w:r w:rsidRPr="006D473F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6D47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473F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6D473F">
              <w:rPr>
                <w:rFonts w:ascii="Times New Roman" w:hAnsi="Times New Roman"/>
                <w:sz w:val="24"/>
                <w:szCs w:val="24"/>
              </w:rPr>
              <w:t>.)– М.: Просвещение, 2020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D2E35">
              <w:rPr>
                <w:rFonts w:ascii="Times New Roman" w:hAnsi="Times New Roman"/>
                <w:sz w:val="24"/>
                <w:szCs w:val="24"/>
              </w:rPr>
              <w:t>В данном учебнике завершается развитие основных идей курса алгебры 7-9 классов авторов Ю. М. Колягина и др. Элементарные функции изучаются в 10 классе классическими элементарными методами без привлечения производной; числовая линия и линия преобразований развиваются параллельно с функциональной; начала математического анализа рассматриваются в 11 классе. Система упражнений представлена на трёх уровнях сложности. Задачи повышенной трудности в конце учебника содержат богатый материал для подготовки в вузы с повышенными требованиями по математике.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Колягин Ю.М., Ткачева М.В., Федорова </w:t>
            </w:r>
            <w:r>
              <w:rPr>
                <w:rFonts w:ascii="Times New Roman" w:hAnsi="Times New Roman"/>
                <w:sz w:val="24"/>
                <w:szCs w:val="24"/>
              </w:rPr>
              <w:t>Н.Е. и др. Алгебра. 10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.: баз. и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/>
                <w:sz w:val="24"/>
                <w:szCs w:val="24"/>
              </w:rPr>
              <w:t>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.– М.: Просвещение, 2016</w:t>
            </w:r>
          </w:p>
        </w:tc>
        <w:tc>
          <w:tcPr>
            <w:tcW w:w="5494" w:type="dxa"/>
            <w:vMerge w:val="restart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Данный учебник является второй частью комплекта учебников «Алгебра и начала математического анализа» для 10 и 11 классов. В учебниках изложены два курса по принципу структурного вложения, соответствующие стандартам образования: один на базовом, другой на углублённом уровне.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  <w:t xml:space="preserve">Комплект обладает свойством преемственности со всеми действующими учебниками алгебры основной школы. Наилучшие преемственные связи установлены с комплектом учебников алгебры для 7–9 классов Ю. М. Колягина, М. В. Ткачёвой, Н. Е. Фёдоровой, М. И.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  <w:t xml:space="preserve">В учебнике содержится избыточная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разноуровневая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система задач и упражнений (многие задачи приведены с решениями и указаниями), позволяющая успешно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ЕГЭ. Практическая, прикладная и мировоззренческая направленность курса обеспечивает понимание роли математики во всех сферах деятельности этого предмета.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Колягин Ю.М., Ткачева М.В., Федорова </w:t>
            </w:r>
            <w:r>
              <w:rPr>
                <w:rFonts w:ascii="Times New Roman" w:hAnsi="Times New Roman"/>
                <w:sz w:val="24"/>
                <w:szCs w:val="24"/>
              </w:rPr>
              <w:t>Н.Е. и др. Алгебра. 11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.: баз. и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/>
                <w:sz w:val="24"/>
                <w:szCs w:val="24"/>
              </w:rPr>
              <w:t>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.– М.: Просвещение, 2017</w:t>
            </w:r>
          </w:p>
        </w:tc>
        <w:tc>
          <w:tcPr>
            <w:tcW w:w="5494" w:type="dxa"/>
            <w:vMerge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Геометрия 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Л.С. и др. Геометрия. 10-11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.: баз. и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  – М.: Просвещение, 2015, 2017-2018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pStyle w:val="af4"/>
              <w:spacing w:line="276" w:lineRule="auto"/>
            </w:pPr>
            <w:r w:rsidRPr="00F9463D">
              <w:t>Учебник позволяет обеспечить вариативность обучения благодаря не только системе условных обозначений, но и хорошо подобранной системе задач, включающей типовые задачи к каждому параграфу, дополнительные задачи к главе и задачи повышенной трудности.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Семак</w:t>
            </w:r>
            <w:r>
              <w:rPr>
                <w:rFonts w:ascii="Times New Roman" w:hAnsi="Times New Roman"/>
                <w:sz w:val="24"/>
                <w:szCs w:val="24"/>
              </w:rPr>
              <w:t>ин И.Г. и др. Информатика. 10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.: Баз.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.– М.: БИНОМ. Лаборатория знаний, </w:t>
            </w: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5494" w:type="dxa"/>
            <w:vMerge w:val="restart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Учебные издания, входящие в УМК, предназначены для изучения курса информатики на базовом уровне в 10–11 классах общеобразовательных организаций. УМК включает: учебники, примерную рабочую программу, методическое пособие для учителя и электронные материалы. В состав учебников входит практикум. С УМК можно использовать </w:t>
            </w:r>
            <w:hyperlink r:id="rId10" w:history="1">
              <w:r w:rsidRPr="00F9463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универсальные пособия</w:t>
              </w:r>
            </w:hyperlink>
            <w:r w:rsidRPr="00F9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акин И.Г. и др. Информатика.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.: Баз.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.– М.: БИНОМ. Лаборатория знаний,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94" w:type="dxa"/>
            <w:vMerge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Поляков К.Ю., Еремин Е.А. Информатика. 10 </w:t>
            </w:r>
            <w:proofErr w:type="spellStart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.: В 2-х ч. (</w:t>
            </w:r>
            <w:proofErr w:type="spellStart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Угл</w:t>
            </w:r>
            <w:proofErr w:type="spellEnd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. уровень). – М.:. БИНОМ, 201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. УМК ориентирован на получение фундаментальных знаний, умений и навыков в области информатики, не зависящих от используемого аппаратного и программного обеспечения. Вся глубина слож</w:t>
            </w:r>
            <w:r w:rsidRPr="00F9463D">
              <w:rPr>
                <w:rFonts w:ascii="Times New Roman" w:hAnsi="Times New Roman"/>
                <w:sz w:val="24"/>
                <w:szCs w:val="24"/>
              </w:rPr>
              <w:softHyphen/>
              <w:t xml:space="preserve">ных фундаментальных понятий передаётся доступным для школьника языком. Материал изложен логично и последовательно. Для изучения алгоритмизации и программирования выбран современный востребованный язык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 Дополнительно на сайте поддержки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kpolyakov.spb.ru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размещён полный комплект материалов для преподавания программирования на основе языков Паскаль и C++. Обеспечивается глубокое изучение всех тем, выносимых на государственную итоговую аттестацию (ЕГЭ), а также приобретение навыков решения практических задач, в том числе и тех, которые в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самом курсе не рассматриваются. УМК включает учебники, электронные приложения; методическое пособие для учителя; компьютерный практикум, коллекции презентаций и тестов на авторском сайте поддержки. С УМК можно использовать </w:t>
            </w:r>
            <w:hyperlink r:id="rId11" w:history="1">
              <w:r w:rsidRPr="00F9463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универсальные пособия</w:t>
              </w:r>
            </w:hyperlink>
            <w:r w:rsidRPr="00F9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Поляков К.Ю., Еремин Е.А. Информатика. 11 </w:t>
            </w:r>
            <w:proofErr w:type="spellStart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.: В 2-х ч. (</w:t>
            </w:r>
            <w:proofErr w:type="spellStart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Угл</w:t>
            </w:r>
            <w:proofErr w:type="spellEnd"/>
            <w:r w:rsidRPr="00F9463D">
              <w:rPr>
                <w:rFonts w:ascii="Times New Roman" w:hAnsi="Times New Roman"/>
                <w:spacing w:val="-1"/>
                <w:sz w:val="24"/>
                <w:szCs w:val="24"/>
              </w:rPr>
              <w:t>. уровень). – М.:. БИНОМ, 201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5494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121FFB" w:rsidRPr="00F9463D" w:rsidTr="0063562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1FFB" w:rsidRPr="00F9463D" w:rsidRDefault="00121FFB" w:rsidP="006356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В УМК реализован подход к изучению информатики с точки зрения автоматизации информационных процессов с помощью компьютерных систем. Большое внимание уделяется формированию умений и навыков в процессе выполнения встроенных в каждую главу практических компьютерных работ. С УМК можно использовать </w:t>
            </w:r>
            <w:hyperlink r:id="rId12" w:history="1">
              <w:r w:rsidRPr="00F9463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универсальные пособия</w:t>
              </w:r>
            </w:hyperlink>
            <w:r w:rsidRPr="00F9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предметы (предметная область)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Физика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Б.Б., Сотский Н.Н. . Физика. 10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.: (базовый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.).–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>- 2018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Учебники для 10 и 11 классов переработаны в соответствии с федеральным компонентом государственного стандарта общего образования. В учебниках реализуются профильный и базовый уровни.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  <w:t>В учебнике для 10 класса представлена преимущественно классическая физика.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В.М.Физика. 11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.: (базовы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.).– М.: Просвещение,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Учебники для 10 и 11 классов переработаны в соответствии с федеральным компонентом государственного стандарта общего образования. В учебниках реализуются профильный и базовый уровни.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  <w:t>Материал учебника 11 класса дает представление о теории относительности, квантовой теории, физике атомного ядра и элементарных частиц.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 xml:space="preserve">5.3 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Астрономия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В.М. Астрономия: 10-11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.: (баз.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.) – М.: 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Химия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Рудзитис Г.Е., Фельдман Ф.Г. Химия.10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 : (баз.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.) – М.: Просвещение, 2014, 2016, 2018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pStyle w:val="af4"/>
              <w:spacing w:line="276" w:lineRule="auto"/>
            </w:pPr>
            <w:r w:rsidRPr="00F9463D">
              <w:t>В учебнике уточнены определения, классификация и электронное строение органических соединений. Добавлен материал: значение теории А.М.Бутлерова; оптическая изомерия; различные способы разрыва химической связи; химия и здоровье человека. Учебный материал излагается по единому плану в логике усложнения строения органических соединений и увеличения разнообразия их химических свойств.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Рудзитис Г.Е. Фельдман Ф.Г. Химия.11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 : (баз.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.) – М.: Просвещение, 2014,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Учебник содержит материал по общей химии. Добавлены сведения о химическом равновесии, электролитической диссоциации, реакции ионного обмена, гидролизе, электролизе, коррозии металлов и др.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5.6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В.И., Агафонова И.Б., Захарова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.Т. Биология. Общая биология.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>(базовый уров</w:t>
            </w:r>
            <w:r>
              <w:rPr>
                <w:rFonts w:ascii="Times New Roman" w:hAnsi="Times New Roman"/>
                <w:sz w:val="24"/>
                <w:szCs w:val="24"/>
              </w:rPr>
              <w:t>ень) – М.:. Дрофа,  2020</w:t>
            </w:r>
          </w:p>
        </w:tc>
        <w:tc>
          <w:tcPr>
            <w:tcW w:w="5494" w:type="dxa"/>
            <w:vMerge w:val="restart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Учебник адресован учащимся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и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t xml:space="preserve">11 класса и рассчитан на преподавание предмета 1 или 2 часа в неделю. Современное оформление, многоуровневые вопросы и задания, дополнительная информация и возможность параллельной работы с электронным приложением способствуют эффективному усвоению учебного материала. Учебник соответствует Федеральному государственному образовательному стандарту среднего общего образования. 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 В.И., Агафонова И.Б., Захарова Е.Т. Биология. Общая биология. 11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. : (базовый уровень) – М.:. Дрофа,  2019</w:t>
            </w:r>
          </w:p>
        </w:tc>
        <w:tc>
          <w:tcPr>
            <w:tcW w:w="5494" w:type="dxa"/>
            <w:vMerge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Физическая культура, экология  и основы безопасности жизнедеятельности (предметная область)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 xml:space="preserve">Лях В.И., Физическая культура: 10-11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(баз.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 xml:space="preserve">.) – М.: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2017, 2019-2020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переработан в соответствии с Федеральным государственным образовательным </w:t>
            </w:r>
            <w:r w:rsidRPr="00F9463D">
              <w:rPr>
                <w:rFonts w:ascii="Times New Roman" w:hAnsi="Times New Roman"/>
                <w:sz w:val="24"/>
                <w:szCs w:val="24"/>
              </w:rPr>
              <w:lastRenderedPageBreak/>
              <w:t>стандартом среднего общего образования и направлен на достижение учащимися планируемых результатов.</w:t>
            </w:r>
            <w:r w:rsidRPr="00F9463D">
              <w:rPr>
                <w:rFonts w:ascii="Times New Roman" w:hAnsi="Times New Roman"/>
                <w:sz w:val="24"/>
                <w:szCs w:val="24"/>
              </w:rPr>
              <w:br/>
              <w:t xml:space="preserve">В учебник включены теоретические сведения об основах физической культуры, обязательный учебный материал по спортивным играм, лёгкой атлетике, гимнастике, элементам единоборств, лыжной подготовке и плаванию. Описаны также самостоятельные занятия роликовыми коньками, </w:t>
            </w:r>
            <w:proofErr w:type="spellStart"/>
            <w:r w:rsidRPr="00F9463D">
              <w:rPr>
                <w:rFonts w:ascii="Times New Roman" w:hAnsi="Times New Roman"/>
                <w:sz w:val="24"/>
                <w:szCs w:val="24"/>
              </w:rPr>
              <w:t>дартсом</w:t>
            </w:r>
            <w:proofErr w:type="spellEnd"/>
            <w:r w:rsidRPr="00F9463D">
              <w:rPr>
                <w:rFonts w:ascii="Times New Roman" w:hAnsi="Times New Roman"/>
                <w:sz w:val="24"/>
                <w:szCs w:val="24"/>
              </w:rPr>
              <w:t>, аэробикой и другими видами спорта.</w:t>
            </w: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F9463D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 (учебный предмет)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FB" w:rsidRPr="00F9463D" w:rsidTr="00635621">
        <w:tc>
          <w:tcPr>
            <w:tcW w:w="1384" w:type="dxa"/>
          </w:tcPr>
          <w:p w:rsidR="00121FFB" w:rsidRPr="00F9463D" w:rsidRDefault="00121FFB" w:rsidP="006356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FFB" w:rsidRPr="00F9463D" w:rsidRDefault="00121FFB" w:rsidP="00635621">
            <w:pPr>
              <w:rPr>
                <w:rFonts w:ascii="Times New Roman" w:hAnsi="Times New Roman"/>
                <w:sz w:val="24"/>
                <w:szCs w:val="24"/>
              </w:rPr>
            </w:pPr>
            <w:r w:rsidRPr="00DD2E35">
              <w:rPr>
                <w:rFonts w:ascii="Times New Roman" w:hAnsi="Times New Roman"/>
                <w:sz w:val="24"/>
                <w:szCs w:val="24"/>
              </w:rPr>
              <w:t xml:space="preserve">Ким С.В., Горский А.В. ОБЖ: 10-11 </w:t>
            </w:r>
            <w:proofErr w:type="spellStart"/>
            <w:r w:rsidRPr="00DD2E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2E35">
              <w:rPr>
                <w:rFonts w:ascii="Times New Roman" w:hAnsi="Times New Roman"/>
                <w:sz w:val="24"/>
                <w:szCs w:val="24"/>
              </w:rPr>
              <w:t xml:space="preserve">. (баз. </w:t>
            </w:r>
            <w:proofErr w:type="spellStart"/>
            <w:r w:rsidRPr="00DD2E35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D2E35">
              <w:rPr>
                <w:rFonts w:ascii="Times New Roman" w:hAnsi="Times New Roman"/>
                <w:sz w:val="24"/>
                <w:szCs w:val="24"/>
              </w:rPr>
              <w:t>.) – М.:, ВЕНТАНА-ГРАФ, 2020</w:t>
            </w:r>
          </w:p>
        </w:tc>
        <w:tc>
          <w:tcPr>
            <w:tcW w:w="5494" w:type="dxa"/>
          </w:tcPr>
          <w:p w:rsidR="00121FFB" w:rsidRPr="00F9463D" w:rsidRDefault="00121FFB" w:rsidP="0063562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D2E35">
              <w:rPr>
                <w:rFonts w:ascii="Times New Roman" w:hAnsi="Times New Roman"/>
                <w:sz w:val="24"/>
                <w:szCs w:val="24"/>
              </w:rPr>
              <w:t>Учебник предназначен для осознанного формирования у обучающихся знаний и навыков безопасного поведения в чрезвычайных ситуаций и здорового образа жизни, основ медицинских знаний и</w:t>
            </w:r>
            <w:bookmarkStart w:id="0" w:name="_GoBack"/>
            <w:bookmarkEnd w:id="0"/>
            <w:r w:rsidRPr="00DD2E35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помощи, основ обороны государства воинской обязанности и военной службы.</w:t>
            </w:r>
            <w:r w:rsidRPr="00DD2E35">
              <w:rPr>
                <w:rFonts w:ascii="Times New Roman" w:hAnsi="Times New Roman"/>
                <w:sz w:val="24"/>
                <w:szCs w:val="24"/>
              </w:rPr>
              <w:br/>
              <w:t>Соответствует Федеральному государственному образовательному стандарту среднего общего образования.</w:t>
            </w:r>
            <w:r w:rsidRPr="00DD2E35">
              <w:rPr>
                <w:rFonts w:ascii="Times New Roman" w:hAnsi="Times New Roman"/>
                <w:sz w:val="24"/>
                <w:szCs w:val="24"/>
              </w:rPr>
              <w:br/>
              <w:t>Подробнее: </w:t>
            </w:r>
            <w:hyperlink r:id="rId13" w:history="1">
              <w:r w:rsidRPr="00DD2E35">
                <w:rPr>
                  <w:rFonts w:ascii="Times New Roman" w:hAnsi="Times New Roman"/>
                  <w:sz w:val="24"/>
                  <w:szCs w:val="24"/>
                </w:rPr>
                <w:t>https://www.labirint.ru/books/714184/</w:t>
              </w:r>
            </w:hyperlink>
          </w:p>
        </w:tc>
      </w:tr>
    </w:tbl>
    <w:p w:rsidR="00A11A85" w:rsidRDefault="00A11A85" w:rsidP="00BD593C">
      <w:pPr>
        <w:pStyle w:val="a3"/>
        <w:jc w:val="right"/>
        <w:rPr>
          <w:sz w:val="28"/>
          <w:szCs w:val="28"/>
        </w:rPr>
      </w:pPr>
    </w:p>
    <w:sectPr w:rsidR="00A11A85" w:rsidSect="0079614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DA" w:rsidRDefault="004A48DA" w:rsidP="006261C3">
      <w:pPr>
        <w:spacing w:after="0" w:line="240" w:lineRule="auto"/>
      </w:pPr>
      <w:r>
        <w:separator/>
      </w:r>
    </w:p>
  </w:endnote>
  <w:endnote w:type="continuationSeparator" w:id="0">
    <w:p w:rsidR="004A48DA" w:rsidRDefault="004A48DA" w:rsidP="006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743010"/>
      <w:docPartObj>
        <w:docPartGallery w:val="Page Numbers (Bottom of Page)"/>
        <w:docPartUnique/>
      </w:docPartObj>
    </w:sdtPr>
    <w:sdtContent>
      <w:p w:rsidR="00025139" w:rsidRDefault="00C56849">
        <w:pPr>
          <w:pStyle w:val="ac"/>
        </w:pPr>
        <w:fldSimple w:instr="PAGE   \* MERGEFORMAT">
          <w:r w:rsidR="006D4959">
            <w:rPr>
              <w:noProof/>
            </w:rPr>
            <w:t>19</w:t>
          </w:r>
        </w:fldSimple>
      </w:p>
    </w:sdtContent>
  </w:sdt>
  <w:p w:rsidR="00025139" w:rsidRDefault="000251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DA" w:rsidRDefault="004A48DA" w:rsidP="006261C3">
      <w:pPr>
        <w:spacing w:after="0" w:line="240" w:lineRule="auto"/>
      </w:pPr>
      <w:r>
        <w:separator/>
      </w:r>
    </w:p>
  </w:footnote>
  <w:footnote w:type="continuationSeparator" w:id="0">
    <w:p w:rsidR="004A48DA" w:rsidRDefault="004A48DA" w:rsidP="006261C3">
      <w:pPr>
        <w:spacing w:after="0" w:line="240" w:lineRule="auto"/>
      </w:pPr>
      <w:r>
        <w:continuationSeparator/>
      </w:r>
    </w:p>
  </w:footnote>
  <w:footnote w:id="1">
    <w:p w:rsidR="00025139" w:rsidRDefault="00025139" w:rsidP="006261C3">
      <w:pPr>
        <w:pStyle w:val="a6"/>
      </w:pPr>
      <w:r>
        <w:rPr>
          <w:rStyle w:val="a8"/>
        </w:rPr>
        <w:footnoteRef/>
      </w:r>
      <w:r>
        <w:t xml:space="preserve"> В соответствии с Уставом ОГБОУ КШИ «Северский кадетский корпус» от 28.12.2012г.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4BC"/>
    <w:multiLevelType w:val="hybridMultilevel"/>
    <w:tmpl w:val="31EC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508"/>
    <w:multiLevelType w:val="hybridMultilevel"/>
    <w:tmpl w:val="48CE9D5A"/>
    <w:lvl w:ilvl="0" w:tplc="3234566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6B64"/>
    <w:multiLevelType w:val="hybridMultilevel"/>
    <w:tmpl w:val="520AE112"/>
    <w:lvl w:ilvl="0" w:tplc="BF7C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D7AC3"/>
    <w:multiLevelType w:val="hybridMultilevel"/>
    <w:tmpl w:val="B7C8F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E0EAB"/>
    <w:multiLevelType w:val="hybridMultilevel"/>
    <w:tmpl w:val="DCB6F0A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50213EE0"/>
    <w:multiLevelType w:val="hybridMultilevel"/>
    <w:tmpl w:val="D146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73964"/>
    <w:multiLevelType w:val="hybridMultilevel"/>
    <w:tmpl w:val="520AE112"/>
    <w:lvl w:ilvl="0" w:tplc="BF7C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D955F1"/>
    <w:multiLevelType w:val="hybridMultilevel"/>
    <w:tmpl w:val="15E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41FA2"/>
    <w:multiLevelType w:val="hybridMultilevel"/>
    <w:tmpl w:val="3BE2D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D55FF1"/>
    <w:multiLevelType w:val="hybridMultilevel"/>
    <w:tmpl w:val="799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A0ADB"/>
    <w:multiLevelType w:val="hybridMultilevel"/>
    <w:tmpl w:val="332A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1C3"/>
    <w:rsid w:val="00000426"/>
    <w:rsid w:val="000161AD"/>
    <w:rsid w:val="00020A83"/>
    <w:rsid w:val="00025139"/>
    <w:rsid w:val="0003147F"/>
    <w:rsid w:val="000354C8"/>
    <w:rsid w:val="00035AB7"/>
    <w:rsid w:val="000361D6"/>
    <w:rsid w:val="00044A78"/>
    <w:rsid w:val="00053D1C"/>
    <w:rsid w:val="00053DC8"/>
    <w:rsid w:val="000560C4"/>
    <w:rsid w:val="000611B3"/>
    <w:rsid w:val="00067A41"/>
    <w:rsid w:val="00071568"/>
    <w:rsid w:val="00072250"/>
    <w:rsid w:val="0009006F"/>
    <w:rsid w:val="000913BE"/>
    <w:rsid w:val="00094388"/>
    <w:rsid w:val="000968DD"/>
    <w:rsid w:val="000A676F"/>
    <w:rsid w:val="000B055D"/>
    <w:rsid w:val="000B29DD"/>
    <w:rsid w:val="000C1154"/>
    <w:rsid w:val="000C327C"/>
    <w:rsid w:val="000C3B7C"/>
    <w:rsid w:val="000E09ED"/>
    <w:rsid w:val="000E1131"/>
    <w:rsid w:val="000F0B4E"/>
    <w:rsid w:val="000F241E"/>
    <w:rsid w:val="00102956"/>
    <w:rsid w:val="00103802"/>
    <w:rsid w:val="00105E6C"/>
    <w:rsid w:val="00112AB1"/>
    <w:rsid w:val="00121869"/>
    <w:rsid w:val="00121FFB"/>
    <w:rsid w:val="00122990"/>
    <w:rsid w:val="0012340D"/>
    <w:rsid w:val="001242A8"/>
    <w:rsid w:val="00125BDE"/>
    <w:rsid w:val="001305A2"/>
    <w:rsid w:val="001317EC"/>
    <w:rsid w:val="00134EB1"/>
    <w:rsid w:val="00136918"/>
    <w:rsid w:val="00142A77"/>
    <w:rsid w:val="00144A4C"/>
    <w:rsid w:val="00145E41"/>
    <w:rsid w:val="001512A8"/>
    <w:rsid w:val="001513EE"/>
    <w:rsid w:val="00152040"/>
    <w:rsid w:val="00155904"/>
    <w:rsid w:val="00165B35"/>
    <w:rsid w:val="001739F0"/>
    <w:rsid w:val="00174D81"/>
    <w:rsid w:val="00175486"/>
    <w:rsid w:val="001754AB"/>
    <w:rsid w:val="001823A5"/>
    <w:rsid w:val="00182488"/>
    <w:rsid w:val="00183126"/>
    <w:rsid w:val="00187248"/>
    <w:rsid w:val="00187B00"/>
    <w:rsid w:val="00191C79"/>
    <w:rsid w:val="00195BCB"/>
    <w:rsid w:val="001A1D17"/>
    <w:rsid w:val="001A3310"/>
    <w:rsid w:val="001A7B00"/>
    <w:rsid w:val="001C1330"/>
    <w:rsid w:val="001C5598"/>
    <w:rsid w:val="001C6258"/>
    <w:rsid w:val="001D0AD3"/>
    <w:rsid w:val="001E0447"/>
    <w:rsid w:val="001F777C"/>
    <w:rsid w:val="002007C3"/>
    <w:rsid w:val="00205EDC"/>
    <w:rsid w:val="00211BD9"/>
    <w:rsid w:val="00211D14"/>
    <w:rsid w:val="00213EDC"/>
    <w:rsid w:val="0021593F"/>
    <w:rsid w:val="00220756"/>
    <w:rsid w:val="00221514"/>
    <w:rsid w:val="0022368F"/>
    <w:rsid w:val="002313FF"/>
    <w:rsid w:val="00234EAB"/>
    <w:rsid w:val="002446B9"/>
    <w:rsid w:val="0024691F"/>
    <w:rsid w:val="00253CD3"/>
    <w:rsid w:val="00257A44"/>
    <w:rsid w:val="00262F9E"/>
    <w:rsid w:val="0027227D"/>
    <w:rsid w:val="0027429B"/>
    <w:rsid w:val="00280B68"/>
    <w:rsid w:val="00281997"/>
    <w:rsid w:val="00282292"/>
    <w:rsid w:val="002838E7"/>
    <w:rsid w:val="0028730A"/>
    <w:rsid w:val="002877FE"/>
    <w:rsid w:val="00290CF0"/>
    <w:rsid w:val="00291083"/>
    <w:rsid w:val="00293A4B"/>
    <w:rsid w:val="002962BD"/>
    <w:rsid w:val="002973DC"/>
    <w:rsid w:val="002C402A"/>
    <w:rsid w:val="002C5896"/>
    <w:rsid w:val="002C5C35"/>
    <w:rsid w:val="002C7B69"/>
    <w:rsid w:val="002D5747"/>
    <w:rsid w:val="002E433B"/>
    <w:rsid w:val="002F04DC"/>
    <w:rsid w:val="002F668B"/>
    <w:rsid w:val="0030179C"/>
    <w:rsid w:val="00302375"/>
    <w:rsid w:val="00322829"/>
    <w:rsid w:val="00334409"/>
    <w:rsid w:val="003425B3"/>
    <w:rsid w:val="00344D63"/>
    <w:rsid w:val="00363534"/>
    <w:rsid w:val="0037245F"/>
    <w:rsid w:val="00397F7B"/>
    <w:rsid w:val="003A62E0"/>
    <w:rsid w:val="003B0306"/>
    <w:rsid w:val="003B14CA"/>
    <w:rsid w:val="003C168B"/>
    <w:rsid w:val="003C2055"/>
    <w:rsid w:val="003D51FC"/>
    <w:rsid w:val="003D5232"/>
    <w:rsid w:val="003D78B1"/>
    <w:rsid w:val="003E4BB1"/>
    <w:rsid w:val="003E52E3"/>
    <w:rsid w:val="00401837"/>
    <w:rsid w:val="00402BEE"/>
    <w:rsid w:val="00402C14"/>
    <w:rsid w:val="0040789B"/>
    <w:rsid w:val="004142EA"/>
    <w:rsid w:val="00414B6A"/>
    <w:rsid w:val="00421FA6"/>
    <w:rsid w:val="00423AC8"/>
    <w:rsid w:val="00424444"/>
    <w:rsid w:val="00427B47"/>
    <w:rsid w:val="0043206A"/>
    <w:rsid w:val="004354FB"/>
    <w:rsid w:val="00436F07"/>
    <w:rsid w:val="004407E6"/>
    <w:rsid w:val="0044466B"/>
    <w:rsid w:val="00452833"/>
    <w:rsid w:val="00453FF1"/>
    <w:rsid w:val="00454C75"/>
    <w:rsid w:val="00465D4C"/>
    <w:rsid w:val="004712DD"/>
    <w:rsid w:val="004946A5"/>
    <w:rsid w:val="00494BF8"/>
    <w:rsid w:val="004A3EAD"/>
    <w:rsid w:val="004A4805"/>
    <w:rsid w:val="004A48DA"/>
    <w:rsid w:val="004B4C5A"/>
    <w:rsid w:val="004C0A6D"/>
    <w:rsid w:val="004C2C00"/>
    <w:rsid w:val="004C51CA"/>
    <w:rsid w:val="004D3C63"/>
    <w:rsid w:val="004D6A0C"/>
    <w:rsid w:val="004E77B6"/>
    <w:rsid w:val="00500844"/>
    <w:rsid w:val="00504CD9"/>
    <w:rsid w:val="00520D79"/>
    <w:rsid w:val="0053296A"/>
    <w:rsid w:val="0053628B"/>
    <w:rsid w:val="00543FE3"/>
    <w:rsid w:val="00556725"/>
    <w:rsid w:val="0055761D"/>
    <w:rsid w:val="0056114B"/>
    <w:rsid w:val="005650B6"/>
    <w:rsid w:val="00566E3E"/>
    <w:rsid w:val="005712E6"/>
    <w:rsid w:val="00571EA9"/>
    <w:rsid w:val="00572796"/>
    <w:rsid w:val="0057451B"/>
    <w:rsid w:val="0058247F"/>
    <w:rsid w:val="00586961"/>
    <w:rsid w:val="005952C8"/>
    <w:rsid w:val="005A18ED"/>
    <w:rsid w:val="005A7A59"/>
    <w:rsid w:val="005A7C5A"/>
    <w:rsid w:val="005D1508"/>
    <w:rsid w:val="005E1E7A"/>
    <w:rsid w:val="005E2F79"/>
    <w:rsid w:val="005E5BC4"/>
    <w:rsid w:val="005E6B50"/>
    <w:rsid w:val="005F29AA"/>
    <w:rsid w:val="005F366E"/>
    <w:rsid w:val="005F73FC"/>
    <w:rsid w:val="005F7412"/>
    <w:rsid w:val="005F78C2"/>
    <w:rsid w:val="0060046E"/>
    <w:rsid w:val="00611397"/>
    <w:rsid w:val="00622608"/>
    <w:rsid w:val="006261C3"/>
    <w:rsid w:val="0063100F"/>
    <w:rsid w:val="00632FC1"/>
    <w:rsid w:val="0063478E"/>
    <w:rsid w:val="00635621"/>
    <w:rsid w:val="0063563E"/>
    <w:rsid w:val="00636D4B"/>
    <w:rsid w:val="00645C03"/>
    <w:rsid w:val="00646262"/>
    <w:rsid w:val="00650F97"/>
    <w:rsid w:val="0065174B"/>
    <w:rsid w:val="006555C5"/>
    <w:rsid w:val="00656204"/>
    <w:rsid w:val="00660920"/>
    <w:rsid w:val="00662D3D"/>
    <w:rsid w:val="0066453A"/>
    <w:rsid w:val="006749BC"/>
    <w:rsid w:val="00677E5F"/>
    <w:rsid w:val="006871E3"/>
    <w:rsid w:val="00690291"/>
    <w:rsid w:val="00695F5F"/>
    <w:rsid w:val="00697E1C"/>
    <w:rsid w:val="006A1C2A"/>
    <w:rsid w:val="006C1D93"/>
    <w:rsid w:val="006D473F"/>
    <w:rsid w:val="006D4959"/>
    <w:rsid w:val="006E0B7C"/>
    <w:rsid w:val="006E2340"/>
    <w:rsid w:val="006E32ED"/>
    <w:rsid w:val="006F16A4"/>
    <w:rsid w:val="007004F5"/>
    <w:rsid w:val="0070172C"/>
    <w:rsid w:val="00705403"/>
    <w:rsid w:val="00707787"/>
    <w:rsid w:val="00713D3C"/>
    <w:rsid w:val="00717BC8"/>
    <w:rsid w:val="00732B33"/>
    <w:rsid w:val="00734CED"/>
    <w:rsid w:val="00735040"/>
    <w:rsid w:val="00736455"/>
    <w:rsid w:val="00744889"/>
    <w:rsid w:val="0074603A"/>
    <w:rsid w:val="007462A4"/>
    <w:rsid w:val="00746624"/>
    <w:rsid w:val="007506FF"/>
    <w:rsid w:val="007670A6"/>
    <w:rsid w:val="007753FB"/>
    <w:rsid w:val="0078333B"/>
    <w:rsid w:val="00784F15"/>
    <w:rsid w:val="00791CC0"/>
    <w:rsid w:val="00796144"/>
    <w:rsid w:val="00797A64"/>
    <w:rsid w:val="007A0E29"/>
    <w:rsid w:val="007B3A3B"/>
    <w:rsid w:val="007C367A"/>
    <w:rsid w:val="007D63D3"/>
    <w:rsid w:val="007E4110"/>
    <w:rsid w:val="007E4B3C"/>
    <w:rsid w:val="007F1B80"/>
    <w:rsid w:val="00803296"/>
    <w:rsid w:val="00803787"/>
    <w:rsid w:val="00804D62"/>
    <w:rsid w:val="00811781"/>
    <w:rsid w:val="008150E9"/>
    <w:rsid w:val="00835015"/>
    <w:rsid w:val="0084078E"/>
    <w:rsid w:val="00840B92"/>
    <w:rsid w:val="008457E4"/>
    <w:rsid w:val="00853759"/>
    <w:rsid w:val="00870C9C"/>
    <w:rsid w:val="00872616"/>
    <w:rsid w:val="0089040A"/>
    <w:rsid w:val="008A6A5E"/>
    <w:rsid w:val="008B380F"/>
    <w:rsid w:val="008B6684"/>
    <w:rsid w:val="008B6E09"/>
    <w:rsid w:val="008C303F"/>
    <w:rsid w:val="008C5748"/>
    <w:rsid w:val="008D2F5D"/>
    <w:rsid w:val="008D63EE"/>
    <w:rsid w:val="008F2142"/>
    <w:rsid w:val="008F5DE5"/>
    <w:rsid w:val="009018C5"/>
    <w:rsid w:val="009161CD"/>
    <w:rsid w:val="00922EA4"/>
    <w:rsid w:val="00931EA1"/>
    <w:rsid w:val="009352CA"/>
    <w:rsid w:val="00947402"/>
    <w:rsid w:val="009544BA"/>
    <w:rsid w:val="00954B33"/>
    <w:rsid w:val="00955E6F"/>
    <w:rsid w:val="00955FB7"/>
    <w:rsid w:val="009575C8"/>
    <w:rsid w:val="009715B4"/>
    <w:rsid w:val="009878A6"/>
    <w:rsid w:val="00991454"/>
    <w:rsid w:val="00994FDA"/>
    <w:rsid w:val="009A5F35"/>
    <w:rsid w:val="009B7082"/>
    <w:rsid w:val="009C0F4E"/>
    <w:rsid w:val="009C16C9"/>
    <w:rsid w:val="009C69DA"/>
    <w:rsid w:val="009F07F3"/>
    <w:rsid w:val="009F1E9C"/>
    <w:rsid w:val="009F31AC"/>
    <w:rsid w:val="009F6AEF"/>
    <w:rsid w:val="00A04EB4"/>
    <w:rsid w:val="00A1000D"/>
    <w:rsid w:val="00A103DF"/>
    <w:rsid w:val="00A11A85"/>
    <w:rsid w:val="00A13B50"/>
    <w:rsid w:val="00A152D2"/>
    <w:rsid w:val="00A20442"/>
    <w:rsid w:val="00A23291"/>
    <w:rsid w:val="00A24AFE"/>
    <w:rsid w:val="00A26135"/>
    <w:rsid w:val="00A2654E"/>
    <w:rsid w:val="00A2713A"/>
    <w:rsid w:val="00A40D59"/>
    <w:rsid w:val="00A46BFD"/>
    <w:rsid w:val="00A4707A"/>
    <w:rsid w:val="00A471AD"/>
    <w:rsid w:val="00A60D37"/>
    <w:rsid w:val="00A61FF2"/>
    <w:rsid w:val="00A63443"/>
    <w:rsid w:val="00A67A12"/>
    <w:rsid w:val="00A81247"/>
    <w:rsid w:val="00A8148A"/>
    <w:rsid w:val="00A84C4A"/>
    <w:rsid w:val="00A85A63"/>
    <w:rsid w:val="00A93A72"/>
    <w:rsid w:val="00A971F4"/>
    <w:rsid w:val="00AA00DE"/>
    <w:rsid w:val="00AA06CB"/>
    <w:rsid w:val="00AA643A"/>
    <w:rsid w:val="00AB3877"/>
    <w:rsid w:val="00AC1D28"/>
    <w:rsid w:val="00AC48D5"/>
    <w:rsid w:val="00AC4B73"/>
    <w:rsid w:val="00AC5D28"/>
    <w:rsid w:val="00AD238B"/>
    <w:rsid w:val="00AD6A94"/>
    <w:rsid w:val="00AD6BFE"/>
    <w:rsid w:val="00AE2ED6"/>
    <w:rsid w:val="00AE6A43"/>
    <w:rsid w:val="00AF3957"/>
    <w:rsid w:val="00AF40F5"/>
    <w:rsid w:val="00B017F3"/>
    <w:rsid w:val="00B06072"/>
    <w:rsid w:val="00B14E0F"/>
    <w:rsid w:val="00B26727"/>
    <w:rsid w:val="00B27217"/>
    <w:rsid w:val="00B32260"/>
    <w:rsid w:val="00B34564"/>
    <w:rsid w:val="00B449CC"/>
    <w:rsid w:val="00B46162"/>
    <w:rsid w:val="00B55A81"/>
    <w:rsid w:val="00B57055"/>
    <w:rsid w:val="00B62BE7"/>
    <w:rsid w:val="00B66A61"/>
    <w:rsid w:val="00B719DE"/>
    <w:rsid w:val="00B82BBD"/>
    <w:rsid w:val="00B9695B"/>
    <w:rsid w:val="00BB0658"/>
    <w:rsid w:val="00BB10E7"/>
    <w:rsid w:val="00BC07E5"/>
    <w:rsid w:val="00BC1718"/>
    <w:rsid w:val="00BD593C"/>
    <w:rsid w:val="00BF3589"/>
    <w:rsid w:val="00BF6172"/>
    <w:rsid w:val="00BF6601"/>
    <w:rsid w:val="00BF6C3F"/>
    <w:rsid w:val="00BF6CCD"/>
    <w:rsid w:val="00C0101C"/>
    <w:rsid w:val="00C011A2"/>
    <w:rsid w:val="00C05D23"/>
    <w:rsid w:val="00C06291"/>
    <w:rsid w:val="00C06578"/>
    <w:rsid w:val="00C11050"/>
    <w:rsid w:val="00C13985"/>
    <w:rsid w:val="00C16011"/>
    <w:rsid w:val="00C26769"/>
    <w:rsid w:val="00C35A5B"/>
    <w:rsid w:val="00C41673"/>
    <w:rsid w:val="00C431A7"/>
    <w:rsid w:val="00C4411B"/>
    <w:rsid w:val="00C46AAA"/>
    <w:rsid w:val="00C51B3F"/>
    <w:rsid w:val="00C5630E"/>
    <w:rsid w:val="00C56849"/>
    <w:rsid w:val="00C72ABF"/>
    <w:rsid w:val="00C73D4F"/>
    <w:rsid w:val="00C7485D"/>
    <w:rsid w:val="00C820C7"/>
    <w:rsid w:val="00C85B4F"/>
    <w:rsid w:val="00C85C26"/>
    <w:rsid w:val="00C87925"/>
    <w:rsid w:val="00C91976"/>
    <w:rsid w:val="00C92886"/>
    <w:rsid w:val="00C94B44"/>
    <w:rsid w:val="00CA714D"/>
    <w:rsid w:val="00CB72C7"/>
    <w:rsid w:val="00CC2853"/>
    <w:rsid w:val="00CE4F3E"/>
    <w:rsid w:val="00CE6EE1"/>
    <w:rsid w:val="00CF27FB"/>
    <w:rsid w:val="00CF7E09"/>
    <w:rsid w:val="00D14F30"/>
    <w:rsid w:val="00D1542C"/>
    <w:rsid w:val="00D16C35"/>
    <w:rsid w:val="00D30CE8"/>
    <w:rsid w:val="00D534EF"/>
    <w:rsid w:val="00D56FC8"/>
    <w:rsid w:val="00D61365"/>
    <w:rsid w:val="00D62025"/>
    <w:rsid w:val="00D67A48"/>
    <w:rsid w:val="00D704E4"/>
    <w:rsid w:val="00D7316A"/>
    <w:rsid w:val="00D75A41"/>
    <w:rsid w:val="00D95E2D"/>
    <w:rsid w:val="00DA5102"/>
    <w:rsid w:val="00DA54FE"/>
    <w:rsid w:val="00DB466C"/>
    <w:rsid w:val="00DB5F53"/>
    <w:rsid w:val="00DB66D5"/>
    <w:rsid w:val="00DC23E1"/>
    <w:rsid w:val="00DC79B0"/>
    <w:rsid w:val="00DD2E35"/>
    <w:rsid w:val="00DD33C4"/>
    <w:rsid w:val="00DE5E56"/>
    <w:rsid w:val="00DF36E5"/>
    <w:rsid w:val="00E01F25"/>
    <w:rsid w:val="00E046B4"/>
    <w:rsid w:val="00E05072"/>
    <w:rsid w:val="00E0537B"/>
    <w:rsid w:val="00E06925"/>
    <w:rsid w:val="00E11BFC"/>
    <w:rsid w:val="00E13DB9"/>
    <w:rsid w:val="00E16107"/>
    <w:rsid w:val="00E1773F"/>
    <w:rsid w:val="00E2453D"/>
    <w:rsid w:val="00E260C5"/>
    <w:rsid w:val="00E277D8"/>
    <w:rsid w:val="00E372F8"/>
    <w:rsid w:val="00E50E0C"/>
    <w:rsid w:val="00E54C70"/>
    <w:rsid w:val="00E71114"/>
    <w:rsid w:val="00E7281F"/>
    <w:rsid w:val="00E801DE"/>
    <w:rsid w:val="00E82F07"/>
    <w:rsid w:val="00EA0983"/>
    <w:rsid w:val="00EA7034"/>
    <w:rsid w:val="00EC16E8"/>
    <w:rsid w:val="00EC30E7"/>
    <w:rsid w:val="00ED20D6"/>
    <w:rsid w:val="00ED576C"/>
    <w:rsid w:val="00ED61BC"/>
    <w:rsid w:val="00ED6C52"/>
    <w:rsid w:val="00EF16F0"/>
    <w:rsid w:val="00EF6B23"/>
    <w:rsid w:val="00EF740E"/>
    <w:rsid w:val="00EF7565"/>
    <w:rsid w:val="00EF771E"/>
    <w:rsid w:val="00F05682"/>
    <w:rsid w:val="00F06DF6"/>
    <w:rsid w:val="00F17C33"/>
    <w:rsid w:val="00F33FB7"/>
    <w:rsid w:val="00F35FAE"/>
    <w:rsid w:val="00F375B9"/>
    <w:rsid w:val="00F37888"/>
    <w:rsid w:val="00F409FF"/>
    <w:rsid w:val="00F54FB8"/>
    <w:rsid w:val="00F5721C"/>
    <w:rsid w:val="00F63213"/>
    <w:rsid w:val="00F64E8A"/>
    <w:rsid w:val="00F70891"/>
    <w:rsid w:val="00F74A1F"/>
    <w:rsid w:val="00F815F6"/>
    <w:rsid w:val="00F9463D"/>
    <w:rsid w:val="00F96EEF"/>
    <w:rsid w:val="00FB2099"/>
    <w:rsid w:val="00FB378F"/>
    <w:rsid w:val="00FB4134"/>
    <w:rsid w:val="00FB5B55"/>
    <w:rsid w:val="00FB6EAB"/>
    <w:rsid w:val="00FD02EF"/>
    <w:rsid w:val="00FD38A6"/>
    <w:rsid w:val="00FD706C"/>
    <w:rsid w:val="00FE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261C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1C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6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261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1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1C3"/>
    <w:rPr>
      <w:vertAlign w:val="superscript"/>
    </w:rPr>
  </w:style>
  <w:style w:type="character" w:customStyle="1" w:styleId="apple-converted-space">
    <w:name w:val="apple-converted-space"/>
    <w:basedOn w:val="a0"/>
    <w:rsid w:val="006261C3"/>
  </w:style>
  <w:style w:type="character" w:styleId="a9">
    <w:name w:val="Strong"/>
    <w:basedOn w:val="a0"/>
    <w:uiPriority w:val="22"/>
    <w:qFormat/>
    <w:rsid w:val="002877FE"/>
    <w:rPr>
      <w:b/>
      <w:bCs/>
    </w:rPr>
  </w:style>
  <w:style w:type="paragraph" w:styleId="aa">
    <w:name w:val="header"/>
    <w:basedOn w:val="a"/>
    <w:link w:val="ab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D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D1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C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C00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D2F5D"/>
    <w:rPr>
      <w:color w:val="0563C1" w:themeColor="hyperlink"/>
      <w:u w:val="single"/>
    </w:rPr>
  </w:style>
  <w:style w:type="paragraph" w:customStyle="1" w:styleId="af1">
    <w:name w:val="таблица"/>
    <w:basedOn w:val="a"/>
    <w:next w:val="a"/>
    <w:qFormat/>
    <w:rsid w:val="00C85B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D1508"/>
  </w:style>
  <w:style w:type="character" w:customStyle="1" w:styleId="blk">
    <w:name w:val="blk"/>
    <w:basedOn w:val="a0"/>
    <w:rsid w:val="005D1508"/>
  </w:style>
  <w:style w:type="character" w:customStyle="1" w:styleId="extended-textfull">
    <w:name w:val="extended-text__full"/>
    <w:basedOn w:val="a0"/>
    <w:rsid w:val="00853759"/>
  </w:style>
  <w:style w:type="paragraph" w:styleId="af2">
    <w:name w:val="List Paragraph"/>
    <w:basedOn w:val="a"/>
    <w:link w:val="af3"/>
    <w:uiPriority w:val="99"/>
    <w:qFormat/>
    <w:rsid w:val="00E16107"/>
    <w:pPr>
      <w:ind w:left="720"/>
      <w:contextualSpacing/>
    </w:pPr>
    <w:rPr>
      <w:sz w:val="20"/>
      <w:szCs w:val="20"/>
    </w:rPr>
  </w:style>
  <w:style w:type="character" w:customStyle="1" w:styleId="af3">
    <w:name w:val="Абзац списка Знак"/>
    <w:link w:val="af2"/>
    <w:uiPriority w:val="99"/>
    <w:locked/>
    <w:rsid w:val="00E16107"/>
    <w:rPr>
      <w:rFonts w:ascii="Calibri" w:eastAsia="Calibri" w:hAnsi="Calibri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1610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94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F94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birint.ru/books/7141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bz.ru/books/11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bz.ru/books/11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bz.ru/books/11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B4F2-D314-489A-A61B-A885D245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окунев</dc:creator>
  <cp:lastModifiedBy>Александр Олегович</cp:lastModifiedBy>
  <cp:revision>2</cp:revision>
  <cp:lastPrinted>2018-09-01T06:20:00Z</cp:lastPrinted>
  <dcterms:created xsi:type="dcterms:W3CDTF">2021-10-14T07:45:00Z</dcterms:created>
  <dcterms:modified xsi:type="dcterms:W3CDTF">2021-10-14T07:45:00Z</dcterms:modified>
</cp:coreProperties>
</file>