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2F" w:rsidRDefault="0094362F" w:rsidP="00A34E3C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4362F" w:rsidRDefault="0094362F" w:rsidP="00A34E3C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4362F" w:rsidRDefault="0094362F" w:rsidP="00A34E3C">
      <w:pPr>
        <w:spacing w:after="0" w:line="240" w:lineRule="auto"/>
        <w:ind w:firstLine="851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1201" w:type="dxa"/>
        <w:tblLook w:val="01E0"/>
      </w:tblPr>
      <w:tblGrid>
        <w:gridCol w:w="3197"/>
        <w:gridCol w:w="3179"/>
        <w:gridCol w:w="3195"/>
      </w:tblGrid>
      <w:tr w:rsidR="0094362F" w:rsidRPr="00695C49" w:rsidTr="00EA7525">
        <w:tc>
          <w:tcPr>
            <w:tcW w:w="3197" w:type="dxa"/>
          </w:tcPr>
          <w:p w:rsidR="0094362F" w:rsidRPr="00C92924" w:rsidRDefault="0094362F" w:rsidP="00BE0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4362F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94362F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2F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_______/_______________ </w:t>
            </w:r>
          </w:p>
          <w:p w:rsidR="0094362F" w:rsidRDefault="0094362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4362F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2F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94362F" w:rsidRPr="00695C49" w:rsidRDefault="00326688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="0094362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4362F" w:rsidRPr="00695C49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94362F" w:rsidRPr="00695C49" w:rsidRDefault="0094362F" w:rsidP="00BE0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4362F" w:rsidRPr="00695C49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Заместитель директора по УВР ОГБОУ КШИ «Северский кадетский корпус»</w:t>
            </w:r>
          </w:p>
          <w:p w:rsidR="0094362F" w:rsidRPr="00695C49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Емельянова Е.Ю.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94362F" w:rsidRPr="00695C49" w:rsidRDefault="0094362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4362F" w:rsidRPr="00695C49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«</w:t>
            </w:r>
            <w:r w:rsidR="00326688" w:rsidRPr="00F423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201</w:t>
            </w:r>
            <w:r w:rsidR="00326688" w:rsidRPr="00F423D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4362F" w:rsidRPr="00695C49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94362F" w:rsidRPr="00695C49" w:rsidRDefault="0094362F" w:rsidP="00BE0C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94362F" w:rsidRPr="00695C49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94362F" w:rsidRPr="00695C49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2F" w:rsidRPr="00695C49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695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4362F" w:rsidRPr="00695C49" w:rsidRDefault="0094362F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4362F" w:rsidRPr="00695C49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94362F" w:rsidRPr="00695C49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3266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266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4362F" w:rsidRPr="00695C49" w:rsidRDefault="0094362F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62F" w:rsidRPr="00695C49" w:rsidRDefault="0094362F" w:rsidP="00943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62F" w:rsidRPr="00695C49" w:rsidRDefault="0094362F" w:rsidP="0094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94362F" w:rsidRPr="00695C49" w:rsidRDefault="0094362F" w:rsidP="0094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94362F" w:rsidRPr="00695C49" w:rsidRDefault="0094362F" w:rsidP="0094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94362F" w:rsidRPr="00695C49" w:rsidRDefault="0094362F" w:rsidP="00943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94362F" w:rsidRDefault="00EA7525" w:rsidP="0094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154305</wp:posOffset>
            </wp:positionV>
            <wp:extent cx="1739900" cy="1955800"/>
            <wp:effectExtent l="19050" t="0" r="0" b="0"/>
            <wp:wrapTight wrapText="bothSides">
              <wp:wrapPolygon edited="0">
                <wp:start x="-236" y="0"/>
                <wp:lineTo x="-236" y="21460"/>
                <wp:lineTo x="21521" y="21460"/>
                <wp:lineTo x="21521" y="0"/>
                <wp:lineTo x="-236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62F" w:rsidRPr="00DE502D" w:rsidRDefault="0094362F" w:rsidP="00943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62F" w:rsidRPr="00DE502D" w:rsidRDefault="0094362F" w:rsidP="009436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362F" w:rsidRPr="00736C8D" w:rsidRDefault="0094362F" w:rsidP="009436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C8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94362F" w:rsidRDefault="0094362F" w:rsidP="0094362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4362F" w:rsidRPr="00736C8D" w:rsidRDefault="0094362F" w:rsidP="0094362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4362F" w:rsidRPr="00B07E7C" w:rsidRDefault="0094362F" w:rsidP="0094362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Комисаровой Светланы Андреевны</w:t>
      </w:r>
      <w:r w:rsidRPr="00B07E7C">
        <w:rPr>
          <w:rFonts w:ascii="Times New Roman" w:hAnsi="Times New Roman"/>
          <w:sz w:val="28"/>
          <w:szCs w:val="32"/>
          <w:u w:val="single"/>
        </w:rPr>
        <w:t xml:space="preserve">, </w:t>
      </w: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учителя английского языка</w:t>
      </w:r>
    </w:p>
    <w:p w:rsidR="0094362F" w:rsidRPr="00695C49" w:rsidRDefault="0094362F" w:rsidP="0094362F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95C49">
        <w:rPr>
          <w:rFonts w:ascii="Times New Roman" w:hAnsi="Times New Roman"/>
          <w:sz w:val="24"/>
          <w:szCs w:val="32"/>
        </w:rPr>
        <w:t xml:space="preserve">Ф.И.О., </w:t>
      </w:r>
      <w:r>
        <w:rPr>
          <w:rFonts w:ascii="Times New Roman" w:hAnsi="Times New Roman"/>
          <w:sz w:val="24"/>
          <w:szCs w:val="32"/>
        </w:rPr>
        <w:t xml:space="preserve">1 </w:t>
      </w:r>
      <w:r w:rsidRPr="00695C49">
        <w:rPr>
          <w:rFonts w:ascii="Times New Roman" w:hAnsi="Times New Roman"/>
          <w:sz w:val="24"/>
          <w:szCs w:val="32"/>
        </w:rPr>
        <w:t>категория</w:t>
      </w: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по английскому языку</w:t>
      </w: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9 класс</w:t>
      </w: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B07E7C">
        <w:rPr>
          <w:rFonts w:ascii="Times New Roman" w:hAnsi="Times New Roman"/>
          <w:sz w:val="28"/>
          <w:szCs w:val="32"/>
          <w:u w:val="single"/>
        </w:rPr>
        <w:t>(</w:t>
      </w:r>
      <w:r>
        <w:rPr>
          <w:rFonts w:ascii="Times New Roman" w:hAnsi="Times New Roman"/>
          <w:sz w:val="28"/>
          <w:szCs w:val="32"/>
          <w:u w:val="single"/>
        </w:rPr>
        <w:t xml:space="preserve">3ч. в неделю, 102 </w:t>
      </w:r>
      <w:r w:rsidRPr="00B07E7C">
        <w:rPr>
          <w:rFonts w:ascii="Times New Roman" w:hAnsi="Times New Roman"/>
          <w:sz w:val="28"/>
          <w:szCs w:val="32"/>
          <w:u w:val="single"/>
        </w:rPr>
        <w:t>час</w:t>
      </w:r>
      <w:r>
        <w:rPr>
          <w:rFonts w:ascii="Times New Roman" w:hAnsi="Times New Roman"/>
          <w:sz w:val="28"/>
          <w:szCs w:val="32"/>
          <w:u w:val="single"/>
        </w:rPr>
        <w:t>а в год)</w:t>
      </w:r>
    </w:p>
    <w:p w:rsidR="0094362F" w:rsidRPr="00DE502D" w:rsidRDefault="0094362F" w:rsidP="0094362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предмет, класс и т.п.</w:t>
      </w:r>
    </w:p>
    <w:p w:rsidR="0094362F" w:rsidRDefault="0094362F" w:rsidP="0094362F">
      <w:pPr>
        <w:spacing w:after="0" w:line="240" w:lineRule="auto"/>
        <w:rPr>
          <w:rFonts w:ascii="Times New Roman" w:hAnsi="Times New Roman"/>
          <w:szCs w:val="28"/>
        </w:rPr>
      </w:pPr>
    </w:p>
    <w:p w:rsidR="0094362F" w:rsidRPr="00DE502D" w:rsidRDefault="0094362F" w:rsidP="0094362F">
      <w:pPr>
        <w:spacing w:after="0" w:line="240" w:lineRule="auto"/>
        <w:rPr>
          <w:rFonts w:ascii="Times New Roman" w:hAnsi="Times New Roman"/>
          <w:szCs w:val="28"/>
        </w:rPr>
      </w:pPr>
    </w:p>
    <w:p w:rsidR="0094362F" w:rsidRPr="00695C49" w:rsidRDefault="0094362F" w:rsidP="0094362F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Рассмотрено на заседании педагогического совета</w:t>
      </w:r>
    </w:p>
    <w:p w:rsidR="0094362F" w:rsidRPr="00695C49" w:rsidRDefault="0094362F" w:rsidP="0094362F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 xml:space="preserve">протокол № </w:t>
      </w:r>
      <w:r>
        <w:rPr>
          <w:rFonts w:ascii="Times New Roman" w:hAnsi="Times New Roman"/>
          <w:sz w:val="24"/>
          <w:szCs w:val="28"/>
        </w:rPr>
        <w:t>1</w:t>
      </w:r>
    </w:p>
    <w:p w:rsidR="0094362F" w:rsidRPr="00695C49" w:rsidRDefault="0094362F" w:rsidP="0094362F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от «</w:t>
      </w:r>
      <w:r w:rsidR="00244A73">
        <w:rPr>
          <w:rFonts w:ascii="Times New Roman" w:hAnsi="Times New Roman"/>
          <w:sz w:val="24"/>
          <w:szCs w:val="28"/>
        </w:rPr>
        <w:t xml:space="preserve">  </w:t>
      </w:r>
      <w:r w:rsidRPr="00695C49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августа </w:t>
      </w:r>
      <w:r w:rsidRPr="00695C49">
        <w:rPr>
          <w:rFonts w:ascii="Times New Roman" w:hAnsi="Times New Roman"/>
          <w:sz w:val="24"/>
          <w:szCs w:val="28"/>
        </w:rPr>
        <w:t>201</w:t>
      </w:r>
      <w:r w:rsidR="00326688" w:rsidRPr="00326688">
        <w:rPr>
          <w:rFonts w:ascii="Times New Roman" w:hAnsi="Times New Roman"/>
          <w:sz w:val="24"/>
          <w:szCs w:val="28"/>
        </w:rPr>
        <w:t>9</w:t>
      </w:r>
      <w:r w:rsidRPr="00695C49">
        <w:rPr>
          <w:rFonts w:ascii="Times New Roman" w:hAnsi="Times New Roman"/>
          <w:sz w:val="24"/>
          <w:szCs w:val="28"/>
        </w:rPr>
        <w:t xml:space="preserve"> г.</w:t>
      </w:r>
    </w:p>
    <w:p w:rsidR="0094362F" w:rsidRDefault="0094362F" w:rsidP="0094362F">
      <w:pPr>
        <w:spacing w:after="0" w:line="240" w:lineRule="auto"/>
        <w:rPr>
          <w:rFonts w:ascii="Times New Roman" w:hAnsi="Times New Roman"/>
          <w:szCs w:val="28"/>
        </w:rPr>
      </w:pPr>
    </w:p>
    <w:p w:rsidR="0094362F" w:rsidRPr="00DE502D" w:rsidRDefault="0094362F" w:rsidP="0094362F">
      <w:pPr>
        <w:spacing w:after="0" w:line="240" w:lineRule="auto"/>
        <w:rPr>
          <w:rFonts w:ascii="Times New Roman" w:hAnsi="Times New Roman"/>
          <w:szCs w:val="28"/>
        </w:rPr>
      </w:pPr>
    </w:p>
    <w:p w:rsidR="0094362F" w:rsidRPr="00DE502D" w:rsidRDefault="0094362F" w:rsidP="0094362F">
      <w:pPr>
        <w:spacing w:after="0" w:line="240" w:lineRule="auto"/>
        <w:rPr>
          <w:rFonts w:ascii="Times New Roman" w:hAnsi="Times New Roman"/>
          <w:szCs w:val="28"/>
        </w:rPr>
      </w:pPr>
    </w:p>
    <w:p w:rsidR="0094362F" w:rsidRDefault="0094362F" w:rsidP="0094362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201</w:t>
      </w:r>
      <w:r w:rsidR="00326688" w:rsidRPr="00F423DA">
        <w:rPr>
          <w:rFonts w:ascii="Times New Roman" w:hAnsi="Times New Roman"/>
          <w:b/>
          <w:sz w:val="24"/>
          <w:szCs w:val="28"/>
        </w:rPr>
        <w:t>9</w:t>
      </w:r>
      <w:r>
        <w:rPr>
          <w:rFonts w:ascii="Times New Roman" w:hAnsi="Times New Roman"/>
          <w:b/>
          <w:sz w:val="24"/>
          <w:szCs w:val="28"/>
        </w:rPr>
        <w:t>-</w:t>
      </w:r>
      <w:r w:rsidR="00326688">
        <w:rPr>
          <w:rFonts w:ascii="Times New Roman" w:hAnsi="Times New Roman"/>
          <w:b/>
          <w:sz w:val="24"/>
          <w:szCs w:val="28"/>
        </w:rPr>
        <w:t>20</w:t>
      </w:r>
      <w:r w:rsidR="00326688" w:rsidRPr="00F423DA">
        <w:rPr>
          <w:rFonts w:ascii="Times New Roman" w:hAnsi="Times New Roman"/>
          <w:b/>
          <w:sz w:val="24"/>
          <w:szCs w:val="28"/>
        </w:rPr>
        <w:t>20</w:t>
      </w:r>
      <w:r w:rsidRPr="00695C49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326688" w:rsidRDefault="00326688" w:rsidP="0032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26688" w:rsidSect="0062618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34E3C" w:rsidRPr="0076007A" w:rsidRDefault="00A34E3C" w:rsidP="00326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7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0B1B" w:rsidRPr="0076007A" w:rsidRDefault="0081219D" w:rsidP="00B20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07A">
        <w:rPr>
          <w:rFonts w:ascii="Times New Roman" w:eastAsia="MS Mincho" w:hAnsi="Times New Roman" w:cs="Times New Roman"/>
          <w:sz w:val="28"/>
          <w:szCs w:val="28"/>
          <w:lang w:eastAsia="ja-JP"/>
        </w:rPr>
        <w:t>Данная рабочая программа разработана на основе примерной программы основного (общего) образования по английскому языку, включающей в себя компонент государственного стандарта общего образования без внесения каких-либо изменений</w:t>
      </w:r>
      <w:r w:rsidR="00B20B1B" w:rsidRPr="0076007A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B20B1B" w:rsidRPr="0076007A">
        <w:rPr>
          <w:rStyle w:val="FontStyle12"/>
          <w:sz w:val="28"/>
          <w:szCs w:val="28"/>
        </w:rPr>
        <w:t xml:space="preserve"> Федерального закона от 29.12.2012 № 273 – ФЗ «Об образовании в РФ»,</w:t>
      </w:r>
      <w:r w:rsidR="00B20B1B" w:rsidRPr="0076007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20B1B" w:rsidRPr="007600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B20B1B" w:rsidRPr="00760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римерной программы по иностранному языку, опубликованной в Сборнике нормативных документов МО РФ «Иностранный язык», Федерального компонента Государственного стандарта, издательство Дрофа, 2008 год издания, авторской</w:t>
      </w:r>
      <w:proofErr w:type="gramEnd"/>
      <w:r w:rsidR="00B20B1B" w:rsidRPr="0076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0B1B" w:rsidRPr="0076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Афанасьевой О.В. УМК «Английский язык для общеобразовательных учреждений» серии "</w:t>
      </w:r>
      <w:r w:rsidR="00B20B1B" w:rsidRPr="00760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Rainbow</w:t>
      </w:r>
      <w:r w:rsidR="00B20B1B" w:rsidRPr="0076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B1B" w:rsidRPr="00760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B20B1B" w:rsidRPr="0076007A">
        <w:rPr>
          <w:rFonts w:ascii="Times New Roman" w:eastAsia="Times New Roman" w:hAnsi="Times New Roman" w:cs="Times New Roman"/>
          <w:sz w:val="28"/>
          <w:szCs w:val="28"/>
          <w:lang w:eastAsia="ru-RU"/>
        </w:rPr>
        <w:t>" для 5-9 классов О.В. Афанасьевой, И.В. Михеевой,</w:t>
      </w:r>
      <w:r w:rsidR="00B20B1B" w:rsidRPr="0076007A">
        <w:rPr>
          <w:rFonts w:ascii="Times New Roman" w:hAnsi="Times New Roman" w:cs="Times New Roman"/>
          <w:sz w:val="28"/>
          <w:szCs w:val="28"/>
        </w:rPr>
        <w:t xml:space="preserve"> Н.В. Языкова, Е.А. Колесникова</w:t>
      </w:r>
      <w:r w:rsidR="00B20B1B" w:rsidRPr="0076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положений Федерального компонента государственного стандарта общего образования в общеобразовательных учреждениях </w:t>
      </w:r>
      <w:r w:rsidR="00B20B1B" w:rsidRPr="0076007A">
        <w:rPr>
          <w:rFonts w:ascii="Times New Roman" w:hAnsi="Times New Roman"/>
          <w:color w:val="000000"/>
          <w:sz w:val="28"/>
          <w:szCs w:val="28"/>
        </w:rPr>
        <w:t>на базовом уровне, утвержденного 5 марта 2004 года приказ № 1089,</w:t>
      </w:r>
      <w:r w:rsidR="00B20B1B" w:rsidRPr="0076007A">
        <w:rPr>
          <w:rFonts w:ascii="Times New Roman" w:hAnsi="Times New Roman"/>
          <w:sz w:val="28"/>
          <w:szCs w:val="28"/>
          <w:lang w:eastAsia="ru-RU"/>
        </w:rPr>
        <w:t xml:space="preserve"> примерной программы, подготовленной в рамках внедрение Федеральных государственных стандартов</w:t>
      </w:r>
      <w:proofErr w:type="gramEnd"/>
      <w:r w:rsidR="00B20B1B" w:rsidRPr="0076007A">
        <w:rPr>
          <w:rFonts w:ascii="Times New Roman" w:hAnsi="Times New Roman"/>
          <w:sz w:val="28"/>
          <w:szCs w:val="28"/>
          <w:lang w:eastAsia="ru-RU"/>
        </w:rPr>
        <w:t xml:space="preserve"> общего образования второго поколения</w:t>
      </w:r>
      <w:r w:rsidR="00B20B1B" w:rsidRPr="00760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E3C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>Программа соотносится с федеральным компонентом государственного образовательного стандарта и реализует принцип непрерывного образования по английскому языку, что соответствует по</w:t>
      </w:r>
      <w:r w:rsidR="0081219D" w:rsidRPr="0076007A">
        <w:rPr>
          <w:rFonts w:ascii="Times New Roman" w:hAnsi="Times New Roman" w:cs="Times New Roman"/>
          <w:sz w:val="28"/>
          <w:szCs w:val="28"/>
        </w:rPr>
        <w:t>требностям личности и общества.</w:t>
      </w:r>
    </w:p>
    <w:p w:rsidR="0080415D" w:rsidRPr="0076193B" w:rsidRDefault="0080415D" w:rsidP="00804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76193B">
        <w:rPr>
          <w:rFonts w:ascii="Times New Roman" w:eastAsia="SchoolBookSanPin" w:hAnsi="Times New Roman" w:cs="Times New Roman"/>
          <w:sz w:val="28"/>
          <w:szCs w:val="28"/>
        </w:rPr>
        <w:t xml:space="preserve">Учебный предмет </w:t>
      </w:r>
      <w:r>
        <w:rPr>
          <w:rFonts w:ascii="Cambria Math" w:eastAsia="SchoolBookSanPin" w:hAnsi="Cambria Math" w:cs="Cambria Math"/>
          <w:sz w:val="28"/>
          <w:szCs w:val="28"/>
        </w:rPr>
        <w:t>«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Иностранный язык</w:t>
      </w:r>
      <w:r>
        <w:rPr>
          <w:rFonts w:ascii="Cambria Math" w:eastAsia="SchoolBookSanPin" w:hAnsi="Cambria Math" w:cs="Cambria Math"/>
          <w:sz w:val="28"/>
          <w:szCs w:val="28"/>
        </w:rPr>
        <w:t>»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 xml:space="preserve"> входит в образовательную область </w:t>
      </w:r>
      <w:r>
        <w:rPr>
          <w:rFonts w:ascii="Cambria Math" w:eastAsia="SchoolBookSanPin" w:hAnsi="Cambria Math" w:cs="Cambria Math"/>
          <w:sz w:val="28"/>
          <w:szCs w:val="28"/>
        </w:rPr>
        <w:t>«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Филология</w:t>
      </w:r>
      <w:r>
        <w:rPr>
          <w:rFonts w:ascii="Cambria Math" w:eastAsia="SchoolBookSanPin" w:hAnsi="Cambria Math" w:cs="Cambria Math"/>
          <w:sz w:val="28"/>
          <w:szCs w:val="28"/>
        </w:rPr>
        <w:t>»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 xml:space="preserve"> и является средством познания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общения. В соответствии с базисным учебным планом для образовательных учреждений Российской Федерации на изучение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иностранного языка отводится 525 часов (из расчета 3 учебных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часа в неделю) для обязательного изучения в 5—9 классах основной общеобразовательной школы, т. е. 105 часов в каждой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76193B">
        <w:rPr>
          <w:rFonts w:ascii="Times New Roman" w:eastAsia="SchoolBookSanPin" w:hAnsi="Times New Roman" w:cs="Times New Roman"/>
          <w:sz w:val="28"/>
          <w:szCs w:val="28"/>
        </w:rPr>
        <w:t>параллели.</w:t>
      </w:r>
    </w:p>
    <w:p w:rsidR="0080415D" w:rsidRDefault="0080415D" w:rsidP="00804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годовой срок обучения составляет 34 недели, р</w:t>
      </w:r>
      <w:r w:rsidRPr="00295B5A">
        <w:rPr>
          <w:rFonts w:ascii="Times New Roman" w:eastAsia="Times New Roman" w:hAnsi="Times New Roman" w:cs="Times New Roman"/>
          <w:sz w:val="28"/>
          <w:szCs w:val="28"/>
        </w:rPr>
        <w:t>абочая программа рассчитана на 102 часа школьного учебного плана при нагрузке 3 часа в неделю и предусматривает резерв свободного времени в размере 10% от общего объема часов. Срок реализации программы – 1 год.</w:t>
      </w:r>
    </w:p>
    <w:p w:rsidR="00D04041" w:rsidRPr="0076007A" w:rsidRDefault="00A34E3C" w:rsidP="00D040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>Содержание программы направлено на комплексное решение задач, стоящих при изучении иностранного языка как одного из предметов общеобразовательной школы, а именно формирование коммуникативной компетенции учащихся, понимаемой как способность учащихся общаться на английском языке. Для данного этапа обучения характерно равноценное внимание к формированию речевых умений в устной речи и чтении. Преобладающей формой текущего контроля выступает письменный (самостоятельные и контрольные работы, словарные диктанты) и устный опрос.</w:t>
      </w:r>
    </w:p>
    <w:p w:rsidR="00B20B1B" w:rsidRDefault="00A34E3C" w:rsidP="00D040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 xml:space="preserve">Для реализации Рабочей программы используется учебно-методический комплект, включающий: учебник </w:t>
      </w:r>
      <w:r w:rsidR="00B20B1B" w:rsidRPr="0076007A">
        <w:rPr>
          <w:rFonts w:ascii="Times New Roman" w:hAnsi="Times New Roman" w:cs="Times New Roman"/>
          <w:sz w:val="28"/>
          <w:szCs w:val="28"/>
        </w:rPr>
        <w:t xml:space="preserve">Английский язык. 9 </w:t>
      </w:r>
      <w:proofErr w:type="spellStart"/>
      <w:r w:rsidR="00B20B1B" w:rsidRPr="007600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20B1B" w:rsidRPr="0076007A">
        <w:rPr>
          <w:rFonts w:ascii="Times New Roman" w:hAnsi="Times New Roman" w:cs="Times New Roman"/>
          <w:sz w:val="28"/>
          <w:szCs w:val="28"/>
        </w:rPr>
        <w:t>. в 2 ч. учебник для общеобразовательных учреждений/О. В. Афанасьева, И. В. Михеева, К. М. Баранова. – М.: Дрофа, 2015. - (</w:t>
      </w:r>
      <w:r w:rsidR="00B20B1B" w:rsidRPr="0076007A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="00B20B1B" w:rsidRPr="0076007A">
        <w:rPr>
          <w:rFonts w:ascii="Times New Roman" w:hAnsi="Times New Roman" w:cs="Times New Roman"/>
          <w:sz w:val="28"/>
          <w:szCs w:val="28"/>
        </w:rPr>
        <w:t xml:space="preserve"> </w:t>
      </w:r>
      <w:r w:rsidR="00B20B1B" w:rsidRPr="0076007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B20B1B" w:rsidRPr="0076007A">
        <w:rPr>
          <w:rFonts w:ascii="Times New Roman" w:hAnsi="Times New Roman" w:cs="Times New Roman"/>
          <w:sz w:val="28"/>
          <w:szCs w:val="28"/>
        </w:rPr>
        <w:t>).</w:t>
      </w:r>
    </w:p>
    <w:p w:rsidR="0080415D" w:rsidRPr="00F6224A" w:rsidRDefault="0080415D" w:rsidP="008041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F6224A">
        <w:rPr>
          <w:rFonts w:ascii="Times New Roman" w:eastAsia="SchoolBookSanPin" w:hAnsi="Times New Roman" w:cs="Times New Roman"/>
          <w:sz w:val="28"/>
          <w:szCs w:val="28"/>
        </w:rPr>
        <w:t>Концептуальной основой построения учебной дисциплины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«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>Английский язык</w:t>
      </w:r>
      <w:r>
        <w:rPr>
          <w:rFonts w:ascii="Times New Roman" w:eastAsia="SchoolBookSanPin" w:hAnsi="Times New Roman" w:cs="Times New Roman"/>
          <w:sz w:val="28"/>
          <w:szCs w:val="28"/>
        </w:rPr>
        <w:t>»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 xml:space="preserve"> в 5—9 классах являются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proofErr w:type="spellStart"/>
      <w:r w:rsidRPr="00F6224A">
        <w:rPr>
          <w:rFonts w:ascii="Times New Roman" w:eastAsia="SchoolBookSanPin" w:hAnsi="Times New Roman" w:cs="Times New Roman"/>
          <w:sz w:val="28"/>
          <w:szCs w:val="28"/>
        </w:rPr>
        <w:t>системно-</w:t>
      </w:r>
      <w:r>
        <w:rPr>
          <w:rFonts w:ascii="Times New Roman" w:eastAsia="SchoolBookSanPin" w:hAnsi="Times New Roman" w:cs="Times New Roman"/>
          <w:sz w:val="28"/>
          <w:szCs w:val="28"/>
        </w:rPr>
        <w:t>дея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>тельностный</w:t>
      </w:r>
      <w:proofErr w:type="spellEnd"/>
      <w:r w:rsidRPr="00F6224A"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proofErr w:type="spellStart"/>
      <w:r w:rsidRPr="00F6224A">
        <w:rPr>
          <w:rFonts w:ascii="Times New Roman" w:eastAsia="SchoolBookSanPin" w:hAnsi="Times New Roman" w:cs="Times New Roman"/>
          <w:sz w:val="28"/>
          <w:szCs w:val="28"/>
        </w:rPr>
        <w:t>компетентностный</w:t>
      </w:r>
      <w:proofErr w:type="spellEnd"/>
      <w:r w:rsidRPr="00F6224A">
        <w:rPr>
          <w:rFonts w:ascii="Times New Roman" w:eastAsia="SchoolBookSanPin" w:hAnsi="Times New Roman" w:cs="Times New Roman"/>
          <w:sz w:val="28"/>
          <w:szCs w:val="28"/>
        </w:rPr>
        <w:t>, коммуникативно-</w:t>
      </w:r>
      <w:r>
        <w:rPr>
          <w:rFonts w:ascii="Times New Roman" w:eastAsia="SchoolBookSanPin" w:hAnsi="Times New Roman" w:cs="Times New Roman"/>
          <w:sz w:val="28"/>
          <w:szCs w:val="28"/>
        </w:rPr>
        <w:t>когнитив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 xml:space="preserve">ный, межкультурный подходы к образованию в области </w:t>
      </w:r>
      <w:r>
        <w:rPr>
          <w:rFonts w:ascii="Times New Roman" w:eastAsia="SchoolBookSanPin" w:hAnsi="Times New Roman" w:cs="Times New Roman"/>
          <w:sz w:val="28"/>
          <w:szCs w:val="28"/>
        </w:rPr>
        <w:t>ино</w:t>
      </w:r>
      <w:r w:rsidRPr="00F6224A">
        <w:rPr>
          <w:rFonts w:ascii="Times New Roman" w:eastAsia="SchoolBookSanPin" w:hAnsi="Times New Roman" w:cs="Times New Roman"/>
          <w:sz w:val="28"/>
          <w:szCs w:val="28"/>
        </w:rPr>
        <w:t>странных языков в общеобразовательной школе</w:t>
      </w:r>
      <w:r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80415D" w:rsidRPr="00295B5A" w:rsidRDefault="0080415D" w:rsidP="008041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tab/>
        <w:t>Программа реализует следующие основные функции:</w:t>
      </w:r>
    </w:p>
    <w:p w:rsidR="0080415D" w:rsidRPr="00295B5A" w:rsidRDefault="0080415D" w:rsidP="0080415D">
      <w:pPr>
        <w:numPr>
          <w:ilvl w:val="0"/>
          <w:numId w:val="13"/>
        </w:numPr>
        <w:tabs>
          <w:tab w:val="num" w:pos="0"/>
        </w:tabs>
        <w:spacing w:after="0"/>
        <w:ind w:left="0" w:firstLine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:rsidR="0080415D" w:rsidRPr="00295B5A" w:rsidRDefault="0080415D" w:rsidP="0080415D">
      <w:pPr>
        <w:numPr>
          <w:ilvl w:val="0"/>
          <w:numId w:val="13"/>
        </w:numPr>
        <w:tabs>
          <w:tab w:val="num" w:pos="0"/>
        </w:tabs>
        <w:spacing w:after="0"/>
        <w:ind w:left="0" w:firstLine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:rsidR="0080415D" w:rsidRPr="00295B5A" w:rsidRDefault="0080415D" w:rsidP="0080415D">
      <w:pPr>
        <w:numPr>
          <w:ilvl w:val="0"/>
          <w:numId w:val="13"/>
        </w:numPr>
        <w:tabs>
          <w:tab w:val="num" w:pos="0"/>
        </w:tabs>
        <w:spacing w:after="0"/>
        <w:ind w:left="0" w:firstLine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Контролирующая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</w:t>
      </w:r>
      <w:proofErr w:type="spellStart"/>
      <w:r w:rsidRPr="00295B5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295B5A">
        <w:rPr>
          <w:rFonts w:ascii="Times New Roman" w:eastAsia="Times New Roman" w:hAnsi="Times New Roman" w:cs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A34E3C" w:rsidRPr="0076007A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7A">
        <w:rPr>
          <w:rFonts w:ascii="Times New Roman" w:hAnsi="Times New Roman" w:cs="Times New Roman"/>
          <w:b/>
          <w:sz w:val="28"/>
          <w:szCs w:val="28"/>
        </w:rPr>
        <w:t>Цель программы обучения:</w:t>
      </w:r>
    </w:p>
    <w:p w:rsidR="00A34E3C" w:rsidRPr="0076007A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 xml:space="preserve"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</w:t>
      </w:r>
      <w:proofErr w:type="spellStart"/>
      <w:r w:rsidRPr="0076007A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6007A">
        <w:rPr>
          <w:rFonts w:ascii="Times New Roman" w:hAnsi="Times New Roman" w:cs="Times New Roman"/>
          <w:sz w:val="28"/>
          <w:szCs w:val="28"/>
        </w:rPr>
        <w:t xml:space="preserve"> знаний, речевых навыков и коммуникативных умений, в совокупности ее составляющих – речевой, языковой, </w:t>
      </w:r>
      <w:proofErr w:type="spellStart"/>
      <w:r w:rsidRPr="0076007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6007A">
        <w:rPr>
          <w:rFonts w:ascii="Times New Roman" w:hAnsi="Times New Roman" w:cs="Times New Roman"/>
          <w:sz w:val="28"/>
          <w:szCs w:val="28"/>
        </w:rPr>
        <w:t>, компенсаторной и учебно-познавательной компетенции.</w:t>
      </w:r>
    </w:p>
    <w:p w:rsidR="00A34E3C" w:rsidRPr="0076007A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07A">
        <w:rPr>
          <w:rFonts w:ascii="Times New Roman" w:hAnsi="Times New Roman" w:cs="Times New Roman"/>
          <w:b/>
          <w:sz w:val="28"/>
          <w:szCs w:val="28"/>
        </w:rPr>
        <w:t>Задачи программы обучения:</w:t>
      </w:r>
    </w:p>
    <w:p w:rsidR="00A34E3C" w:rsidRPr="0076007A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>1. Формирование речевой компетенции:</w:t>
      </w:r>
    </w:p>
    <w:p w:rsidR="00A34E3C" w:rsidRPr="0076007A" w:rsidRDefault="00D04041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 xml:space="preserve">- </w:t>
      </w:r>
      <w:r w:rsidR="00A34E3C" w:rsidRPr="0076007A">
        <w:rPr>
          <w:rFonts w:ascii="Times New Roman" w:hAnsi="Times New Roman" w:cs="Times New Roman"/>
          <w:sz w:val="28"/>
          <w:szCs w:val="28"/>
        </w:rPr>
        <w:t xml:space="preserve">Сформировать способность осуществлять межкультурное общение в четырех видах речевой деятельности (говорении, </w:t>
      </w:r>
      <w:proofErr w:type="spellStart"/>
      <w:r w:rsidR="00A34E3C" w:rsidRPr="0076007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A34E3C" w:rsidRPr="0076007A">
        <w:rPr>
          <w:rFonts w:ascii="Times New Roman" w:hAnsi="Times New Roman" w:cs="Times New Roman"/>
          <w:sz w:val="28"/>
          <w:szCs w:val="28"/>
        </w:rPr>
        <w:t>, чтении и письменной речи)</w:t>
      </w:r>
    </w:p>
    <w:p w:rsidR="00A34E3C" w:rsidRPr="0076007A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>2. Формирование языковой компетенции:</w:t>
      </w:r>
    </w:p>
    <w:p w:rsidR="00A34E3C" w:rsidRPr="0076007A" w:rsidRDefault="00D04041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 xml:space="preserve">- </w:t>
      </w:r>
      <w:r w:rsidR="00A34E3C" w:rsidRPr="0076007A">
        <w:rPr>
          <w:rFonts w:ascii="Times New Roman" w:hAnsi="Times New Roman" w:cs="Times New Roman"/>
          <w:sz w:val="28"/>
          <w:szCs w:val="28"/>
        </w:rPr>
        <w:t>Сформировать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</w:t>
      </w:r>
    </w:p>
    <w:p w:rsidR="00A34E3C" w:rsidRPr="0076007A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 xml:space="preserve">3. Формирование </w:t>
      </w:r>
      <w:proofErr w:type="spellStart"/>
      <w:r w:rsidRPr="0076007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76007A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A34E3C" w:rsidRPr="0076007A" w:rsidRDefault="00D04041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 xml:space="preserve">- </w:t>
      </w:r>
      <w:r w:rsidR="00A34E3C" w:rsidRPr="0076007A">
        <w:rPr>
          <w:rFonts w:ascii="Times New Roman" w:hAnsi="Times New Roman" w:cs="Times New Roman"/>
          <w:sz w:val="28"/>
          <w:szCs w:val="28"/>
        </w:rPr>
        <w:t>Сформировать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</w:r>
    </w:p>
    <w:p w:rsidR="00A34E3C" w:rsidRPr="0076007A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>4. Формирование компенсаторной компетенции:</w:t>
      </w:r>
    </w:p>
    <w:p w:rsidR="00A34E3C" w:rsidRPr="0076007A" w:rsidRDefault="00D04041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 xml:space="preserve">- </w:t>
      </w:r>
      <w:r w:rsidR="00A34E3C" w:rsidRPr="0076007A">
        <w:rPr>
          <w:rFonts w:ascii="Times New Roman" w:hAnsi="Times New Roman" w:cs="Times New Roman"/>
          <w:sz w:val="28"/>
          <w:szCs w:val="28"/>
        </w:rPr>
        <w:t>Сформировать способность выходить из затруднительного положения в процессе общения в условиях дефицита языковых средств</w:t>
      </w:r>
    </w:p>
    <w:p w:rsidR="00A34E3C" w:rsidRPr="0076007A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>5. Формирование учебно-познавательной компетенции:</w:t>
      </w:r>
    </w:p>
    <w:p w:rsidR="00A34E3C" w:rsidRPr="0076007A" w:rsidRDefault="00D04041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 xml:space="preserve">- </w:t>
      </w:r>
      <w:r w:rsidR="00A34E3C" w:rsidRPr="0076007A">
        <w:rPr>
          <w:rFonts w:ascii="Times New Roman" w:hAnsi="Times New Roman" w:cs="Times New Roman"/>
          <w:sz w:val="28"/>
          <w:szCs w:val="28"/>
        </w:rPr>
        <w:t>Сформировать способность осуществлять автономное изучение иностранных языков, владение общими и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</w:r>
    </w:p>
    <w:p w:rsidR="00A34E3C" w:rsidRPr="0076007A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>6. Развитие и воспитание школьников:</w:t>
      </w:r>
    </w:p>
    <w:p w:rsidR="00A34E3C" w:rsidRDefault="00D04041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07A">
        <w:rPr>
          <w:rFonts w:ascii="Times New Roman" w:hAnsi="Times New Roman" w:cs="Times New Roman"/>
          <w:sz w:val="28"/>
          <w:szCs w:val="28"/>
        </w:rPr>
        <w:t xml:space="preserve">- </w:t>
      </w:r>
      <w:r w:rsidR="00A34E3C" w:rsidRPr="0076007A">
        <w:rPr>
          <w:rFonts w:ascii="Times New Roman" w:hAnsi="Times New Roman" w:cs="Times New Roman"/>
          <w:sz w:val="28"/>
          <w:szCs w:val="28"/>
        </w:rPr>
        <w:t>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</w:r>
    </w:p>
    <w:p w:rsidR="0080415D" w:rsidRPr="00A872C9" w:rsidRDefault="0080415D" w:rsidP="00804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A872C9">
        <w:rPr>
          <w:rFonts w:ascii="Times New Roman" w:eastAsia="SchoolBookSanPin" w:hAnsi="Times New Roman" w:cs="Times New Roman"/>
          <w:sz w:val="28"/>
          <w:szCs w:val="28"/>
        </w:rPr>
        <w:t>В основу определения содержания обучения положен анализ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A872C9">
        <w:rPr>
          <w:rFonts w:ascii="Times New Roman" w:eastAsia="SchoolBookSanPin" w:hAnsi="Times New Roman" w:cs="Times New Roman"/>
          <w:sz w:val="28"/>
          <w:szCs w:val="28"/>
        </w:rPr>
        <w:t>реальных или возможных потребностей учащихся в процессе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A872C9">
        <w:rPr>
          <w:rFonts w:ascii="Times New Roman" w:eastAsia="SchoolBookSanPin" w:hAnsi="Times New Roman" w:cs="Times New Roman"/>
          <w:sz w:val="28"/>
          <w:szCs w:val="28"/>
        </w:rPr>
        <w:t>обучения. Программа вычленяет круг тем и проблем, которые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A872C9">
        <w:rPr>
          <w:rFonts w:ascii="Times New Roman" w:eastAsia="SchoolBookSanPin" w:hAnsi="Times New Roman" w:cs="Times New Roman"/>
          <w:sz w:val="28"/>
          <w:szCs w:val="28"/>
        </w:rPr>
        <w:t>рассматриваются внутри учебных ситуаций (</w:t>
      </w:r>
      <w:proofErr w:type="spellStart"/>
      <w:r w:rsidRPr="00A872C9">
        <w:rPr>
          <w:rFonts w:ascii="Times New Roman" w:eastAsia="SchoolBookSanPin" w:hAnsi="Times New Roman" w:cs="Times New Roman"/>
          <w:sz w:val="28"/>
          <w:szCs w:val="28"/>
        </w:rPr>
        <w:t>units</w:t>
      </w:r>
      <w:proofErr w:type="spellEnd"/>
      <w:r w:rsidRPr="00A872C9">
        <w:rPr>
          <w:rFonts w:ascii="Times New Roman" w:eastAsia="SchoolBookSanPin" w:hAnsi="Times New Roman" w:cs="Times New Roman"/>
          <w:sz w:val="28"/>
          <w:szCs w:val="28"/>
        </w:rPr>
        <w:t>), оп</w:t>
      </w:r>
      <w:r>
        <w:rPr>
          <w:rFonts w:ascii="Times New Roman" w:eastAsia="SchoolBookSanPin" w:hAnsi="Times New Roman" w:cs="Times New Roman"/>
          <w:sz w:val="28"/>
          <w:szCs w:val="28"/>
        </w:rPr>
        <w:t>ределен</w:t>
      </w:r>
      <w:r w:rsidRPr="00A872C9">
        <w:rPr>
          <w:rFonts w:ascii="Times New Roman" w:eastAsia="SchoolBookSanPin" w:hAnsi="Times New Roman" w:cs="Times New Roman"/>
          <w:sz w:val="28"/>
          <w:szCs w:val="28"/>
        </w:rPr>
        <w:t>ных на каждый год обучения.</w:t>
      </w:r>
    </w:p>
    <w:p w:rsidR="0080415D" w:rsidRPr="00DB7D18" w:rsidRDefault="0080415D" w:rsidP="008041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Содержание обучения включает следующие компоненты:</w:t>
      </w:r>
    </w:p>
    <w:p w:rsidR="0080415D" w:rsidRPr="00DB7D18" w:rsidRDefault="0080415D" w:rsidP="0080415D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lastRenderedPageBreak/>
        <w:t>1) сферы общения (темы, ситуации, тексты);</w:t>
      </w:r>
    </w:p>
    <w:p w:rsidR="0080415D" w:rsidRPr="00DB7D18" w:rsidRDefault="0080415D" w:rsidP="0080415D">
      <w:pPr>
        <w:tabs>
          <w:tab w:val="left" w:pos="7965"/>
        </w:tabs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2) аспекты коммуникативной компетенции: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ab/>
      </w:r>
    </w:p>
    <w:p w:rsidR="0080415D" w:rsidRPr="00DB7D18" w:rsidRDefault="0080415D" w:rsidP="0080415D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— речевая компетенция (умение </w:t>
      </w:r>
      <w:proofErr w:type="spellStart"/>
      <w:r w:rsidRPr="00DB7D18">
        <w:rPr>
          <w:rFonts w:ascii="Times New Roman" w:eastAsia="SchoolBookSanPin" w:hAnsi="Times New Roman" w:cs="Times New Roman"/>
          <w:sz w:val="28"/>
          <w:szCs w:val="28"/>
        </w:rPr>
        <w:t>аудирования</w:t>
      </w:r>
      <w:proofErr w:type="spellEnd"/>
      <w:r w:rsidRPr="00DB7D18">
        <w:rPr>
          <w:rFonts w:ascii="Times New Roman" w:eastAsia="SchoolBookSanPin" w:hAnsi="Times New Roman" w:cs="Times New Roman"/>
          <w:sz w:val="28"/>
          <w:szCs w:val="28"/>
        </w:rPr>
        <w:t>, чтения, говорения, письма);</w:t>
      </w:r>
    </w:p>
    <w:p w:rsidR="0080415D" w:rsidRPr="00DB7D18" w:rsidRDefault="0080415D" w:rsidP="0080415D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— языковая компетенция (лексические, грамматические,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лингвострановедческие знания и навыки оперирования ими);</w:t>
      </w:r>
    </w:p>
    <w:p w:rsidR="0080415D" w:rsidRPr="00DB7D18" w:rsidRDefault="0080415D" w:rsidP="0080415D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— </w:t>
      </w:r>
      <w:proofErr w:type="spellStart"/>
      <w:r w:rsidRPr="00DB7D18">
        <w:rPr>
          <w:rFonts w:ascii="Times New Roman" w:eastAsia="SchoolBookSanPin" w:hAnsi="Times New Roman" w:cs="Times New Roman"/>
          <w:sz w:val="28"/>
          <w:szCs w:val="28"/>
        </w:rPr>
        <w:t>социокультурная</w:t>
      </w:r>
      <w:proofErr w:type="spellEnd"/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 компетенция (</w:t>
      </w:r>
      <w:proofErr w:type="spellStart"/>
      <w:r w:rsidRPr="00DB7D18">
        <w:rPr>
          <w:rFonts w:ascii="Times New Roman" w:eastAsia="SchoolBookSanPin" w:hAnsi="Times New Roman" w:cs="Times New Roman"/>
          <w:sz w:val="28"/>
          <w:szCs w:val="28"/>
        </w:rPr>
        <w:t>социокультурные</w:t>
      </w:r>
      <w:proofErr w:type="spellEnd"/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 знания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 навыки вербального и невербального поведения);</w:t>
      </w:r>
    </w:p>
    <w:p w:rsidR="0080415D" w:rsidRPr="00DB7D18" w:rsidRDefault="0080415D" w:rsidP="0080415D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— учебно-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познавательная компетенция (общие и специальные учебные навыки, приемы учебной работы);</w:t>
      </w:r>
    </w:p>
    <w:p w:rsidR="0080415D" w:rsidRPr="00DB7D18" w:rsidRDefault="0080415D" w:rsidP="0080415D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— компенсаторная компетенция (знание приемов компенсации и компенсаторные умения).</w:t>
      </w:r>
    </w:p>
    <w:p w:rsidR="0080415D" w:rsidRPr="00DB7D18" w:rsidRDefault="0080415D" w:rsidP="008041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Данная программа ориентирована на обязательный минимум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содержания, очерченный в Государственном образовательном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стандарте основного общего </w:t>
      </w:r>
      <w:r>
        <w:rPr>
          <w:rFonts w:ascii="Times New Roman" w:eastAsia="SchoolBookSanPin" w:hAnsi="Times New Roman" w:cs="Times New Roman"/>
          <w:sz w:val="28"/>
          <w:szCs w:val="28"/>
        </w:rPr>
        <w:t>образования по иностранному язы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ку. </w:t>
      </w:r>
      <w:proofErr w:type="gramStart"/>
      <w:r w:rsidRPr="00DB7D18">
        <w:rPr>
          <w:rFonts w:ascii="Times New Roman" w:eastAsia="SchoolBookSanPin" w:hAnsi="Times New Roman" w:cs="Times New Roman"/>
          <w:sz w:val="28"/>
          <w:szCs w:val="28"/>
        </w:rPr>
        <w:t>Предметное содержание р</w:t>
      </w:r>
      <w:r>
        <w:rPr>
          <w:rFonts w:ascii="Times New Roman" w:eastAsia="SchoolBookSanPin" w:hAnsi="Times New Roman" w:cs="Times New Roman"/>
          <w:sz w:val="28"/>
          <w:szCs w:val="28"/>
        </w:rPr>
        <w:t>ечи в стандарте определяется пе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</w:t>
      </w:r>
      <w:r>
        <w:rPr>
          <w:rFonts w:ascii="Times New Roman" w:eastAsia="SchoolBookSanPin" w:hAnsi="Times New Roman" w:cs="Times New Roman"/>
          <w:sz w:val="28"/>
          <w:szCs w:val="28"/>
        </w:rPr>
        <w:t>ечислением ситуаций в социально-бытовой, учебно-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трудовой 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социально-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культурной сферах общения в рамках следующей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тематики.</w:t>
      </w:r>
      <w:proofErr w:type="gramEnd"/>
    </w:p>
    <w:p w:rsidR="0080415D" w:rsidRPr="0080415D" w:rsidRDefault="0080415D" w:rsidP="0080415D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 w:rsidRPr="0080415D">
        <w:rPr>
          <w:sz w:val="28"/>
          <w:szCs w:val="28"/>
        </w:rPr>
        <w:t>СМИ: радио, телевидение, интернет.</w:t>
      </w:r>
    </w:p>
    <w:p w:rsidR="0080415D" w:rsidRPr="0080415D" w:rsidRDefault="0080415D" w:rsidP="0080415D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 w:rsidRPr="0080415D">
        <w:rPr>
          <w:sz w:val="28"/>
          <w:szCs w:val="28"/>
        </w:rPr>
        <w:t>Печатные издания: книги, журналы, газеты</w:t>
      </w:r>
    </w:p>
    <w:p w:rsidR="0080415D" w:rsidRPr="0080415D" w:rsidRDefault="0080415D" w:rsidP="0080415D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 w:rsidRPr="0080415D">
        <w:rPr>
          <w:sz w:val="28"/>
          <w:szCs w:val="28"/>
        </w:rPr>
        <w:t>Наука и технологии</w:t>
      </w:r>
    </w:p>
    <w:p w:rsidR="0080415D" w:rsidRPr="0080415D" w:rsidRDefault="0080415D" w:rsidP="0080415D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 w:rsidRPr="0080415D">
        <w:rPr>
          <w:sz w:val="28"/>
          <w:szCs w:val="28"/>
        </w:rPr>
        <w:t>Подростки: их жизнь и проблемы</w:t>
      </w:r>
    </w:p>
    <w:p w:rsidR="0080415D" w:rsidRPr="00DB7D18" w:rsidRDefault="0080415D" w:rsidP="008041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ситуациями.</w:t>
      </w:r>
    </w:p>
    <w:p w:rsidR="0080415D" w:rsidRDefault="0080415D" w:rsidP="008041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Предлагаемые данной программой ситуации являются конкретной реализацией заданно</w:t>
      </w:r>
      <w:r>
        <w:rPr>
          <w:rFonts w:ascii="Times New Roman" w:eastAsia="SchoolBookSanPin" w:hAnsi="Times New Roman" w:cs="Times New Roman"/>
          <w:sz w:val="28"/>
          <w:szCs w:val="28"/>
        </w:rPr>
        <w:t>го стандартом содержания образо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вания по английскому языку.</w:t>
      </w:r>
    </w:p>
    <w:p w:rsidR="009B053B" w:rsidRPr="00DB7D18" w:rsidRDefault="009B053B" w:rsidP="009B05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формулирует требования к </w:t>
      </w:r>
      <w:r>
        <w:rPr>
          <w:rFonts w:ascii="Times New Roman" w:eastAsia="SchoolBookSanPin" w:hAnsi="Times New Roman" w:cs="Times New Roman"/>
          <w:sz w:val="28"/>
          <w:szCs w:val="28"/>
        </w:rPr>
        <w:t>ре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зультатам освоения основной образовательной программы в единстве </w:t>
      </w:r>
      <w:r w:rsidRPr="00DB7D1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личностных, </w:t>
      </w:r>
      <w:proofErr w:type="spellStart"/>
      <w:r w:rsidRPr="00DB7D18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DB7D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и </w:t>
      </w:r>
      <w:r w:rsidRPr="00DB7D18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предметных </w:t>
      </w:r>
      <w:r>
        <w:rPr>
          <w:rFonts w:ascii="Times New Roman" w:eastAsia="SchoolBookSanPin" w:hAnsi="Times New Roman" w:cs="Times New Roman"/>
          <w:sz w:val="28"/>
          <w:szCs w:val="28"/>
        </w:rPr>
        <w:t>резуль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татов.</w:t>
      </w:r>
    </w:p>
    <w:p w:rsidR="009B053B" w:rsidRPr="00DB7D18" w:rsidRDefault="009B053B" w:rsidP="009B05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DB7D1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включают готовность и способность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к саморазвитию и личностному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самоопределению, </w:t>
      </w:r>
      <w:proofErr w:type="spellStart"/>
      <w:r w:rsidRPr="00DB7D18">
        <w:rPr>
          <w:rFonts w:ascii="Times New Roman" w:eastAsia="SchoolBookSanPin" w:hAnsi="Times New Roman" w:cs="Times New Roman"/>
          <w:sz w:val="28"/>
          <w:szCs w:val="28"/>
        </w:rPr>
        <w:t>сформированность</w:t>
      </w:r>
      <w:proofErr w:type="spellEnd"/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 их мотивации к обучению и целенаправленн</w:t>
      </w:r>
      <w:r>
        <w:rPr>
          <w:rFonts w:ascii="Times New Roman" w:eastAsia="SchoolBookSanPin" w:hAnsi="Times New Roman" w:cs="Times New Roman"/>
          <w:sz w:val="28"/>
          <w:szCs w:val="28"/>
        </w:rPr>
        <w:t>ой познавательной деятельности,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системы значимых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социальных и меж</w:t>
      </w:r>
      <w:r>
        <w:rPr>
          <w:rFonts w:ascii="Times New Roman" w:eastAsia="SchoolBookSanPin" w:hAnsi="Times New Roman" w:cs="Times New Roman"/>
          <w:sz w:val="28"/>
          <w:szCs w:val="28"/>
        </w:rPr>
        <w:t>личностных отношений, ценностно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>-смысловых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установок, отражающих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личностные и гражданские позиции в деятельности, социальные компетенции, правосознание,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способность ставить цели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 строить жизненные планы, способность к осознанию российской идентичности в поликультурном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социуме.</w:t>
      </w:r>
      <w:proofErr w:type="gramEnd"/>
    </w:p>
    <w:p w:rsidR="009B053B" w:rsidRPr="00DB7D18" w:rsidRDefault="009B053B" w:rsidP="009B05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Одним из главных резуль</w:t>
      </w:r>
      <w:r>
        <w:rPr>
          <w:rFonts w:ascii="Times New Roman" w:eastAsia="SchoolBookSanPin" w:hAnsi="Times New Roman" w:cs="Times New Roman"/>
          <w:sz w:val="28"/>
          <w:szCs w:val="28"/>
        </w:rPr>
        <w:t>татов обучения иностранному язы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ку является готовность выпу</w:t>
      </w:r>
      <w:r>
        <w:rPr>
          <w:rFonts w:ascii="Times New Roman" w:eastAsia="SchoolBookSanPin" w:hAnsi="Times New Roman" w:cs="Times New Roman"/>
          <w:sz w:val="28"/>
          <w:szCs w:val="28"/>
        </w:rPr>
        <w:t>скников основной школы к самосо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вершенствованию в данном предмете, стремление продолжать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его изучение и понимание ш</w:t>
      </w:r>
      <w:r>
        <w:rPr>
          <w:rFonts w:ascii="Times New Roman" w:eastAsia="SchoolBookSanPin" w:hAnsi="Times New Roman" w:cs="Times New Roman"/>
          <w:sz w:val="28"/>
          <w:szCs w:val="28"/>
        </w:rPr>
        <w:t>кольниками того, какие возможно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сти дает им иностранный яз</w:t>
      </w:r>
      <w:r>
        <w:rPr>
          <w:rFonts w:ascii="Times New Roman" w:eastAsia="SchoolBookSanPin" w:hAnsi="Times New Roman" w:cs="Times New Roman"/>
          <w:sz w:val="28"/>
          <w:szCs w:val="28"/>
        </w:rPr>
        <w:t>ык в плане дальнейшего образова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ния, будущей профессии, общего развития, другими словами,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возможности самореализации</w:t>
      </w:r>
      <w:r>
        <w:rPr>
          <w:rFonts w:ascii="Times New Roman" w:eastAsia="SchoolBookSanPin" w:hAnsi="Times New Roman" w:cs="Times New Roman"/>
          <w:sz w:val="28"/>
          <w:szCs w:val="28"/>
        </w:rPr>
        <w:t>. Кроме того, они должны осозна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вать, что иностранный язык </w:t>
      </w:r>
      <w:r>
        <w:rPr>
          <w:rFonts w:ascii="Times New Roman" w:eastAsia="SchoolBookSanPin" w:hAnsi="Times New Roman" w:cs="Times New Roman"/>
          <w:sz w:val="28"/>
          <w:szCs w:val="28"/>
        </w:rPr>
        <w:t>позволяет совершенствовать рече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вую культуру в целом, что необходимо каждому взрослеющему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и осваивающему </w:t>
      </w:r>
      <w:r>
        <w:rPr>
          <w:rFonts w:ascii="Times New Roman" w:eastAsia="SchoolBookSanPin" w:hAnsi="Times New Roman" w:cs="Times New Roman"/>
          <w:sz w:val="28"/>
          <w:szCs w:val="28"/>
        </w:rPr>
        <w:lastRenderedPageBreak/>
        <w:t>новые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социальные роли человеку. Особенно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важным это представляется в современном открытом мире, где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межкультурная и межэтническая коммуникация становится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все более насущной для каждого. Хорошо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известно, что средствами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иностранного языка можно сформировать целый ряд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важных личностных качес</w:t>
      </w:r>
      <w:r>
        <w:rPr>
          <w:rFonts w:ascii="Times New Roman" w:eastAsia="SchoolBookSanPin" w:hAnsi="Times New Roman" w:cs="Times New Roman"/>
          <w:sz w:val="28"/>
          <w:szCs w:val="28"/>
        </w:rPr>
        <w:t>тв. Так, например, изучение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ино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странного языка требует по</w:t>
      </w:r>
      <w:r>
        <w:rPr>
          <w:rFonts w:ascii="Times New Roman" w:eastAsia="SchoolBookSanPin" w:hAnsi="Times New Roman" w:cs="Times New Roman"/>
          <w:sz w:val="28"/>
          <w:szCs w:val="28"/>
        </w:rPr>
        <w:t>следовательных и регулярных уси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лий, постоянной тренировки, что способствует развитию таких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качеств, как дисциплинирова</w:t>
      </w:r>
      <w:r>
        <w:rPr>
          <w:rFonts w:ascii="Times New Roman" w:eastAsia="SchoolBookSanPin" w:hAnsi="Times New Roman" w:cs="Times New Roman"/>
          <w:sz w:val="28"/>
          <w:szCs w:val="28"/>
        </w:rPr>
        <w:t>нность, трудолюбие и целеустрем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ленность. Множество творческих заданий, используемых при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обучении языку, требуют оп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ределенной </w:t>
      </w:r>
      <w:proofErr w:type="spellStart"/>
      <w:r>
        <w:rPr>
          <w:rFonts w:ascii="Times New Roman" w:eastAsia="SchoolBookSanPi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eastAsia="SchoolBookSanPin" w:hAnsi="Times New Roman" w:cs="Times New Roman"/>
          <w:sz w:val="28"/>
          <w:szCs w:val="28"/>
        </w:rPr>
        <w:t>, инициа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тивы, проявления индивиду</w:t>
      </w:r>
      <w:r>
        <w:rPr>
          <w:rFonts w:ascii="Times New Roman" w:eastAsia="SchoolBookSanPin" w:hAnsi="Times New Roman" w:cs="Times New Roman"/>
          <w:sz w:val="28"/>
          <w:szCs w:val="28"/>
        </w:rPr>
        <w:t>альности. В то же время содержа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тельная сторона предмета та</w:t>
      </w:r>
      <w:r>
        <w:rPr>
          <w:rFonts w:ascii="Times New Roman" w:eastAsia="SchoolBookSanPin" w:hAnsi="Times New Roman" w:cs="Times New Roman"/>
          <w:sz w:val="28"/>
          <w:szCs w:val="28"/>
        </w:rPr>
        <w:t>кова, что при обсуждении различных тем школьники касаются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вопросов межличностных отно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шений, говорят о вечных ценностях и правильном поведении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членов социума, о морали и нравственности. При этом целью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становится не только обучение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языку как таковому, но и развитие у школьников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proofErr w:type="spellStart"/>
      <w:r w:rsidRPr="00DB7D18">
        <w:rPr>
          <w:rFonts w:ascii="Times New Roman" w:eastAsia="SchoolBookSanPin" w:hAnsi="Times New Roman" w:cs="Times New Roman"/>
          <w:sz w:val="28"/>
          <w:szCs w:val="28"/>
        </w:rPr>
        <w:t>эмпатии</w:t>
      </w:r>
      <w:proofErr w:type="spellEnd"/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, т. </w:t>
      </w:r>
      <w:r>
        <w:rPr>
          <w:rFonts w:ascii="Times New Roman" w:eastAsia="SchoolBookSanPin" w:hAnsi="Times New Roman" w:cs="Times New Roman"/>
          <w:sz w:val="28"/>
          <w:szCs w:val="28"/>
        </w:rPr>
        <w:t>е. умения сочувствовать, сопере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живать, ставить себя на место другого человека. При этом учащиеся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страны и мира в целом. В соответствии с государственным стан</w:t>
      </w:r>
      <w:r>
        <w:rPr>
          <w:rFonts w:ascii="Times New Roman" w:eastAsia="SchoolBookSanPin" w:hAnsi="Times New Roman" w:cs="Times New Roman"/>
          <w:sz w:val="28"/>
          <w:szCs w:val="28"/>
        </w:rPr>
        <w:t>дартом и Примерной</w:t>
      </w:r>
      <w:r w:rsidRPr="00BD5F5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программой основного общего образования</w:t>
      </w:r>
      <w:proofErr w:type="gramStart"/>
      <w:r w:rsidRPr="00DB7D18">
        <w:rPr>
          <w:rFonts w:ascii="Times New Roman" w:eastAsia="SchoolBookSanPin" w:hAnsi="Times New Roman" w:cs="Times New Roman"/>
          <w:sz w:val="28"/>
          <w:szCs w:val="28"/>
        </w:rPr>
        <w:t>1</w:t>
      </w:r>
      <w:proofErr w:type="gramEnd"/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 изучение иностранного языка предполагает достижение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следующих </w:t>
      </w:r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личностных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результатов:</w:t>
      </w:r>
    </w:p>
    <w:p w:rsidR="009B053B" w:rsidRPr="00BD5F5B" w:rsidRDefault="009B053B" w:rsidP="009B053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D5F5B">
        <w:rPr>
          <w:rFonts w:eastAsia="SchoolBookSanPin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9B053B" w:rsidRPr="00B7156B" w:rsidRDefault="009B053B" w:rsidP="009B053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D5F5B">
        <w:rPr>
          <w:rFonts w:eastAsia="SchoolBookSanPin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B053B" w:rsidRPr="00B7156B" w:rsidRDefault="009B053B" w:rsidP="009B053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proofErr w:type="gramStart"/>
      <w:r w:rsidRPr="00B7156B">
        <w:rPr>
          <w:rFonts w:eastAsia="SchoolBookSanPi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9B053B" w:rsidRPr="00B7156B" w:rsidRDefault="009B053B" w:rsidP="009B053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 xml:space="preserve">формирование мотивации к изучению иностранных языков и стремление к самосовершенствованию в образовательной области </w:t>
      </w:r>
      <w:r w:rsidRPr="00B7156B">
        <w:rPr>
          <w:rFonts w:ascii="Cambria Math" w:eastAsia="SchoolBookSanPin" w:hAnsi="Cambria Math" w:cs="Cambria Math"/>
          <w:sz w:val="28"/>
          <w:szCs w:val="28"/>
        </w:rPr>
        <w:t>≪</w:t>
      </w:r>
      <w:r w:rsidRPr="00B7156B">
        <w:rPr>
          <w:rFonts w:eastAsia="SchoolBookSanPin"/>
          <w:sz w:val="28"/>
          <w:szCs w:val="28"/>
        </w:rPr>
        <w:t>Иностранный язык</w:t>
      </w:r>
      <w:r w:rsidRPr="00B7156B">
        <w:rPr>
          <w:rFonts w:ascii="Cambria Math" w:eastAsia="SchoolBookSanPin" w:hAnsi="Cambria Math" w:cs="Cambria Math"/>
          <w:sz w:val="28"/>
          <w:szCs w:val="28"/>
        </w:rPr>
        <w:t>≫</w:t>
      </w:r>
      <w:r w:rsidRPr="00B7156B">
        <w:rPr>
          <w:rFonts w:eastAsia="SchoolBookSanPin"/>
          <w:sz w:val="28"/>
          <w:szCs w:val="28"/>
        </w:rPr>
        <w:t>;</w:t>
      </w:r>
    </w:p>
    <w:p w:rsidR="009B053B" w:rsidRPr="00B7156B" w:rsidRDefault="009B053B" w:rsidP="009B053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осознание возможностей самореализации средствами иностранного языка;</w:t>
      </w:r>
    </w:p>
    <w:p w:rsidR="009B053B" w:rsidRPr="00B7156B" w:rsidRDefault="009B053B" w:rsidP="009B053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стремление к совершенствованию собственной речевой культуры в целом;</w:t>
      </w:r>
    </w:p>
    <w:p w:rsidR="009B053B" w:rsidRPr="00B7156B" w:rsidRDefault="009B053B" w:rsidP="009B053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9B053B" w:rsidRPr="00B7156B" w:rsidRDefault="009B053B" w:rsidP="009B053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 xml:space="preserve">развитие таких качеств личности, как воля, целеустремленность, </w:t>
      </w:r>
      <w:proofErr w:type="spellStart"/>
      <w:r w:rsidRPr="00B7156B">
        <w:rPr>
          <w:rFonts w:eastAsia="SchoolBookSanPin"/>
          <w:sz w:val="28"/>
          <w:szCs w:val="28"/>
        </w:rPr>
        <w:t>креативность</w:t>
      </w:r>
      <w:proofErr w:type="spellEnd"/>
      <w:r w:rsidRPr="00B7156B">
        <w:rPr>
          <w:rFonts w:eastAsia="SchoolBookSanPin"/>
          <w:sz w:val="28"/>
          <w:szCs w:val="28"/>
        </w:rPr>
        <w:t>, инициативность, трудолюбие, дисциплинированность;</w:t>
      </w:r>
    </w:p>
    <w:p w:rsidR="009B053B" w:rsidRPr="00B7156B" w:rsidRDefault="009B053B" w:rsidP="009B053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lastRenderedPageBreak/>
        <w:t xml:space="preserve"> </w:t>
      </w:r>
      <w:r w:rsidRPr="00B7156B">
        <w:rPr>
          <w:rFonts w:eastAsia="SchoolBookSanPi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B053B" w:rsidRPr="00B7156B" w:rsidRDefault="009B053B" w:rsidP="009B053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B053B" w:rsidRPr="00DB7D18" w:rsidRDefault="009B053B" w:rsidP="009B053B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spellStart"/>
      <w:proofErr w:type="gramStart"/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 результаты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включают освоенные обучающимися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proofErr w:type="spellStart"/>
      <w:r w:rsidRPr="00DB7D18">
        <w:rPr>
          <w:rFonts w:ascii="Times New Roman" w:eastAsia="SchoolBookSanPin" w:hAnsi="Times New Roman" w:cs="Times New Roman"/>
          <w:sz w:val="28"/>
          <w:szCs w:val="28"/>
        </w:rPr>
        <w:t>межпредметные</w:t>
      </w:r>
      <w:proofErr w:type="spellEnd"/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 понятия и универсальные учебные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действия (регулятивные, познавательные, коммуникативные),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9B053B" w:rsidRPr="00DB7D18" w:rsidRDefault="009B053B" w:rsidP="009B05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sz w:val="28"/>
          <w:szCs w:val="28"/>
        </w:rPr>
        <w:t>С помощью предмета ≪И</w:t>
      </w:r>
      <w:r>
        <w:rPr>
          <w:rFonts w:ascii="Times New Roman" w:eastAsia="SchoolBookSanPin" w:hAnsi="Times New Roman" w:cs="Times New Roman"/>
          <w:sz w:val="28"/>
          <w:szCs w:val="28"/>
        </w:rPr>
        <w:t>ностранный язык≫ во время обуче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ния в основной школе учащиеся развивают и шлифуют навыки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и умения учебной и мыслительной деятельности, постепенно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формирующиеся при изучении школьных предметов. Среди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прочих можно выделить умение работа</w:t>
      </w:r>
      <w:r>
        <w:rPr>
          <w:rFonts w:ascii="Times New Roman" w:eastAsia="SchoolBookSanPin" w:hAnsi="Times New Roman" w:cs="Times New Roman"/>
          <w:sz w:val="28"/>
          <w:szCs w:val="28"/>
        </w:rPr>
        <w:t>ть с информацией, осу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ществлять ее поиск, анализ, обобщение, выделение и фиксацию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главного. Всему этому на урок</w:t>
      </w:r>
      <w:r>
        <w:rPr>
          <w:rFonts w:ascii="Times New Roman" w:eastAsia="SchoolBookSanPin" w:hAnsi="Times New Roman" w:cs="Times New Roman"/>
          <w:sz w:val="28"/>
          <w:szCs w:val="28"/>
        </w:rPr>
        <w:t>е иностранного языка учит посто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янная работа с текстом устным и письменным. При работе с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письменным текстом отрабатываются специальные навыки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прогнозирования его содержания, выстраивания логической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последовательности, умение </w:t>
      </w:r>
      <w:r>
        <w:rPr>
          <w:rFonts w:ascii="Times New Roman" w:eastAsia="SchoolBookSanPin" w:hAnsi="Times New Roman" w:cs="Times New Roman"/>
          <w:sz w:val="28"/>
          <w:szCs w:val="28"/>
        </w:rPr>
        <w:t>выделять главное и опускать вто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ростепенное и т. п. Планируя монологическую и диалогическую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речь, школьники учатся планировать свое речевое поведение в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целом и применительно к различным жизненным ситуациям.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Они учатся общаться, примеряя на себя различные социальные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роли, и сотрудничать, работая в парах и небольших группах.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В этом смысле потенциал </w:t>
      </w:r>
      <w:r>
        <w:rPr>
          <w:rFonts w:ascii="Times New Roman" w:eastAsia="SchoolBookSanPin" w:hAnsi="Times New Roman" w:cs="Times New Roman"/>
          <w:sz w:val="28"/>
          <w:szCs w:val="28"/>
        </w:rPr>
        <w:t>предмета ≪Иностранный язык≫ осо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бенно велик. И наконец, данный предмет, как и многие другие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>
        <w:rPr>
          <w:rFonts w:ascii="Times New Roman" w:eastAsia="SchoolBookSanPin" w:hAnsi="Times New Roman" w:cs="Times New Roman"/>
          <w:sz w:val="28"/>
          <w:szCs w:val="28"/>
        </w:rPr>
        <w:t>предметы школьной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программы, способен постепенно научить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школьника осуществлять са</w:t>
      </w:r>
      <w:r>
        <w:rPr>
          <w:rFonts w:ascii="Times New Roman" w:eastAsia="SchoolBookSanPin" w:hAnsi="Times New Roman" w:cs="Times New Roman"/>
          <w:sz w:val="28"/>
          <w:szCs w:val="28"/>
        </w:rPr>
        <w:t>монаблюдение, самоконтроль и са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мооценку, а также оценку других участников коммуникации.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При этом важно, чтобы критиче</w:t>
      </w:r>
      <w:r>
        <w:rPr>
          <w:rFonts w:ascii="Times New Roman" w:eastAsia="SchoolBookSanPin" w:hAnsi="Times New Roman" w:cs="Times New Roman"/>
          <w:sz w:val="28"/>
          <w:szCs w:val="28"/>
        </w:rPr>
        <w:t>ская оценка работы другого че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ловека выражалась коррект</w:t>
      </w:r>
      <w:r>
        <w:rPr>
          <w:rFonts w:ascii="Times New Roman" w:eastAsia="SchoolBookSanPin" w:hAnsi="Times New Roman" w:cs="Times New Roman"/>
          <w:sz w:val="28"/>
          <w:szCs w:val="28"/>
        </w:rPr>
        <w:t>но и доброжелательно, чтобы кри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тика была конструктивной и строилась на принципах уважения</w:t>
      </w:r>
      <w:r w:rsidRPr="00B60AE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человеческой личности. В соответствии с государственным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стандартом и Примерной программой основного общего образования изучение иностранного языка предполагает достижение</w:t>
      </w:r>
      <w:r w:rsidRPr="00B7156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следующих </w:t>
      </w:r>
      <w:proofErr w:type="spellStart"/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результатов:</w:t>
      </w:r>
    </w:p>
    <w:p w:rsidR="009B053B" w:rsidRPr="00B7156B" w:rsidRDefault="009B053B" w:rsidP="009B053B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планировать свое речевое и неречевое поведение;</w:t>
      </w:r>
    </w:p>
    <w:p w:rsidR="009B053B" w:rsidRPr="00B7156B" w:rsidRDefault="009B053B" w:rsidP="009B053B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взаимодействовать с окружающими, выполняя разные социальные роли;</w:t>
      </w:r>
    </w:p>
    <w:p w:rsidR="009B053B" w:rsidRPr="00B7156B" w:rsidRDefault="009B053B" w:rsidP="009B053B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7156B">
        <w:rPr>
          <w:rFonts w:eastAsia="SchoolBookSanPin"/>
          <w:sz w:val="28"/>
          <w:szCs w:val="28"/>
        </w:rPr>
        <w:t>логическое рассуждение</w:t>
      </w:r>
      <w:proofErr w:type="gramEnd"/>
      <w:r w:rsidRPr="00B7156B">
        <w:rPr>
          <w:rFonts w:eastAsia="SchoolBookSanPin"/>
          <w:sz w:val="28"/>
          <w:szCs w:val="28"/>
        </w:rPr>
        <w:t>, умозаключение (индуктивное, дедуктивное и по аналогии) и делать выводы;</w:t>
      </w:r>
    </w:p>
    <w:p w:rsidR="009B053B" w:rsidRPr="00B7156B" w:rsidRDefault="009B053B" w:rsidP="009B053B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фиксацию информации;</w:t>
      </w:r>
    </w:p>
    <w:p w:rsidR="009B053B" w:rsidRPr="00B7156B" w:rsidRDefault="009B053B" w:rsidP="009B053B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lastRenderedPageBreak/>
        <w:t xml:space="preserve"> </w:t>
      </w:r>
      <w:r w:rsidRPr="00B7156B">
        <w:rPr>
          <w:rFonts w:eastAsia="SchoolBookSanPi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9B053B" w:rsidRPr="00B60AEE" w:rsidRDefault="009B053B" w:rsidP="009B053B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смыслового чтения, включая умение определять тему, прогнозировать содержание текста по заголовку/по</w:t>
      </w:r>
      <w:r w:rsidRPr="00B60AEE">
        <w:rPr>
          <w:rFonts w:eastAsia="SchoolBookSanPin"/>
          <w:sz w:val="28"/>
          <w:szCs w:val="28"/>
        </w:rPr>
        <w:t xml:space="preserve">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B053B" w:rsidRPr="00B7156B" w:rsidRDefault="009B053B" w:rsidP="009B053B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9B053B" w:rsidRPr="00B7156B" w:rsidRDefault="009B053B" w:rsidP="009B053B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choolBookSanPin"/>
          <w:sz w:val="28"/>
          <w:szCs w:val="28"/>
        </w:rPr>
        <w:t>умение использовать информационно-коммуникационные технологии;</w:t>
      </w:r>
    </w:p>
    <w:p w:rsidR="009B053B" w:rsidRPr="00B7156B" w:rsidRDefault="009B053B" w:rsidP="009B053B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eastAsia="SchoolBookSanPin"/>
          <w:sz w:val="28"/>
          <w:szCs w:val="28"/>
        </w:rPr>
      </w:pPr>
      <w:r w:rsidRPr="00B7156B">
        <w:rPr>
          <w:rFonts w:eastAsia="Symbola"/>
          <w:sz w:val="28"/>
          <w:szCs w:val="28"/>
        </w:rPr>
        <w:t xml:space="preserve"> </w:t>
      </w:r>
      <w:r w:rsidRPr="00B7156B">
        <w:rPr>
          <w:rFonts w:eastAsia="SchoolBookSanPin"/>
          <w:sz w:val="28"/>
          <w:szCs w:val="28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80415D" w:rsidRPr="009B053B" w:rsidRDefault="009B053B" w:rsidP="009B053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DB7D18">
        <w:rPr>
          <w:rFonts w:ascii="Times New Roman" w:eastAsia="SchoolBookSanPi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включают освоенные </w:t>
      </w:r>
      <w:proofErr w:type="gramStart"/>
      <w:r w:rsidRPr="00DB7D18">
        <w:rPr>
          <w:rFonts w:ascii="Times New Roman" w:eastAsia="SchoolBookSanPin" w:hAnsi="Times New Roman" w:cs="Times New Roman"/>
          <w:sz w:val="28"/>
          <w:szCs w:val="28"/>
        </w:rPr>
        <w:t>обучающимися</w:t>
      </w:r>
      <w:proofErr w:type="gramEnd"/>
      <w:r w:rsidRPr="005862FC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в ходе изучения учебного предмета специфические для</w:t>
      </w:r>
      <w:r w:rsidRPr="005862FC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 xml:space="preserve">данной предметной области </w:t>
      </w:r>
      <w:r>
        <w:rPr>
          <w:rFonts w:ascii="Times New Roman" w:eastAsia="SchoolBookSanPin" w:hAnsi="Times New Roman" w:cs="Times New Roman"/>
          <w:sz w:val="28"/>
          <w:szCs w:val="28"/>
        </w:rPr>
        <w:t>умения, виды деятельности по по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лучению нового знания в рамк</w:t>
      </w:r>
      <w:r>
        <w:rPr>
          <w:rFonts w:ascii="Times New Roman" w:eastAsia="SchoolBookSanPin" w:hAnsi="Times New Roman" w:cs="Times New Roman"/>
          <w:sz w:val="28"/>
          <w:szCs w:val="28"/>
        </w:rPr>
        <w:t>ах учебного предмета, его преоб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разованию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и применению в учебных, учебно</w:t>
      </w:r>
      <w:r w:rsidRPr="005862FC">
        <w:rPr>
          <w:rFonts w:ascii="Times New Roman" w:eastAsia="SchoolBookSanPin" w:hAnsi="Times New Roman" w:cs="Times New Roman"/>
          <w:sz w:val="28"/>
          <w:szCs w:val="28"/>
        </w:rPr>
        <w:t>-</w:t>
      </w:r>
      <w:r>
        <w:rPr>
          <w:rFonts w:ascii="Times New Roman" w:eastAsia="SchoolBookSanPin" w:hAnsi="Times New Roman" w:cs="Times New Roman"/>
          <w:sz w:val="28"/>
          <w:szCs w:val="28"/>
        </w:rPr>
        <w:t>проектных ситуа</w:t>
      </w:r>
      <w:r w:rsidRPr="00DB7D18">
        <w:rPr>
          <w:rFonts w:ascii="Times New Roman" w:eastAsia="SchoolBookSanPin" w:hAnsi="Times New Roman" w:cs="Times New Roman"/>
          <w:sz w:val="28"/>
          <w:szCs w:val="28"/>
        </w:rPr>
        <w:t>циях.</w:t>
      </w:r>
      <w:r w:rsidRPr="005862FC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</w:p>
    <w:p w:rsidR="00A34E3C" w:rsidRPr="00D04041" w:rsidRDefault="00A34E3C" w:rsidP="00A34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34E3C" w:rsidRPr="00D04041" w:rsidRDefault="00A34E3C" w:rsidP="00A34E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 по английскому языку</w:t>
      </w:r>
    </w:p>
    <w:tbl>
      <w:tblPr>
        <w:tblStyle w:val="a3"/>
        <w:tblpPr w:leftFromText="180" w:rightFromText="180" w:vertAnchor="text" w:horzAnchor="margin" w:tblpXSpec="center" w:tblpY="188"/>
        <w:tblW w:w="0" w:type="auto"/>
        <w:tblLook w:val="04A0"/>
      </w:tblPr>
      <w:tblGrid>
        <w:gridCol w:w="959"/>
        <w:gridCol w:w="4819"/>
        <w:gridCol w:w="1560"/>
        <w:gridCol w:w="3118"/>
      </w:tblGrid>
      <w:tr w:rsidR="00A34E3C" w:rsidRPr="00D04041" w:rsidTr="00B20B1B">
        <w:tc>
          <w:tcPr>
            <w:tcW w:w="959" w:type="dxa"/>
            <w:vAlign w:val="center"/>
          </w:tcPr>
          <w:p w:rsidR="00A34E3C" w:rsidRPr="00D04041" w:rsidRDefault="00B20B1B" w:rsidP="00B2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19" w:type="dxa"/>
            <w:vAlign w:val="center"/>
          </w:tcPr>
          <w:p w:rsidR="00A34E3C" w:rsidRPr="00D04041" w:rsidRDefault="00A34E3C" w:rsidP="00B2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ситуации</w:t>
            </w:r>
          </w:p>
        </w:tc>
        <w:tc>
          <w:tcPr>
            <w:tcW w:w="1560" w:type="dxa"/>
            <w:vAlign w:val="center"/>
          </w:tcPr>
          <w:p w:rsidR="00A34E3C" w:rsidRPr="00D04041" w:rsidRDefault="00A34E3C" w:rsidP="00B2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118" w:type="dxa"/>
            <w:vAlign w:val="center"/>
          </w:tcPr>
          <w:p w:rsidR="00A34E3C" w:rsidRPr="00D04041" w:rsidRDefault="00A34E3C" w:rsidP="00B2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34E3C" w:rsidRPr="00D04041" w:rsidTr="00B20B1B">
        <w:tc>
          <w:tcPr>
            <w:tcW w:w="95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A34E3C" w:rsidRPr="00D04041" w:rsidRDefault="00B20B1B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СМИ: радио, т</w:t>
            </w:r>
            <w:r w:rsidR="00A34E3C"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елевидение</w:t>
            </w: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</w:t>
            </w:r>
          </w:p>
        </w:tc>
        <w:tc>
          <w:tcPr>
            <w:tcW w:w="1560" w:type="dxa"/>
          </w:tcPr>
          <w:p w:rsidR="00A34E3C" w:rsidRPr="00F423DA" w:rsidRDefault="00B20B1B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3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8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0B1B"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(итоговая)</w:t>
            </w:r>
          </w:p>
        </w:tc>
      </w:tr>
      <w:tr w:rsidR="00A34E3C" w:rsidRPr="00D04041" w:rsidTr="00B20B1B">
        <w:tc>
          <w:tcPr>
            <w:tcW w:w="95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издания: книги, журналы, газеты</w:t>
            </w:r>
          </w:p>
        </w:tc>
        <w:tc>
          <w:tcPr>
            <w:tcW w:w="1560" w:type="dxa"/>
          </w:tcPr>
          <w:p w:rsidR="00A34E3C" w:rsidRPr="00D04041" w:rsidRDefault="00B20B1B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0B1B"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(итоговая)</w:t>
            </w:r>
          </w:p>
          <w:p w:rsidR="00B20B1B" w:rsidRPr="00D04041" w:rsidRDefault="00B20B1B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(тематическая)</w:t>
            </w:r>
          </w:p>
        </w:tc>
      </w:tr>
      <w:tr w:rsidR="00A34E3C" w:rsidRPr="00D04041" w:rsidTr="00B20B1B">
        <w:tc>
          <w:tcPr>
            <w:tcW w:w="95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технологии</w:t>
            </w:r>
          </w:p>
        </w:tc>
        <w:tc>
          <w:tcPr>
            <w:tcW w:w="1560" w:type="dxa"/>
          </w:tcPr>
          <w:p w:rsidR="00A34E3C" w:rsidRPr="00F423DA" w:rsidRDefault="00B20B1B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3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18" w:type="dxa"/>
          </w:tcPr>
          <w:p w:rsidR="00B20B1B" w:rsidRPr="00D04041" w:rsidRDefault="00B20B1B" w:rsidP="00B2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(итоговая)</w:t>
            </w:r>
          </w:p>
          <w:p w:rsidR="00A34E3C" w:rsidRPr="00D04041" w:rsidRDefault="00B20B1B" w:rsidP="00B2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(тематическая)</w:t>
            </w:r>
          </w:p>
        </w:tc>
      </w:tr>
      <w:tr w:rsidR="00A34E3C" w:rsidRPr="00D04041" w:rsidTr="00B20B1B">
        <w:tc>
          <w:tcPr>
            <w:tcW w:w="95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Подростки: их жизнь и проблемы</w:t>
            </w:r>
          </w:p>
        </w:tc>
        <w:tc>
          <w:tcPr>
            <w:tcW w:w="1560" w:type="dxa"/>
          </w:tcPr>
          <w:p w:rsidR="00A34E3C" w:rsidRPr="00F423DA" w:rsidRDefault="00B20B1B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3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18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0B1B" w:rsidRPr="00D0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(итоговая)</w:t>
            </w:r>
          </w:p>
        </w:tc>
      </w:tr>
      <w:tr w:rsidR="00A34E3C" w:rsidRPr="00D04041" w:rsidTr="00B20B1B">
        <w:tc>
          <w:tcPr>
            <w:tcW w:w="95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A34E3C" w:rsidRPr="00D04041" w:rsidRDefault="00A34E3C" w:rsidP="0060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8" w:type="dxa"/>
          </w:tcPr>
          <w:p w:rsidR="00A34E3C" w:rsidRPr="00D04041" w:rsidRDefault="00B20B1B" w:rsidP="0060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(итоговых)</w:t>
            </w:r>
          </w:p>
          <w:p w:rsidR="00B20B1B" w:rsidRPr="00D04041" w:rsidRDefault="00B20B1B" w:rsidP="00604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(тематических)</w:t>
            </w:r>
          </w:p>
        </w:tc>
      </w:tr>
    </w:tbl>
    <w:p w:rsidR="009B053B" w:rsidRDefault="009B053B" w:rsidP="00EA7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E3C" w:rsidRPr="00D04041" w:rsidRDefault="00A34E3C" w:rsidP="00D04041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041">
        <w:rPr>
          <w:rFonts w:ascii="Times New Roman" w:hAnsi="Times New Roman" w:cs="Times New Roman"/>
          <w:b/>
          <w:sz w:val="24"/>
          <w:szCs w:val="24"/>
        </w:rPr>
        <w:t>Содержание учебного курса «Новый курс английского языка для российских школ», 9 класс. Авторы: О.В. Афанасьева, И.В. Михеева</w:t>
      </w:r>
    </w:p>
    <w:tbl>
      <w:tblPr>
        <w:tblStyle w:val="a3"/>
        <w:tblW w:w="0" w:type="auto"/>
        <w:tblLook w:val="04A0"/>
      </w:tblPr>
      <w:tblGrid>
        <w:gridCol w:w="2557"/>
        <w:gridCol w:w="6542"/>
        <w:gridCol w:w="1889"/>
      </w:tblGrid>
      <w:tr w:rsidR="00A34E3C" w:rsidTr="00D04041">
        <w:tc>
          <w:tcPr>
            <w:tcW w:w="3369" w:type="dxa"/>
          </w:tcPr>
          <w:p w:rsidR="00A34E3C" w:rsidRPr="00FA4105" w:rsidRDefault="00A34E3C" w:rsidP="006042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1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9780" w:type="dxa"/>
          </w:tcPr>
          <w:p w:rsidR="00A34E3C" w:rsidRPr="00FA4105" w:rsidRDefault="00A34E3C" w:rsidP="006042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1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2203" w:type="dxa"/>
          </w:tcPr>
          <w:p w:rsidR="00A34E3C" w:rsidRPr="00FA4105" w:rsidRDefault="00A34E3C" w:rsidP="006042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1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34E3C" w:rsidTr="00EA61C0">
        <w:tc>
          <w:tcPr>
            <w:tcW w:w="3369" w:type="dxa"/>
            <w:vAlign w:val="center"/>
          </w:tcPr>
          <w:p w:rsidR="00A34E3C" w:rsidRPr="00FA4105" w:rsidRDefault="00A34E3C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СМИ: </w:t>
            </w:r>
            <w:r w:rsidR="00B2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радио, т</w:t>
            </w:r>
            <w:r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елевидение</w:t>
            </w:r>
            <w:r w:rsidR="00B2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интернет.</w:t>
            </w:r>
          </w:p>
        </w:tc>
        <w:tc>
          <w:tcPr>
            <w:tcW w:w="9780" w:type="dxa"/>
          </w:tcPr>
          <w:p w:rsidR="00A34E3C" w:rsidRPr="00FA4105" w:rsidRDefault="00B20B1B" w:rsidP="00B2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СМИ. Телевидение.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Пассивный залог простого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простого прошедшего времени.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залог настоящего длительного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прошедшего длительного времени. Телепрограммы и телеканалы.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 «ВВС» - 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танская теле - и радиокомпания. Телевидение в школе.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Аббревиатура.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смотрим по телевидению.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Неисчисляемые имена существительные.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Пассивный залог настоящего и прошедшего совершённого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времени. Фразовый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Влияние телевидения. Значение телевидения. Современное телевидение.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особенности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Дети и телевидение.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префиксы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Новейшие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информации. Интернет.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Современные СМИ. СМИ и реклама.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радиовещание.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Любимая телепередача.</w:t>
            </w:r>
          </w:p>
        </w:tc>
        <w:tc>
          <w:tcPr>
            <w:tcW w:w="2203" w:type="dxa"/>
            <w:vAlign w:val="center"/>
          </w:tcPr>
          <w:p w:rsidR="00A34E3C" w:rsidRPr="00F423DA" w:rsidRDefault="00B20B1B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423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34E3C" w:rsidTr="00EA61C0">
        <w:tc>
          <w:tcPr>
            <w:tcW w:w="3369" w:type="dxa"/>
            <w:vAlign w:val="center"/>
          </w:tcPr>
          <w:p w:rsidR="00A34E3C" w:rsidRPr="00FA4105" w:rsidRDefault="00A34E3C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Печатные издания: книги, журналы, газеты</w:t>
            </w:r>
          </w:p>
        </w:tc>
        <w:tc>
          <w:tcPr>
            <w:tcW w:w="9780" w:type="dxa"/>
          </w:tcPr>
          <w:p w:rsidR="00B20B1B" w:rsidRPr="00EA61C0" w:rsidRDefault="00B20B1B" w:rsidP="00B2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«never/sometimes/often fail to do»</w:t>
            </w:r>
            <w:r w:rsidR="00D04041" w:rsidRPr="00D04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r w:rsidRPr="00EA6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  <w:r w:rsidRPr="00EA6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A6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EA6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EA6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Tell, speak, chat, answer, reply, explain, </w:t>
            </w:r>
            <w:proofErr w:type="gramStart"/>
            <w:r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</w:t>
            </w:r>
            <w:proofErr w:type="gramEnd"/>
            <w:r w:rsidRPr="00B2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Велик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библиотеки мира. Какими бывают книги?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Книги. Типы книг.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Различие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словами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Неопределенное местоимение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Британские газеты.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Британская пресса.</w:t>
            </w:r>
          </w:p>
          <w:p w:rsidR="00A34E3C" w:rsidRPr="00B579D6" w:rsidRDefault="00B20B1B" w:rsidP="00B2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Первое печатное издание. Заголовки газет. Фразовый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79D6">
              <w:rPr>
                <w:rFonts w:ascii="Times New Roman" w:hAnsi="Times New Roman" w:cs="Times New Roman"/>
                <w:sz w:val="24"/>
                <w:szCs w:val="24"/>
              </w:rPr>
              <w:t xml:space="preserve">Н. Гумилев - Великий поэт.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  <w:r w:rsidR="00B579D6">
              <w:rPr>
                <w:rFonts w:ascii="Times New Roman" w:hAnsi="Times New Roman" w:cs="Times New Roman"/>
                <w:sz w:val="24"/>
                <w:szCs w:val="24"/>
              </w:rPr>
              <w:t xml:space="preserve"> 1 в различных словосочетаниях. Разговор по телефону. Печатные издания.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 пом</w:t>
            </w:r>
            <w:r w:rsidR="00B579D6">
              <w:rPr>
                <w:rFonts w:ascii="Times New Roman" w:hAnsi="Times New Roman" w:cs="Times New Roman"/>
                <w:sz w:val="24"/>
                <w:szCs w:val="24"/>
              </w:rPr>
              <w:t>ощи суффиксов –</w:t>
            </w:r>
            <w:proofErr w:type="spellStart"/>
            <w:r w:rsidR="00B579D6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="00B579D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B579D6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="00B579D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="00B579D6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="00B57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0B1B">
              <w:rPr>
                <w:rFonts w:ascii="Times New Roman" w:hAnsi="Times New Roman" w:cs="Times New Roman"/>
                <w:sz w:val="24"/>
                <w:szCs w:val="24"/>
              </w:rPr>
              <w:t>Льюис Кэрролл.</w:t>
            </w:r>
            <w:r w:rsidR="00D0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9D6">
              <w:rPr>
                <w:rFonts w:ascii="Times New Roman" w:hAnsi="Times New Roman" w:cs="Times New Roman"/>
                <w:sz w:val="24"/>
                <w:szCs w:val="24"/>
              </w:rPr>
              <w:t>Книга, которую я прочитал. Великие писатели мира. Шедевры мировой литература. Печатные издания. Шерлок Холмс. Интересные факты. Творчество О. Генри. Посещение библиотеки.</w:t>
            </w:r>
          </w:p>
        </w:tc>
        <w:tc>
          <w:tcPr>
            <w:tcW w:w="2203" w:type="dxa"/>
            <w:vAlign w:val="center"/>
          </w:tcPr>
          <w:p w:rsidR="00A34E3C" w:rsidRPr="00FA4105" w:rsidRDefault="00B20B1B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34E3C" w:rsidTr="00EA61C0">
        <w:tc>
          <w:tcPr>
            <w:tcW w:w="3369" w:type="dxa"/>
            <w:vAlign w:val="center"/>
          </w:tcPr>
          <w:p w:rsidR="00A34E3C" w:rsidRPr="00FA4105" w:rsidRDefault="00A34E3C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Наука и технологии</w:t>
            </w:r>
          </w:p>
        </w:tc>
        <w:tc>
          <w:tcPr>
            <w:tcW w:w="9780" w:type="dxa"/>
          </w:tcPr>
          <w:p w:rsidR="00A34E3C" w:rsidRPr="00FA4105" w:rsidRDefault="00B579D6" w:rsidP="00B57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ученые и их открытия.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Знакомство с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ровыми учеными и их открытиями.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Что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наука. Что такое технология. Компьютеры.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Герундиальная 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после глаголов с предлогами.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Индустриальная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волюция в Европе. История технологий.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Герундиальная конструкция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глаголов с предлогами.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возникновения техники.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Приборы и 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ты, которые мы используем дома. История возникновения зонтика.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Различие употреблений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появления чулок.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Словообраз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при помощи префикса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технологии. Всемирные изобретения. Инфинитив. Изобретения. Советские космонавты.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Употребление артиклей с уникальными объектами и явлениями.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Первый полёт человека в космос.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космоса. Модальные глаголы. Космос и мы.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Московс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и Лондонский метрополитены.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Изобретение,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навсегда изменили мир. Наука и технологии. Технологический прогресс. Открытие неизвестного острова.</w:t>
            </w:r>
          </w:p>
        </w:tc>
        <w:tc>
          <w:tcPr>
            <w:tcW w:w="2203" w:type="dxa"/>
            <w:vAlign w:val="center"/>
          </w:tcPr>
          <w:p w:rsidR="00A34E3C" w:rsidRPr="00F423DA" w:rsidRDefault="00B20B1B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3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34E3C" w:rsidTr="00EA61C0">
        <w:tc>
          <w:tcPr>
            <w:tcW w:w="3369" w:type="dxa"/>
            <w:vAlign w:val="center"/>
          </w:tcPr>
          <w:p w:rsidR="00A34E3C" w:rsidRPr="00FA4105" w:rsidRDefault="00A34E3C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Подростки: их жизнь и проблемы</w:t>
            </w:r>
          </w:p>
        </w:tc>
        <w:tc>
          <w:tcPr>
            <w:tcW w:w="9780" w:type="dxa"/>
          </w:tcPr>
          <w:p w:rsidR="00B579D6" w:rsidRPr="00B579D6" w:rsidRDefault="00B579D6" w:rsidP="00B57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подростков. Карманные деньги. Британские подростки.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между словами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Селинджер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«Над пропастью во ржи».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Наречия, в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 которых входит элемент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для подростков.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сложным дополнением.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школа. Подростки и домашние питомцы. Кумиры подростков. Проблемы отцов и детей.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Сложное дополнение.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и его окружение. Расизм в Британии.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иммиграции. Азартные игры подростков.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.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нствование монологической речи.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одежные движения и организации.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прилагательными. Конструкция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E40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5E4019">
              <w:rPr>
                <w:rFonts w:ascii="Times New Roman" w:hAnsi="Times New Roman" w:cs="Times New Roman"/>
                <w:sz w:val="24"/>
                <w:szCs w:val="24"/>
              </w:rPr>
              <w:t xml:space="preserve">. Жизнь Британских подростков. Подростки и повседневная жизнь.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подростков. </w:t>
            </w:r>
            <w:r w:rsidR="005E4019">
              <w:rPr>
                <w:rFonts w:ascii="Times New Roman" w:hAnsi="Times New Roman" w:cs="Times New Roman"/>
                <w:sz w:val="24"/>
                <w:szCs w:val="24"/>
              </w:rPr>
              <w:t xml:space="preserve">Критика подростков. </w:t>
            </w:r>
            <w:r w:rsidRPr="00B579D6">
              <w:rPr>
                <w:rFonts w:ascii="Times New Roman" w:hAnsi="Times New Roman" w:cs="Times New Roman"/>
                <w:sz w:val="24"/>
                <w:szCs w:val="24"/>
              </w:rPr>
              <w:t xml:space="preserve">Новая работа </w:t>
            </w:r>
            <w:proofErr w:type="spellStart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Джейка</w:t>
            </w:r>
            <w:proofErr w:type="spellEnd"/>
            <w:r w:rsidRPr="00B57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E3C" w:rsidRPr="00FA4105" w:rsidRDefault="005E4019" w:rsidP="00B57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 и их жизнь.</w:t>
            </w:r>
          </w:p>
        </w:tc>
        <w:tc>
          <w:tcPr>
            <w:tcW w:w="2203" w:type="dxa"/>
            <w:vAlign w:val="center"/>
          </w:tcPr>
          <w:p w:rsidR="00A34E3C" w:rsidRPr="00F423DA" w:rsidRDefault="00B20B1B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3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EA7525" w:rsidTr="00EA61C0">
        <w:tc>
          <w:tcPr>
            <w:tcW w:w="3369" w:type="dxa"/>
            <w:vAlign w:val="center"/>
          </w:tcPr>
          <w:p w:rsidR="00EA7525" w:rsidRPr="00FA4105" w:rsidRDefault="00EA7525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A7525" w:rsidRDefault="00EA7525" w:rsidP="00B57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03" w:type="dxa"/>
            <w:vAlign w:val="center"/>
          </w:tcPr>
          <w:p w:rsidR="00EA7525" w:rsidRDefault="00EA7525" w:rsidP="00EA6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EA7525" w:rsidRDefault="00EA7525" w:rsidP="003B4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88" w:rsidRDefault="00326688" w:rsidP="00326688">
      <w:pPr>
        <w:rPr>
          <w:rFonts w:ascii="Times New Roman" w:hAnsi="Times New Roman" w:cs="Times New Roman"/>
          <w:b/>
          <w:sz w:val="28"/>
          <w:szCs w:val="28"/>
        </w:rPr>
        <w:sectPr w:rsidR="00326688" w:rsidSect="0062618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B47B7" w:rsidRPr="00373A4A" w:rsidRDefault="003B47B7" w:rsidP="00326688">
      <w:pPr>
        <w:rPr>
          <w:rFonts w:ascii="Times New Roman" w:hAnsi="Times New Roman" w:cs="Times New Roman"/>
          <w:b/>
          <w:sz w:val="28"/>
          <w:szCs w:val="28"/>
        </w:rPr>
      </w:pPr>
      <w:r w:rsidRPr="00373A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к учебнику </w:t>
      </w:r>
      <w:r w:rsidRPr="00373A4A"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Pr="00373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A4A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73A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73A4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927"/>
        <w:gridCol w:w="4426"/>
        <w:gridCol w:w="4536"/>
        <w:gridCol w:w="2126"/>
        <w:gridCol w:w="2013"/>
        <w:gridCol w:w="964"/>
        <w:gridCol w:w="928"/>
      </w:tblGrid>
      <w:tr w:rsidR="003B47B7" w:rsidRPr="00373A4A" w:rsidTr="00EA7525">
        <w:tc>
          <w:tcPr>
            <w:tcW w:w="927" w:type="dxa"/>
            <w:vMerge w:val="restart"/>
            <w:vAlign w:val="center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3B47B7" w:rsidRPr="00373A4A" w:rsidRDefault="003B47B7" w:rsidP="00EA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426" w:type="dxa"/>
            <w:vMerge w:val="restart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урока, основное содержание, </w:t>
            </w:r>
          </w:p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4536" w:type="dxa"/>
            <w:vMerge w:val="restart"/>
            <w:vAlign w:val="center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26" w:type="dxa"/>
            <w:vMerge w:val="restart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2013" w:type="dxa"/>
            <w:vMerge w:val="restart"/>
            <w:vAlign w:val="center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92" w:type="dxa"/>
            <w:gridSpan w:val="2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3B47B7" w:rsidRPr="00373A4A" w:rsidTr="00EA7525">
        <w:tc>
          <w:tcPr>
            <w:tcW w:w="927" w:type="dxa"/>
            <w:vMerge/>
          </w:tcPr>
          <w:p w:rsidR="003B47B7" w:rsidRPr="00373A4A" w:rsidRDefault="003B47B7" w:rsidP="00EA7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3B47B7" w:rsidRPr="00373A4A" w:rsidTr="00EA7525">
        <w:tc>
          <w:tcPr>
            <w:tcW w:w="15920" w:type="dxa"/>
            <w:gridSpan w:val="7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СМИ: радио, телевидение, интернет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42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F42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СМИ. Телевидение.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Пассивный залог простого настоящего и простого прошедшего времени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 w:val="restart"/>
            <w:vAlign w:val="center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обсудить современные телевизионные программы; оценить возможности использования телевидения в учебных целях; рассмотреть роль телевидения в жизни современного подростка; познакомиться с деятельностью самой известной британской телерадиокомпании ВВС; провести сравнение телевидения в России и за рубежом. Освоить новый лексико-грамматический материал, выполнить тренировочные упражнения, прослушать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1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.11, 12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Пассивный залог настоящего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длительного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прошедшего длительного времени.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Телепрограммы и телеканалы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лексики по данной теме.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й залог настоящего длительного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прошедшего длительного времени.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слова, упр.11- 12 стр. 16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«ВВС» - Британская теле -</w:t>
            </w: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радиокомпания.</w:t>
            </w:r>
          </w:p>
          <w:p w:rsidR="003B47B7" w:rsidRPr="00EA61C0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текста с полным пониманием содержания.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в школе.</w:t>
            </w:r>
          </w:p>
          <w:p w:rsidR="003B47B7" w:rsidRPr="00EA61C0" w:rsidRDefault="003B47B7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й залог настоящего длительного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прошедшего длительного времени.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смотрим по телевидению.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Неисчисляемые имена существительные.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упр.11,12 стр.21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Телепрограммы.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Чтение текста.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Фразовый глагол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turn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9,10 стр.25,26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телевидения.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Пассивный залог прошедшего совершённого времени.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 12 стр. 26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телевидения.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Пассивный залог настоящего и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прошедшего совершённого времени.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стр.30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телевидение.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и первичное закрепление лексики по теме.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Пассивный залог.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упр.11,12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стр.31 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0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телевидение.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Совершенствование диалогической речи.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Грамматические особенности слова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police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упр.10,11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стр.35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телевидение.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текста с извлечением конкретной информации. 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упр.9,12 стр.34,35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телевидение.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и закрепление лексики.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Словообразование: префиксы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dis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un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non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im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il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ir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 11 стр.39,40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Новейшие средства массовой информации. Интернет.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текста с полным пониманием содержания.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Грамматические особенности слов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data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media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слова, упр.10,12 стр.40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написание писем личного характера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фраз-клише, вводных фраз, употребляемых в письмах личного характера.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Упр.7,8 </w:t>
            </w:r>
            <w:proofErr w:type="spellStart"/>
            <w:proofErr w:type="gram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написание писем личного характера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письма личного характера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 стр.44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B47B7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«СМИ: телевидение, радио, интернет»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Словообразование: префиксы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dis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un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non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</w:t>
            </w: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im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il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ir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Упр.9-11 стр.48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3B47B7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типичного американца к телевидению.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289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  <w:r w:rsidRPr="00604289">
              <w:rPr>
                <w:rFonts w:ascii="Times New Roman" w:hAnsi="Times New Roman" w:cs="Times New Roman"/>
                <w:i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4536" w:type="dxa"/>
            <w:vMerge w:val="restart"/>
            <w:vAlign w:val="center"/>
          </w:tcPr>
          <w:p w:rsidR="003B47B7" w:rsidRDefault="003B47B7" w:rsidP="00244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  <w:p w:rsidR="00244A73" w:rsidRDefault="00244A73" w:rsidP="00244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73" w:rsidRDefault="00244A73" w:rsidP="00244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показать полученные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и умения</w:t>
            </w:r>
            <w:r w:rsidRPr="000C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4A73" w:rsidRDefault="00244A73" w:rsidP="00244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73" w:rsidRDefault="00244A73" w:rsidP="00244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73" w:rsidRDefault="00244A73" w:rsidP="00244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73" w:rsidRDefault="00244A73" w:rsidP="00244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73" w:rsidRDefault="00244A73" w:rsidP="00244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73" w:rsidRDefault="00244A73" w:rsidP="00244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A73" w:rsidRPr="00373A4A" w:rsidRDefault="00244A73" w:rsidP="00244A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рабочая тетрадь</w:t>
            </w: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 стр.5 (р.</w:t>
            </w:r>
            <w:proofErr w:type="gram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  <w:r w:rsidR="003B47B7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интернета.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</w:t>
            </w: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грамматическому материалу в рабочих тетрадях.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стр.9 (р.</w:t>
            </w:r>
            <w:proofErr w:type="gram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47B7" w:rsidRPr="00373A4A" w:rsidTr="00EA7525">
        <w:tc>
          <w:tcPr>
            <w:tcW w:w="927" w:type="dxa"/>
          </w:tcPr>
          <w:p w:rsidR="003B47B7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3B47B7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СМИ.</w:t>
            </w:r>
          </w:p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453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3B47B7" w:rsidRPr="00604289" w:rsidRDefault="003B47B7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Упр.18-23 стр.13-15 (р.</w:t>
            </w:r>
            <w:proofErr w:type="gram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3B47B7" w:rsidRPr="00EA61C0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3B47B7" w:rsidRPr="00373A4A" w:rsidRDefault="003B47B7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EA61C0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первую четверть.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EA7525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Упр.12 стр.49 </w:t>
            </w:r>
            <w:r w:rsidR="00244A73"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упр.7 стр.52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proofErr w:type="spellEnd"/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 реклама.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Упр.28,29 стр.19 (р.</w:t>
            </w:r>
            <w:proofErr w:type="gram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радиовещание.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Упр.36 стр.24 (р.</w:t>
            </w:r>
            <w:proofErr w:type="gram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телепередача.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 и словарный диктант по теме «СМИ: радио, телевидение, интернет».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контрольной работы.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представляют сообщение (иллюстрированное)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теме.</w:t>
            </w:r>
          </w:p>
        </w:tc>
        <w:tc>
          <w:tcPr>
            <w:tcW w:w="4536" w:type="dxa"/>
            <w:vAlign w:val="center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проявить творчество в выполнении работы. Уметь рассказать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какими СМИ учащиеся предпочитают пользоваться и почему.</w:t>
            </w: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записи и слова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15920" w:type="dxa"/>
            <w:gridSpan w:val="7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Pr="007F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Печатные издания: 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</w:t>
            </w:r>
            <w:r w:rsidRPr="007F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журналы</w:t>
            </w:r>
            <w:r w:rsidRPr="007F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газеты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(26</w:t>
            </w:r>
            <w:r w:rsidRPr="007F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4A73" w:rsidRPr="00A34E3C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600272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A73" w:rsidRPr="0038317B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и первичное закрепление лексики. 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Употребление</w:t>
            </w:r>
            <w:r w:rsidRPr="0038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структуры</w:t>
            </w:r>
            <w:r w:rsidRPr="0038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«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never</w:t>
            </w:r>
            <w:r w:rsidRPr="0038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/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sometimes</w:t>
            </w:r>
            <w:r w:rsidRPr="0038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/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often</w:t>
            </w:r>
            <w:r w:rsidRPr="0038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fail</w:t>
            </w:r>
            <w:r w:rsidRPr="0038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38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3831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4536" w:type="dxa"/>
            <w:vMerge w:val="restart"/>
            <w:vAlign w:val="center"/>
          </w:tcPr>
          <w:p w:rsidR="00244A73" w:rsidRPr="00B37967" w:rsidRDefault="00244A73" w:rsidP="00EA7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A73" w:rsidRPr="00B37967" w:rsidRDefault="00244A73" w:rsidP="00EA7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A73" w:rsidRPr="00B37967" w:rsidRDefault="00244A73" w:rsidP="00EA7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A73" w:rsidRPr="00B37967" w:rsidRDefault="00244A73" w:rsidP="00EA7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A73" w:rsidRPr="00B37967" w:rsidRDefault="00244A73" w:rsidP="00EA7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A73" w:rsidRPr="00B37967" w:rsidRDefault="00244A73" w:rsidP="00EA7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A73" w:rsidRPr="00B37967" w:rsidRDefault="00244A73" w:rsidP="00EA7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A73" w:rsidRDefault="00244A73" w:rsidP="00244A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обсудить свои любимые книги и журналы; творчество писателей; высказаться о средствах массовой информации; своих предпочтениях в 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чтении; уметь высказаться о роли профессии журналиста в современном обществе; познакомиться с наиболее известными периодическими печатными изданиями Великобритании; самыми большими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мира; историей журналистики; биографиями некоторых известных писателей. Освоить новый лексико-грамматический материал, выполнить тренировочные упражнения, прослушать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A73" w:rsidRDefault="00244A73" w:rsidP="00244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EA7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показать полученные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и умения</w:t>
            </w:r>
            <w:r w:rsidRPr="000C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4A73" w:rsidRDefault="00244A73" w:rsidP="00244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Default="00244A73" w:rsidP="00244A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A73" w:rsidRPr="00DA5AB5" w:rsidRDefault="00244A73" w:rsidP="00244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показать полученные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и умения</w:t>
            </w:r>
            <w:r w:rsidRPr="000C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244A73" w:rsidRPr="00A34E3C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</w:t>
            </w:r>
            <w:r w:rsidRPr="001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 стр.58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A34E3C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A34E3C" w:rsidTr="00EA7525">
        <w:tc>
          <w:tcPr>
            <w:tcW w:w="927" w:type="dxa"/>
          </w:tcPr>
          <w:p w:rsidR="00244A73" w:rsidRPr="00604289" w:rsidRDefault="00244A73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326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600272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</w:t>
            </w:r>
            <w:r w:rsidRPr="00600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читателей</w:t>
            </w:r>
            <w:r w:rsidRPr="00600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44A73" w:rsidRPr="00EA61C0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Употребление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say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t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ell, speak, chat, answer, reply, explain, add.</w:t>
            </w:r>
          </w:p>
        </w:tc>
        <w:tc>
          <w:tcPr>
            <w:tcW w:w="4536" w:type="dxa"/>
            <w:vMerge/>
          </w:tcPr>
          <w:p w:rsidR="00244A73" w:rsidRPr="00A34E3C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244A73" w:rsidRPr="00A34E3C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упр.9,12 стр.58,59</w:t>
            </w:r>
          </w:p>
        </w:tc>
        <w:tc>
          <w:tcPr>
            <w:tcW w:w="964" w:type="dxa"/>
          </w:tcPr>
          <w:p w:rsidR="00244A73" w:rsidRPr="00D75C5E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A34E3C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библиотеки мира.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Ознакомление с синонимами. 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упр.9,11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стр.63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бывают книги?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Синонимы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Выполнение лексико-грамматических упражнений.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стр.63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Книги. Типы книг.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Различие между словами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Print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type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publish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12 стр.68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Книги. Типы книг.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лексики и ее первичная отработка.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Неопределенное местоимение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one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слова, упр.9-11 стр.68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газеты.</w:t>
            </w:r>
          </w:p>
          <w:p w:rsidR="00244A73" w:rsidRPr="004870BA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87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87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Введение лексики и первичное ее закрепление.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Упр.9,11 стр.74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proofErr w:type="spellEnd"/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Британская пресса.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текста о видах печатных изданий.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Причастия.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Упр.10,12 стр.74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печатное издание.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Совершенствование монологической речи.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упр.9,10 стр.79 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газет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87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Подпор заголовка к статьям.</w:t>
            </w:r>
            <w:r w:rsidRPr="00EA61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7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Фразовый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глагол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look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Упр.11,12 стр.79,80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Гумилев - Великий поэт.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Причастие 1 в различных словосочетаниях.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стр.85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и первичное закрепление лексики.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Совершенствование диалогической речи.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</w:t>
            </w:r>
            <w:r w:rsidRPr="004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стр.85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Совершенствование диалогической речи.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Причастие. Герундий.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упр.10,11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стр.91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39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Словообразование при помощи суффиксов –</w:t>
            </w:r>
            <w:proofErr w:type="spellStart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ly</w:t>
            </w:r>
            <w:proofErr w:type="spellEnd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ous</w:t>
            </w:r>
            <w:proofErr w:type="spellEnd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ment</w:t>
            </w:r>
            <w:proofErr w:type="spellEnd"/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4870BA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</w:t>
            </w:r>
            <w:r w:rsidRPr="004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стр.90-92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Льюис Кэрролл.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монологической речи и диалогической речи.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Герундий.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11,12 стр.97,98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Книга, которую я прочитал.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Употребление английских идиом в устной речи.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стр.97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0E20F9" w:rsidRDefault="00244A73" w:rsidP="00EA752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«СМИ: </w:t>
            </w:r>
            <w:r w:rsidRPr="00EA6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телевидение, радио, интернет.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упр.9-11 р.</w:t>
            </w:r>
            <w:r w:rsidR="00EA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подготовиться к контр</w:t>
            </w:r>
            <w:proofErr w:type="gramStart"/>
            <w:r w:rsidR="00EA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A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EA61C0" w:rsidRDefault="00244A73" w:rsidP="00EA752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 за первое полугодие.</w:t>
            </w: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proofErr w:type="spellEnd"/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писатели мира.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упр.4-6 стр.31-32 (р.</w:t>
            </w:r>
            <w:proofErr w:type="gram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Шедевры мировой литература. 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стр.35 (р.</w:t>
            </w:r>
            <w:proofErr w:type="gram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EA61C0" w:rsidRDefault="00244A73" w:rsidP="00EA752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«Печатные издания: книги, журналы, газеты»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244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упр.12 стр.103 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издания.</w:t>
            </w:r>
          </w:p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грамматический материал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Упр.16-19 стр.38-40 (р.</w:t>
            </w:r>
            <w:proofErr w:type="gram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Шерлок Холмс. Интересные факты.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Упр.31,32 стр.47-48 (р.</w:t>
            </w:r>
            <w:proofErr w:type="gramStart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О. Генри.</w:t>
            </w:r>
          </w:p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Изученный грамматический материал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38 стр.52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326688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библиотеки.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604289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244A73" w:rsidRPr="0060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Урок-презентация и словарный диктант по теме «Печатные издания: книги, </w:t>
            </w: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журналы, газеты»».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контрольной работы.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представляют сообщение (иллюстрированное)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теме.</w:t>
            </w:r>
          </w:p>
        </w:tc>
        <w:tc>
          <w:tcPr>
            <w:tcW w:w="4536" w:type="dxa"/>
            <w:vAlign w:val="center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проявить творчество в выполнении работы. Уметь рассказать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печатном издании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, используя ранее изученную лексику.</w:t>
            </w: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записи, слова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15920" w:type="dxa"/>
            <w:gridSpan w:val="7"/>
          </w:tcPr>
          <w:p w:rsidR="00244A73" w:rsidRPr="00373A4A" w:rsidRDefault="00F423DA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3.Наука и технология. (2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r w:rsidR="00244A73"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 w:rsidR="00244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ученые и их открытия.</w:t>
            </w:r>
          </w:p>
          <w:p w:rsidR="00244A73" w:rsidRPr="002B1852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B1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B1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Введение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понятий «наука» и «технология»</w:t>
            </w:r>
          </w:p>
        </w:tc>
        <w:tc>
          <w:tcPr>
            <w:tcW w:w="4536" w:type="dxa"/>
            <w:vMerge w:val="restart"/>
            <w:vAlign w:val="center"/>
          </w:tcPr>
          <w:p w:rsidR="00244A73" w:rsidRPr="00DA5AB5" w:rsidRDefault="00244A73" w:rsidP="00EA7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понятия «наука» и «технология»; ознакомиться с историей науки; выдающимися учеными в различных областях науки; их открытиями и достижениями; уметь обсуждать значимость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научных исследований 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космоса; использовать информацию о преимуществах, которые люди получают в результате развития науки, а также уметь обсудить материалы, предостерегающие от такого использования ее результатов в жизни людей, которое может нанести вред человечеству.</w:t>
            </w:r>
            <w:proofErr w:type="gramEnd"/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Освоить новый лексико-грамматический материал, выполнить тренировочные упражнения, прослушать </w:t>
            </w:r>
            <w:proofErr w:type="spellStart"/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</w:t>
            </w:r>
          </w:p>
        </w:tc>
        <w:tc>
          <w:tcPr>
            <w:tcW w:w="2126" w:type="dxa"/>
            <w:vMerge w:val="restart"/>
            <w:textDirection w:val="btLr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1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слова, 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стр.10,11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наука. Что такое технология.</w:t>
            </w:r>
          </w:p>
          <w:p w:rsidR="00244A73" w:rsidRPr="002B1852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Отработка лексических единиц в устной и письменной речи</w:t>
            </w:r>
            <w:r w:rsidRPr="002B1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упр.11,12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Герундиальная конструкция после глаголов с предлогами.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стр.15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proofErr w:type="spellEnd"/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 революция в Европе.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лексики и первичная ее отработка.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слова, 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11,12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технологий.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Герундиальная конструкция после глаголов с предлогами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9,10 стр.19,20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возникновения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Герундиальная конструкция после глаголов с предлогами.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упр.11,12 стр.20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инструменты, которые мы используем дома.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Употребление а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ртикл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 в устной и письменной речи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стр.24,25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59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зонтика.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Различие употреблений глаголов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invent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discover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упр.11,12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чулок.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Словообразование при помощи префикса –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en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слова, упр.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11,12стр.30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технологии.</w:t>
            </w:r>
          </w:p>
          <w:p w:rsidR="00244A73" w:rsidRPr="002B1852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8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текста об истории технологий (часть вторая)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стр.30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Всемирные изобретения.</w:t>
            </w:r>
          </w:p>
          <w:p w:rsidR="00244A73" w:rsidRPr="00E26FF2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текста об изобретениях.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Инфинитив.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9,10. стр.37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Совершенствование монологической речи.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Инфинитив.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упр.11,12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стр.37,38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Советские космонавты.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Инфинитив. Употребление артиклей с уникальными объектами и явлениями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9-12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стр.42,43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полёт человека в космос.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лексики и первичная ее отработка. Совершенствование монологической речи.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Фразовый глагол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002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break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10-11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стр.43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proofErr w:type="spellEnd"/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космоса.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Чтение текста об исследовании космоса. </w:t>
            </w: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с.48-49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 и мы.</w:t>
            </w:r>
          </w:p>
          <w:p w:rsidR="00244A73" w:rsidRPr="00E26FF2" w:rsidRDefault="00244A73" w:rsidP="00EA75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6F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Тренировка в употреблении лексических и грамматических знаний на основе текста.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Упр11,12. стр.49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Pr="00DA5AB5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244A73" w:rsidRPr="00DA5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«Наука и технология»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A73" w:rsidRPr="00DA5AB5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Герундиальная конструкц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ия после глаголов с предлогами.</w:t>
            </w:r>
          </w:p>
        </w:tc>
        <w:tc>
          <w:tcPr>
            <w:tcW w:w="4536" w:type="dxa"/>
            <w:vMerge/>
          </w:tcPr>
          <w:p w:rsidR="00244A73" w:rsidRPr="00DA5AB5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DA5AB5" w:rsidRDefault="00244A73" w:rsidP="00EA7525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упр.9-11 стр.53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69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и Лондонский метрополитены.</w:t>
            </w:r>
          </w:p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тетрадях.</w:t>
            </w:r>
          </w:p>
        </w:tc>
        <w:tc>
          <w:tcPr>
            <w:tcW w:w="4536" w:type="dxa"/>
            <w:vMerge w:val="restart"/>
            <w:vAlign w:val="center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013" w:type="dxa"/>
          </w:tcPr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Упр.4,5 стр.60 (р.</w:t>
            </w:r>
            <w:proofErr w:type="gramStart"/>
            <w:r w:rsidRPr="004F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F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Изобретение,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навсегда изменили мир.</w:t>
            </w:r>
          </w:p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стр.64 (р.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технологии.</w:t>
            </w:r>
          </w:p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Тренировочные упражнения по лексико-грамматическому материалу в рабочих </w:t>
            </w: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тетрадях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Упр.16-20 стр.67-69 (р.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прогресс.</w:t>
            </w:r>
          </w:p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Упр.30-33 стр.73-75 (р.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неизвестного острова.</w:t>
            </w:r>
          </w:p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0E20F9" w:rsidRDefault="00244A73" w:rsidP="00EA752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 за третью четверть.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0E20F9" w:rsidRDefault="00244A73" w:rsidP="00EA752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«Наука и технология»</w:t>
            </w:r>
          </w:p>
        </w:tc>
        <w:tc>
          <w:tcPr>
            <w:tcW w:w="4536" w:type="dxa"/>
            <w:vAlign w:val="center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показать полученные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и умения</w:t>
            </w:r>
            <w:r w:rsidRPr="000C6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1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2013" w:type="dxa"/>
          </w:tcPr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Упр.12 стр.74 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 и словарный диктант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технология»</w:t>
            </w: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4A73" w:rsidRPr="00604289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контрольной работы.</w:t>
            </w:r>
            <w:r w:rsidRPr="0060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представляют сообщение (иллюстрированное)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теме.</w:t>
            </w:r>
          </w:p>
        </w:tc>
        <w:tc>
          <w:tcPr>
            <w:tcW w:w="4536" w:type="dxa"/>
            <w:vAlign w:val="center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проявить творчество в выполнении работы. Уметь рассказать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любимом печатном издании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, используя ранее изученную лексику.</w:t>
            </w: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4F0E7F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записи и слова</w:t>
            </w:r>
          </w:p>
        </w:tc>
        <w:tc>
          <w:tcPr>
            <w:tcW w:w="964" w:type="dxa"/>
          </w:tcPr>
          <w:p w:rsidR="00244A73" w:rsidRPr="00EA61C0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15920" w:type="dxa"/>
            <w:gridSpan w:val="7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Подростки: и</w:t>
            </w:r>
            <w:r w:rsidR="00F42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 жизнь и проблемы. (2</w:t>
            </w:r>
            <w:r w:rsidR="00F42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3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F423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подростков.</w:t>
            </w:r>
          </w:p>
          <w:p w:rsidR="00244A73" w:rsidRPr="00F07710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077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Совершенствование диалогической речи. Употребление инфинитива в речи.</w:t>
            </w:r>
          </w:p>
        </w:tc>
        <w:tc>
          <w:tcPr>
            <w:tcW w:w="4536" w:type="dxa"/>
            <w:vMerge w:val="restart"/>
            <w:vAlign w:val="center"/>
          </w:tcPr>
          <w:p w:rsidR="00244A73" w:rsidRPr="00272000" w:rsidRDefault="00244A73" w:rsidP="00EA7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рассмотреть и обсудить проблемы</w:t>
            </w:r>
          </w:p>
          <w:p w:rsidR="00244A73" w:rsidRPr="00272000" w:rsidRDefault="00244A73" w:rsidP="00EA7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подростков с родителями и друзьями; их возможные неудачи в учёбе;</w:t>
            </w:r>
            <w:r w:rsidRPr="00272000">
              <w:rPr>
                <w:sz w:val="24"/>
                <w:szCs w:val="24"/>
              </w:rPr>
              <w:t xml:space="preserve"> </w:t>
            </w:r>
            <w:r w:rsidRPr="0027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организации и субкультуры; уметь высказаться в пользу толерантного отношения молодежи к представителям других национальностей и культур; обсудить проблему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значимости для молодежи различных видов проведения досуга.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новый лексико-грамматический материал, выполнить тренировочные упражнения, прослушать </w:t>
            </w:r>
            <w:proofErr w:type="spellStart"/>
            <w:r w:rsidRPr="0027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27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диалогической речи.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1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аудиозапись</w:t>
            </w: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стр.63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деньги.</w:t>
            </w:r>
          </w:p>
          <w:p w:rsidR="00244A73" w:rsidRPr="008A10C3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 лексики и первичная ее отработка. Употребление инфинитива в речи.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слова,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 стр.63-64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79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Британские подростки.</w:t>
            </w:r>
          </w:p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Различие между словами </w:t>
            </w: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pair</w:t>
            </w: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couple</w:t>
            </w: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стр.69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«Над пропастью во ржи». Часть 1.</w:t>
            </w:r>
          </w:p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Чтение текста с полным пониманием содержания и работа над ним.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Наречия, в состав которых входит элемент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any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Упр.11,12 стр.69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для подростков.</w:t>
            </w:r>
          </w:p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Знакомство со сложным дополнением. Совершенствование </w:t>
            </w: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диалогической речи.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Упр.11,12 стр.75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«Над пропастью во ржи». Часть 2.</w:t>
            </w:r>
          </w:p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720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Введение лексики и первичная ее отработка. 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ст.74-75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Необычная школа.</w:t>
            </w:r>
          </w:p>
          <w:p w:rsidR="00244A73" w:rsidRPr="003C3AF2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A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C3A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Употребление сложного дополнения в речи.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Совершенствование монологической речи.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стр.78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 и домашние питомцы.</w:t>
            </w:r>
          </w:p>
          <w:p w:rsidR="00244A73" w:rsidRPr="003C3AF2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3A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Совершенствование монологической речи.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Упр.11,12 стр.78-79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Кумиры подростков.</w:t>
            </w:r>
          </w:p>
          <w:p w:rsidR="00244A73" w:rsidRPr="003C3AF2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3A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C3A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Совершенствование диалогической и монологической речи.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стр.84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отцов и детей.</w:t>
            </w:r>
          </w:p>
          <w:p w:rsidR="00244A73" w:rsidRPr="003C3AF2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Сложное дополнение. Разговорные фразы.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Упр.11,12 стр.84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Подросток и его окружение.</w:t>
            </w:r>
          </w:p>
          <w:p w:rsidR="00244A73" w:rsidRPr="00F87D4A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Совершенствование диалогической речи. Введение лексики и первичное ее закрепление.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слова, Упр.9,11 стр.89,90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  <w:proofErr w:type="spellEnd"/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Расизм в Британии.</w:t>
            </w:r>
          </w:p>
          <w:p w:rsidR="00244A73" w:rsidRPr="00F87D4A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Чтение текста о расизме. Словообразование при помощи суффикса –</w:t>
            </w:r>
            <w:proofErr w:type="spellStart"/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ive</w:t>
            </w:r>
            <w:proofErr w:type="spellEnd"/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Упр.10, 12 стр.90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89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иммиграции.</w:t>
            </w:r>
          </w:p>
          <w:p w:rsidR="00244A73" w:rsidRPr="00F87D4A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Совершенствование диалогической речи. Сложное дополнение.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стр.94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Азартные игры подростков.</w:t>
            </w:r>
          </w:p>
          <w:p w:rsidR="00244A73" w:rsidRPr="00F87D4A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Фразовый глагол </w:t>
            </w:r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get</w:t>
            </w:r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Совершенствование монологической речи.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Упр.11,12 стр.95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движения и организации.</w:t>
            </w:r>
          </w:p>
          <w:p w:rsidR="00244A73" w:rsidRPr="00F87D4A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F87D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Монологические высказывания по теме.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стр.99-100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8A10C3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движения и организации.</w:t>
            </w:r>
          </w:p>
          <w:p w:rsidR="00244A73" w:rsidRPr="0094362F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Употребление глаголов 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be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get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прилагательными. Конструкция</w:t>
            </w:r>
            <w:r w:rsidRPr="009436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 be used to/used to</w:t>
            </w:r>
            <w:r w:rsidRPr="009436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36" w:type="dxa"/>
            <w:vMerge/>
          </w:tcPr>
          <w:p w:rsidR="00244A73" w:rsidRPr="0094362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244A73" w:rsidRPr="0094362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13" w:type="dxa"/>
          </w:tcPr>
          <w:p w:rsidR="00244A73" w:rsidRPr="008A10C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Упр.11,12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стр.100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8A10C3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8A10C3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Подростки: их жизнь и проблемы</w:t>
            </w:r>
            <w:r w:rsidRPr="00DA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A73" w:rsidRPr="008A10C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Употребление глаголов 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be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to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get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прилагательными.</w:t>
            </w:r>
          </w:p>
        </w:tc>
        <w:tc>
          <w:tcPr>
            <w:tcW w:w="4536" w:type="dxa"/>
            <w:vMerge/>
          </w:tcPr>
          <w:p w:rsidR="00244A73" w:rsidRPr="008A10C3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8A10C3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8A10C3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Упр.9-11 стр.105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8A10C3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Британских подростков.</w:t>
            </w:r>
          </w:p>
          <w:p w:rsidR="00244A73" w:rsidRPr="00F07710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4536" w:type="dxa"/>
            <w:vMerge w:val="restart"/>
            <w:vAlign w:val="center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244A73" w:rsidRPr="008A10C3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Упр.4,5 стр.84,85 (р.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Подростки и повседневная жизнь.</w:t>
            </w:r>
          </w:p>
          <w:p w:rsidR="00244A73" w:rsidRPr="00F07710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8A10C3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Упр.9,10 стр.89 (р.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подростков. </w:t>
            </w:r>
            <w:r w:rsidRPr="00F07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промежуточной аттестации.</w:t>
            </w:r>
          </w:p>
          <w:p w:rsidR="00244A73" w:rsidRPr="008A10C3" w:rsidRDefault="00244A73" w:rsidP="00EA752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10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Обобщение лексико-грамматического материала, изученного за год.</w:t>
            </w:r>
          </w:p>
        </w:tc>
        <w:tc>
          <w:tcPr>
            <w:tcW w:w="4536" w:type="dxa"/>
            <w:vAlign w:val="center"/>
          </w:tcPr>
          <w:p w:rsidR="00244A73" w:rsidRPr="00F94B59" w:rsidRDefault="00244A73" w:rsidP="00F9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B8B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 и беседовать по нему. Уметь выполнять грамотно упражнения</w:t>
            </w: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F94B59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F9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proofErr w:type="gramStart"/>
            <w:r w:rsidRPr="00F9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4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</w:t>
            </w:r>
            <w:proofErr w:type="spellEnd"/>
            <w:r w:rsidR="0024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упр.18-22 стр.93-95 (р.т.)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94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0E20F9" w:rsidRDefault="00244A73" w:rsidP="00EA7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 Административная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онтрольная работа. Тест.</w:t>
            </w:r>
          </w:p>
        </w:tc>
        <w:tc>
          <w:tcPr>
            <w:tcW w:w="4536" w:type="dxa"/>
            <w:vAlign w:val="center"/>
          </w:tcPr>
          <w:p w:rsidR="00244A73" w:rsidRPr="00CC4B8B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  <w:vAlign w:val="center"/>
          </w:tcPr>
          <w:p w:rsidR="00244A73" w:rsidRPr="00373A4A" w:rsidRDefault="00244A73" w:rsidP="006261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1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Упр.28-30 стр.100-101 (р.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Критика подростков.</w:t>
            </w:r>
          </w:p>
          <w:p w:rsidR="00244A73" w:rsidRPr="00F07710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4536" w:type="dxa"/>
            <w:vMerge w:val="restart"/>
            <w:vAlign w:val="center"/>
          </w:tcPr>
          <w:p w:rsidR="00244A73" w:rsidRPr="00373A4A" w:rsidRDefault="00244A73" w:rsidP="00F94B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244A73" w:rsidRPr="009022E4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Упр.37,38 стр.105-108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99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4A73" w:rsidRPr="00F07710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рабочих тетрадях</w:t>
            </w:r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Упр.12 стр.106 (подготовиться к словарному диктанту)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 и их жизнь.</w:t>
            </w:r>
          </w:p>
          <w:p w:rsidR="00244A73" w:rsidRPr="00F07710" w:rsidRDefault="00F94B59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Словарный диктант, </w:t>
            </w:r>
            <w:r w:rsidR="00244A73" w:rsidRPr="00162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нения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лексико-граммат.матеиалу</w:t>
            </w:r>
            <w:proofErr w:type="spellEnd"/>
          </w:p>
        </w:tc>
        <w:tc>
          <w:tcPr>
            <w:tcW w:w="453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Упр.7 стр.109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44A73" w:rsidRPr="00373A4A" w:rsidTr="00EA7525">
        <w:tc>
          <w:tcPr>
            <w:tcW w:w="927" w:type="dxa"/>
          </w:tcPr>
          <w:p w:rsidR="00244A73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244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26" w:type="dxa"/>
          </w:tcPr>
          <w:p w:rsidR="00244A73" w:rsidRPr="00F94B59" w:rsidRDefault="00244A73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Урок-презентация и словарный диктант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Подростки: их жизнь и</w:t>
            </w:r>
            <w:r w:rsidR="00F94B59" w:rsidRPr="00F94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проблемы»</w:t>
            </w:r>
            <w:r w:rsidRPr="00604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244A73" w:rsidRPr="00F94B59" w:rsidRDefault="00244A73" w:rsidP="00F94B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4B8B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</w:t>
            </w:r>
          </w:p>
        </w:tc>
        <w:tc>
          <w:tcPr>
            <w:tcW w:w="2126" w:type="dxa"/>
            <w:vAlign w:val="center"/>
          </w:tcPr>
          <w:p w:rsidR="00244A73" w:rsidRPr="00F423DA" w:rsidRDefault="00244A73" w:rsidP="00F94B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244A73" w:rsidRPr="00272000" w:rsidRDefault="00244A73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записи</w:t>
            </w:r>
          </w:p>
        </w:tc>
        <w:tc>
          <w:tcPr>
            <w:tcW w:w="964" w:type="dxa"/>
          </w:tcPr>
          <w:p w:rsidR="00244A73" w:rsidRPr="00F3484F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244A73" w:rsidRPr="00373A4A" w:rsidRDefault="00244A73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4B59" w:rsidRPr="00373A4A" w:rsidTr="00EA7525">
        <w:tc>
          <w:tcPr>
            <w:tcW w:w="927" w:type="dxa"/>
          </w:tcPr>
          <w:p w:rsidR="00F94B59" w:rsidRPr="00F94B59" w:rsidRDefault="00F94B59" w:rsidP="00EA75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102.</w:t>
            </w:r>
          </w:p>
        </w:tc>
        <w:tc>
          <w:tcPr>
            <w:tcW w:w="4426" w:type="dxa"/>
          </w:tcPr>
          <w:p w:rsidR="00F94B59" w:rsidRPr="00604289" w:rsidRDefault="00F94B59" w:rsidP="00EA75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по изученным темам за год.</w:t>
            </w:r>
          </w:p>
        </w:tc>
        <w:tc>
          <w:tcPr>
            <w:tcW w:w="4536" w:type="dxa"/>
          </w:tcPr>
          <w:p w:rsidR="00F94B59" w:rsidRPr="00CC4B8B" w:rsidRDefault="00F94B59" w:rsidP="00EA75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4B59" w:rsidRPr="00162456" w:rsidRDefault="00F94B59" w:rsidP="00EA75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94B59" w:rsidRDefault="00F94B59" w:rsidP="00EA7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F94B59" w:rsidRPr="00F3484F" w:rsidRDefault="00F94B59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F94B59" w:rsidRPr="00373A4A" w:rsidRDefault="00F94B59" w:rsidP="00EA75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23DA" w:rsidRDefault="00F423DA" w:rsidP="00F423DA">
      <w:pPr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423DA" w:rsidSect="0032668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E4019" w:rsidRPr="00BE0CBE" w:rsidRDefault="005E4019" w:rsidP="00F423DA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УЧАЩИХСЯ НА ТРЕТЬЕМ ЭТАПЕ (9 КЛАСС)</w:t>
      </w:r>
    </w:p>
    <w:p w:rsidR="005E4019" w:rsidRPr="002E7652" w:rsidRDefault="005E4019" w:rsidP="00F42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английского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ученик научиться понимать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</w:t>
      </w:r>
    </w:p>
    <w:p w:rsidR="000E20F9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способы словообразовани</w:t>
      </w:r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аффикса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ция, словосложение, конверсия);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структуры простых и сложных предложений английского языка; 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интонацию различных коммуникативных типов предложения;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изу</w:t>
      </w:r>
      <w:r w:rsidR="005E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грамматических явлений (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видовременных форм глаголов и их</w:t>
      </w:r>
      <w:proofErr w:type="gramEnd"/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эквивалентов, артиклей, существительных., степеней сравнения прилагательных и наречий, местоимений, числительных., предлогов);</w:t>
      </w:r>
      <w:proofErr w:type="gramEnd"/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речевого этикета</w:t>
      </w:r>
      <w:r w:rsidR="005E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реплики-клише, наиболее распространённая оценочная лексика)</w:t>
      </w:r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принятые в стране изучаемого языка;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владения иностранным языком в современном мире;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5E4019" w:rsidRPr="002E7652" w:rsidRDefault="005E4019" w:rsidP="00F423D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Помимо этого учащиеся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</w:p>
    <w:p w:rsidR="005E4019" w:rsidRPr="002E7652" w:rsidRDefault="005E4019" w:rsidP="00F423D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области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говорения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начинать, вести /продолжать и заканчивать беседу в стандартных  ситуациях общения, соблюдая нормы речевого этикета, </w:t>
      </w:r>
      <w:r w:rsidR="005E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переспрашивая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уточняя;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своей семье, друзьях. </w:t>
      </w:r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интересах и планах на будущее, сообщать краткие сведения о своём городе/селе, своей стране и стране изучаемого язык;.</w:t>
      </w:r>
      <w:proofErr w:type="gramEnd"/>
    </w:p>
    <w:p w:rsidR="005E4019" w:rsidRPr="002E7652" w:rsidRDefault="005E4019" w:rsidP="00F42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расспрашивать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</w:t>
      </w:r>
      <w:proofErr w:type="spellStart"/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</w:t>
      </w:r>
      <w:proofErr w:type="spell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грамматический</w:t>
      </w:r>
      <w:proofErr w:type="gram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материал;</w:t>
      </w:r>
    </w:p>
    <w:p w:rsidR="005E4019" w:rsidRPr="002E7652" w:rsidRDefault="005E4019" w:rsidP="00F42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тестов;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речи, уметь определять тему текста</w:t>
      </w:r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ыделять главную мысль;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переспрос, просьбу повторить;</w:t>
      </w:r>
    </w:p>
    <w:p w:rsidR="005E4019" w:rsidRPr="002E7652" w:rsidRDefault="005E4019" w:rsidP="00F42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речи, уметь определять тему текста</w:t>
      </w:r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ыделять главную мысль;</w:t>
      </w:r>
    </w:p>
    <w:p w:rsidR="005E4019" w:rsidRPr="002E7652" w:rsidRDefault="005E4019" w:rsidP="00F423D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 научатся: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proofErr w:type="spell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аунтетичные</w:t>
      </w:r>
      <w:proofErr w:type="spell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разных жанров с пониманием основного содержания;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выборочным пониманием нужной информации или интересующей информацией;</w:t>
      </w:r>
    </w:p>
    <w:p w:rsidR="005E4019" w:rsidRPr="002E7652" w:rsidRDefault="005E4019" w:rsidP="00F42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несложные </w:t>
      </w:r>
      <w:proofErr w:type="spell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аунтентичные</w:t>
      </w:r>
      <w:proofErr w:type="spell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разных стилей с полным и точным пониманием;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5E4019" w:rsidRPr="002E7652" w:rsidRDefault="005E4019" w:rsidP="00F42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 научатся: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поздравления, личные письма с опорой на образец; </w:t>
      </w:r>
    </w:p>
    <w:p w:rsidR="005E4019" w:rsidRPr="002E7652" w:rsidRDefault="005E4019" w:rsidP="00F42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E4019" w:rsidRPr="002E7652" w:rsidRDefault="005E4019" w:rsidP="00F423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должны быть в состоянии использовать приобретённые знания и умения в практической деятельности и повседневной жизни </w:t>
      </w:r>
      <w:proofErr w:type="gramStart"/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целостной картины </w:t>
      </w:r>
      <w:proofErr w:type="spellStart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5E4019" w:rsidRPr="002E7652" w:rsidRDefault="000E20F9" w:rsidP="00F423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</w:t>
      </w:r>
    </w:p>
    <w:p w:rsidR="003B47B7" w:rsidRPr="003B47B7" w:rsidRDefault="003B47B7" w:rsidP="00F42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B7">
        <w:rPr>
          <w:rFonts w:ascii="Times New Roman" w:hAnsi="Times New Roman" w:cs="Times New Roman"/>
          <w:b/>
          <w:bCs/>
          <w:sz w:val="24"/>
          <w:szCs w:val="24"/>
        </w:rPr>
        <w:t xml:space="preserve">Список рекомендуемой </w:t>
      </w:r>
      <w:proofErr w:type="gramStart"/>
      <w:r w:rsidRPr="003B47B7">
        <w:rPr>
          <w:rFonts w:ascii="Times New Roman" w:hAnsi="Times New Roman" w:cs="Times New Roman"/>
          <w:b/>
          <w:bCs/>
          <w:sz w:val="24"/>
          <w:szCs w:val="24"/>
        </w:rPr>
        <w:t>учебно-методическая</w:t>
      </w:r>
      <w:proofErr w:type="gramEnd"/>
      <w:r w:rsidRPr="003B47B7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литературы:</w:t>
      </w:r>
    </w:p>
    <w:p w:rsidR="003B47B7" w:rsidRPr="003B47B7" w:rsidRDefault="003B47B7" w:rsidP="00F42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B7">
        <w:rPr>
          <w:rFonts w:ascii="Times New Roman" w:hAnsi="Times New Roman" w:cs="Times New Roman"/>
          <w:b/>
          <w:bCs/>
          <w:sz w:val="24"/>
          <w:szCs w:val="24"/>
        </w:rPr>
        <w:t>Для учителя</w:t>
      </w:r>
    </w:p>
    <w:p w:rsidR="003B47B7" w:rsidRPr="003B47B7" w:rsidRDefault="003B47B7" w:rsidP="00F4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B7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Иностранный язык. 5-9 классы. – 2-е изд. – М.: Просвещение, 2010. – 144 </w:t>
      </w:r>
      <w:proofErr w:type="gramStart"/>
      <w:r w:rsidRPr="003B47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47B7">
        <w:rPr>
          <w:rFonts w:ascii="Times New Roman" w:hAnsi="Times New Roman" w:cs="Times New Roman"/>
          <w:sz w:val="24"/>
          <w:szCs w:val="24"/>
        </w:rPr>
        <w:t xml:space="preserve">. - (Стандарты второго поколения). </w:t>
      </w:r>
    </w:p>
    <w:p w:rsidR="003B47B7" w:rsidRPr="003B47B7" w:rsidRDefault="003B47B7" w:rsidP="00F4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B7">
        <w:rPr>
          <w:rFonts w:ascii="Times New Roman" w:hAnsi="Times New Roman" w:cs="Times New Roman"/>
          <w:sz w:val="24"/>
          <w:szCs w:val="24"/>
        </w:rPr>
        <w:t>Рабочая программа. Английский язык. 5-9 классы: учебно-методическое пособие / О. В. Афанасьева, И. В. Михеева, Н. В. Языкова, Е. А. Колесникова. – М.: Дрофа, 2015. - (</w:t>
      </w:r>
      <w:r w:rsidRPr="003B47B7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B47B7">
        <w:rPr>
          <w:rFonts w:ascii="Times New Roman" w:hAnsi="Times New Roman" w:cs="Times New Roman"/>
          <w:sz w:val="24"/>
          <w:szCs w:val="24"/>
        </w:rPr>
        <w:t xml:space="preserve"> </w:t>
      </w:r>
      <w:r w:rsidRPr="003B47B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B47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47B7" w:rsidRPr="003B47B7" w:rsidRDefault="00FA5169" w:rsidP="00F423D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7" w:history="1"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http</w:t>
        </w:r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://</w:t>
        </w:r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www</w:t>
        </w:r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.1</w:t>
        </w:r>
        <w:proofErr w:type="spellStart"/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september</w:t>
        </w:r>
        <w:proofErr w:type="spellEnd"/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proofErr w:type="spellStart"/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ru</w:t>
        </w:r>
        <w:proofErr w:type="spellEnd"/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/</w:t>
        </w:r>
      </w:hyperlink>
    </w:p>
    <w:p w:rsidR="003B47B7" w:rsidRPr="003B47B7" w:rsidRDefault="00FA5169" w:rsidP="00F423D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8" w:history="1"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http://www.englishteachers.ru/</w:t>
        </w:r>
      </w:hyperlink>
      <w:r w:rsidR="003B47B7" w:rsidRPr="003B47B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3B47B7" w:rsidRPr="003B47B7" w:rsidRDefault="00FA5169" w:rsidP="00F423D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9" w:history="1"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http://www.homeenglish.ru/</w:t>
        </w:r>
      </w:hyperlink>
    </w:p>
    <w:p w:rsidR="003B47B7" w:rsidRPr="003B47B7" w:rsidRDefault="00FA5169" w:rsidP="00F423D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10" w:history="1"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http://www.exams.ru/</w:t>
        </w:r>
      </w:hyperlink>
    </w:p>
    <w:p w:rsidR="003B47B7" w:rsidRPr="003B47B7" w:rsidRDefault="00FA5169" w:rsidP="00F423D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11" w:history="1"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www.mingoville.com</w:t>
        </w:r>
      </w:hyperlink>
    </w:p>
    <w:p w:rsidR="003B47B7" w:rsidRPr="003B47B7" w:rsidRDefault="00FA5169" w:rsidP="00F423D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12" w:history="1"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www.englishteachers.ru</w:t>
        </w:r>
      </w:hyperlink>
    </w:p>
    <w:p w:rsidR="003B47B7" w:rsidRPr="003B47B7" w:rsidRDefault="00FA5169" w:rsidP="00F423D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13" w:history="1"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http</w:t>
        </w:r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://</w:t>
        </w:r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www</w:t>
        </w:r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proofErr w:type="spellStart"/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voanews</w:t>
        </w:r>
        <w:proofErr w:type="spellEnd"/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com</w:t>
        </w:r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/</w:t>
        </w:r>
        <w:proofErr w:type="spellStart"/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specialenglish</w:t>
        </w:r>
        <w:proofErr w:type="spellEnd"/>
      </w:hyperlink>
    </w:p>
    <w:p w:rsidR="003B47B7" w:rsidRPr="003B47B7" w:rsidRDefault="00FA5169" w:rsidP="00F423D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14" w:history="1"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www.openclass.ru</w:t>
        </w:r>
      </w:hyperlink>
    </w:p>
    <w:p w:rsidR="003B47B7" w:rsidRPr="003B47B7" w:rsidRDefault="00FA5169" w:rsidP="00F423DA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hyperlink r:id="rId15" w:tgtFrame="_blank" w:history="1"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http</w:t>
        </w:r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://</w:t>
        </w:r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www</w:t>
        </w:r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proofErr w:type="spellStart"/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mes</w:t>
        </w:r>
        <w:proofErr w:type="spellEnd"/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-</w:t>
        </w:r>
        <w:proofErr w:type="spellStart"/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english</w:t>
        </w:r>
        <w:proofErr w:type="spellEnd"/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com</w:t>
        </w:r>
        <w:r w:rsidR="003B47B7" w:rsidRPr="003B47B7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/</w:t>
        </w:r>
      </w:hyperlink>
    </w:p>
    <w:p w:rsidR="003B47B7" w:rsidRPr="003B47B7" w:rsidRDefault="003B47B7" w:rsidP="00F4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B7" w:rsidRPr="003B47B7" w:rsidRDefault="003B47B7" w:rsidP="00F42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7B7">
        <w:rPr>
          <w:rFonts w:ascii="Times New Roman" w:hAnsi="Times New Roman" w:cs="Times New Roman"/>
          <w:b/>
          <w:bCs/>
          <w:sz w:val="24"/>
          <w:szCs w:val="24"/>
        </w:rPr>
        <w:t>Для учащихся:</w:t>
      </w:r>
    </w:p>
    <w:p w:rsidR="003B47B7" w:rsidRPr="003B47B7" w:rsidRDefault="003B47B7" w:rsidP="00F4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B7">
        <w:rPr>
          <w:rFonts w:ascii="Times New Roman" w:hAnsi="Times New Roman" w:cs="Times New Roman"/>
          <w:sz w:val="24"/>
          <w:szCs w:val="24"/>
        </w:rPr>
        <w:t xml:space="preserve">Английский язык. 9 </w:t>
      </w:r>
      <w:proofErr w:type="spellStart"/>
      <w:r w:rsidRPr="003B47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47B7">
        <w:rPr>
          <w:rFonts w:ascii="Times New Roman" w:hAnsi="Times New Roman" w:cs="Times New Roman"/>
          <w:sz w:val="24"/>
          <w:szCs w:val="24"/>
        </w:rPr>
        <w:t>. в 2 ч. Ч. 1: учебник для общеобразовательных учреждений/О. В. Афанасьева, И. В. Михеева, К. М. Баранова. – М.: Дрофа, 2015. - (</w:t>
      </w:r>
      <w:r w:rsidRPr="003B47B7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B47B7">
        <w:rPr>
          <w:rFonts w:ascii="Times New Roman" w:hAnsi="Times New Roman" w:cs="Times New Roman"/>
          <w:sz w:val="24"/>
          <w:szCs w:val="24"/>
        </w:rPr>
        <w:t xml:space="preserve"> </w:t>
      </w:r>
      <w:r w:rsidRPr="003B47B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B47B7">
        <w:rPr>
          <w:rFonts w:ascii="Times New Roman" w:hAnsi="Times New Roman" w:cs="Times New Roman"/>
          <w:sz w:val="24"/>
          <w:szCs w:val="24"/>
        </w:rPr>
        <w:t>).</w:t>
      </w:r>
    </w:p>
    <w:p w:rsidR="003B47B7" w:rsidRPr="003B47B7" w:rsidRDefault="003B47B7" w:rsidP="00F4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B7">
        <w:rPr>
          <w:rFonts w:ascii="Times New Roman" w:hAnsi="Times New Roman" w:cs="Times New Roman"/>
          <w:sz w:val="24"/>
          <w:szCs w:val="24"/>
        </w:rPr>
        <w:t xml:space="preserve">Английский язык. 9 </w:t>
      </w:r>
      <w:proofErr w:type="spellStart"/>
      <w:r w:rsidRPr="003B47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47B7">
        <w:rPr>
          <w:rFonts w:ascii="Times New Roman" w:hAnsi="Times New Roman" w:cs="Times New Roman"/>
          <w:sz w:val="24"/>
          <w:szCs w:val="24"/>
        </w:rPr>
        <w:t>. в 2 ч. Ч. 2: учебник для общеобразовательных учреждений/О. В. Афанасьева, И. В. Михеева, К. М. Баранова. – М.: Дрофа, 2015. - (</w:t>
      </w:r>
      <w:r w:rsidRPr="003B47B7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B47B7">
        <w:rPr>
          <w:rFonts w:ascii="Times New Roman" w:hAnsi="Times New Roman" w:cs="Times New Roman"/>
          <w:sz w:val="24"/>
          <w:szCs w:val="24"/>
        </w:rPr>
        <w:t xml:space="preserve"> </w:t>
      </w:r>
      <w:r w:rsidRPr="003B47B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B47B7">
        <w:rPr>
          <w:rFonts w:ascii="Times New Roman" w:hAnsi="Times New Roman" w:cs="Times New Roman"/>
          <w:sz w:val="24"/>
          <w:szCs w:val="24"/>
        </w:rPr>
        <w:t>).</w:t>
      </w:r>
    </w:p>
    <w:p w:rsidR="003B47B7" w:rsidRPr="003B47B7" w:rsidRDefault="003B47B7" w:rsidP="00F4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B7">
        <w:rPr>
          <w:rFonts w:ascii="Times New Roman" w:hAnsi="Times New Roman" w:cs="Times New Roman"/>
          <w:sz w:val="24"/>
          <w:szCs w:val="24"/>
        </w:rPr>
        <w:t>Английский язык. 9 класс: рабочая тетрадь / О. В. Афанасьева, И. В. Михеева, К. М. Баранова. – М.: Дрофа, 2013. - (</w:t>
      </w:r>
      <w:r w:rsidRPr="003B47B7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B47B7">
        <w:rPr>
          <w:rFonts w:ascii="Times New Roman" w:hAnsi="Times New Roman" w:cs="Times New Roman"/>
          <w:sz w:val="24"/>
          <w:szCs w:val="24"/>
        </w:rPr>
        <w:t xml:space="preserve"> </w:t>
      </w:r>
      <w:r w:rsidRPr="003B47B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B47B7">
        <w:rPr>
          <w:rFonts w:ascii="Times New Roman" w:hAnsi="Times New Roman" w:cs="Times New Roman"/>
          <w:sz w:val="24"/>
          <w:szCs w:val="24"/>
        </w:rPr>
        <w:t>).</w:t>
      </w:r>
    </w:p>
    <w:p w:rsidR="003B47B7" w:rsidRPr="003B47B7" w:rsidRDefault="003B47B7" w:rsidP="00F42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47B7">
        <w:rPr>
          <w:rFonts w:ascii="Times New Roman" w:hAnsi="Times New Roman" w:cs="Times New Roman"/>
          <w:b/>
          <w:bCs/>
          <w:sz w:val="24"/>
          <w:szCs w:val="24"/>
        </w:rPr>
        <w:t>Аудиоиздания</w:t>
      </w:r>
      <w:proofErr w:type="spellEnd"/>
    </w:p>
    <w:p w:rsidR="003B47B7" w:rsidRDefault="003B47B7" w:rsidP="00F423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7B7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3B47B7">
        <w:rPr>
          <w:rFonts w:ascii="Times New Roman" w:hAnsi="Times New Roman" w:cs="Times New Roman"/>
          <w:sz w:val="24"/>
          <w:szCs w:val="24"/>
        </w:rPr>
        <w:t xml:space="preserve"> к учебнику О. В. Афанасьевой, И. В. Михеевой, К. М. Барановой Английский язык: «</w:t>
      </w:r>
      <w:r w:rsidRPr="003B47B7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3B47B7">
        <w:rPr>
          <w:rFonts w:ascii="Times New Roman" w:hAnsi="Times New Roman" w:cs="Times New Roman"/>
          <w:sz w:val="24"/>
          <w:szCs w:val="24"/>
        </w:rPr>
        <w:t xml:space="preserve"> </w:t>
      </w:r>
      <w:r w:rsidRPr="003B47B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3B47B7">
        <w:rPr>
          <w:rFonts w:ascii="Times New Roman" w:hAnsi="Times New Roman" w:cs="Times New Roman"/>
          <w:sz w:val="24"/>
          <w:szCs w:val="24"/>
        </w:rPr>
        <w:t xml:space="preserve">». Учебник английского языка для 9 класса. </w:t>
      </w:r>
      <w:proofErr w:type="gramStart"/>
      <w:r w:rsidRPr="003B47B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B47B7">
        <w:rPr>
          <w:rFonts w:ascii="Times New Roman" w:hAnsi="Times New Roman" w:cs="Times New Roman"/>
          <w:sz w:val="24"/>
          <w:szCs w:val="24"/>
        </w:rPr>
        <w:t xml:space="preserve"> MP3.</w:t>
      </w:r>
      <w:proofErr w:type="gramEnd"/>
    </w:p>
    <w:p w:rsidR="003B47B7" w:rsidRPr="003B47B7" w:rsidRDefault="003B47B7" w:rsidP="00F423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7B7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9B053B" w:rsidRPr="003B47B7" w:rsidRDefault="009B053B" w:rsidP="00F423DA">
      <w:pPr>
        <w:pStyle w:val="a4"/>
        <w:numPr>
          <w:ilvl w:val="0"/>
          <w:numId w:val="19"/>
        </w:numPr>
        <w:shd w:val="clear" w:color="auto" w:fill="FFFFFF"/>
        <w:ind w:left="0" w:firstLine="0"/>
        <w:jc w:val="both"/>
      </w:pPr>
      <w:r w:rsidRPr="003B47B7"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9B053B" w:rsidRPr="003B47B7" w:rsidRDefault="009B053B" w:rsidP="00F423DA">
      <w:pPr>
        <w:pStyle w:val="a4"/>
        <w:numPr>
          <w:ilvl w:val="0"/>
          <w:numId w:val="19"/>
        </w:numPr>
        <w:tabs>
          <w:tab w:val="left" w:pos="709"/>
          <w:tab w:val="left" w:pos="1701"/>
        </w:tabs>
        <w:ind w:left="0" w:firstLine="0"/>
        <w:jc w:val="both"/>
      </w:pPr>
      <w:r w:rsidRPr="003B47B7">
        <w:t>Карты на иностранном языке.</w:t>
      </w:r>
    </w:p>
    <w:p w:rsidR="009B053B" w:rsidRPr="003B47B7" w:rsidRDefault="009B053B" w:rsidP="00F423DA">
      <w:pPr>
        <w:pStyle w:val="a4"/>
        <w:numPr>
          <w:ilvl w:val="0"/>
          <w:numId w:val="19"/>
        </w:numPr>
        <w:tabs>
          <w:tab w:val="left" w:pos="709"/>
        </w:tabs>
        <w:ind w:left="0" w:firstLine="0"/>
        <w:jc w:val="both"/>
      </w:pPr>
      <w:r w:rsidRPr="003B47B7">
        <w:t>Физическая карта Великобритании</w:t>
      </w:r>
    </w:p>
    <w:p w:rsidR="009B053B" w:rsidRPr="003B47B7" w:rsidRDefault="009B053B" w:rsidP="00F423DA">
      <w:pPr>
        <w:pStyle w:val="a4"/>
        <w:numPr>
          <w:ilvl w:val="0"/>
          <w:numId w:val="19"/>
        </w:numPr>
        <w:shd w:val="clear" w:color="auto" w:fill="FFFFFF"/>
        <w:tabs>
          <w:tab w:val="left" w:pos="709"/>
        </w:tabs>
        <w:ind w:left="0" w:firstLine="0"/>
        <w:jc w:val="both"/>
      </w:pPr>
      <w:r w:rsidRPr="003B47B7">
        <w:lastRenderedPageBreak/>
        <w:t>Набор  фотографий с изображением ландшафта, городов, отдельных достопримечательностей стран изучаемого языка</w:t>
      </w:r>
    </w:p>
    <w:p w:rsidR="009B053B" w:rsidRPr="003B47B7" w:rsidRDefault="009B053B" w:rsidP="00F423DA">
      <w:pPr>
        <w:pStyle w:val="a4"/>
        <w:numPr>
          <w:ilvl w:val="0"/>
          <w:numId w:val="19"/>
        </w:numPr>
        <w:shd w:val="clear" w:color="auto" w:fill="FFFFFF"/>
        <w:ind w:left="0" w:firstLine="0"/>
        <w:jc w:val="both"/>
      </w:pPr>
      <w:r w:rsidRPr="003B47B7">
        <w:t>Аудиозаписи к УМК, которые используются для изучения иностранного языка</w:t>
      </w:r>
    </w:p>
    <w:p w:rsidR="009B053B" w:rsidRPr="003B47B7" w:rsidRDefault="009B053B" w:rsidP="00F423DA">
      <w:pPr>
        <w:pStyle w:val="a4"/>
        <w:numPr>
          <w:ilvl w:val="0"/>
          <w:numId w:val="19"/>
        </w:numPr>
        <w:shd w:val="clear" w:color="auto" w:fill="FFFFFF"/>
        <w:ind w:left="0" w:firstLine="0"/>
        <w:jc w:val="both"/>
      </w:pPr>
      <w:r w:rsidRPr="003B47B7">
        <w:t>Видеофильмы, соответствующие тематике.</w:t>
      </w:r>
    </w:p>
    <w:p w:rsidR="009B053B" w:rsidRPr="003B47B7" w:rsidRDefault="009B053B" w:rsidP="00F423DA">
      <w:pPr>
        <w:pStyle w:val="a4"/>
        <w:numPr>
          <w:ilvl w:val="0"/>
          <w:numId w:val="19"/>
        </w:numPr>
        <w:shd w:val="clear" w:color="auto" w:fill="FFFFFF"/>
        <w:ind w:left="0" w:firstLine="0"/>
        <w:jc w:val="both"/>
      </w:pPr>
      <w:r w:rsidRPr="003B47B7">
        <w:t xml:space="preserve">Электронные учебники, практикумы и </w:t>
      </w:r>
      <w:proofErr w:type="spellStart"/>
      <w:r w:rsidRPr="003B47B7">
        <w:t>мультимедийные</w:t>
      </w:r>
      <w:proofErr w:type="spellEnd"/>
      <w:r w:rsidRPr="003B47B7">
        <w:t xml:space="preserve"> обучающие программы по иностранным языкам</w:t>
      </w:r>
    </w:p>
    <w:p w:rsidR="009B053B" w:rsidRPr="003B47B7" w:rsidRDefault="009B053B" w:rsidP="00F423DA">
      <w:pPr>
        <w:pStyle w:val="a4"/>
        <w:numPr>
          <w:ilvl w:val="0"/>
          <w:numId w:val="19"/>
        </w:numPr>
        <w:shd w:val="clear" w:color="auto" w:fill="FFFFFF"/>
        <w:ind w:left="0" w:firstLine="0"/>
        <w:jc w:val="both"/>
      </w:pPr>
      <w:r w:rsidRPr="003B47B7">
        <w:t>Компьютерные словари</w:t>
      </w:r>
    </w:p>
    <w:p w:rsidR="009B053B" w:rsidRPr="003B47B7" w:rsidRDefault="009B053B" w:rsidP="00F423DA">
      <w:pPr>
        <w:pStyle w:val="a4"/>
        <w:numPr>
          <w:ilvl w:val="0"/>
          <w:numId w:val="19"/>
        </w:numPr>
        <w:shd w:val="clear" w:color="auto" w:fill="FFFFFF"/>
        <w:ind w:left="0" w:firstLine="0"/>
        <w:jc w:val="both"/>
      </w:pPr>
      <w:r w:rsidRPr="003B47B7">
        <w:t>Игровые компьютерные программы (по изучаемым языкам)</w:t>
      </w:r>
    </w:p>
    <w:p w:rsidR="009B053B" w:rsidRPr="003B47B7" w:rsidRDefault="009B053B" w:rsidP="00F423DA">
      <w:pPr>
        <w:pStyle w:val="a4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</w:rPr>
      </w:pPr>
      <w:r w:rsidRPr="003B47B7">
        <w:rPr>
          <w:color w:val="000000"/>
        </w:rPr>
        <w:t>Телевизор</w:t>
      </w:r>
    </w:p>
    <w:p w:rsidR="009B053B" w:rsidRPr="003B47B7" w:rsidRDefault="009B053B" w:rsidP="00F423DA">
      <w:pPr>
        <w:pStyle w:val="a4"/>
        <w:numPr>
          <w:ilvl w:val="0"/>
          <w:numId w:val="19"/>
        </w:numPr>
        <w:shd w:val="clear" w:color="auto" w:fill="FFFFFF"/>
        <w:ind w:left="0" w:firstLine="0"/>
        <w:jc w:val="both"/>
        <w:rPr>
          <w:color w:val="000000"/>
        </w:rPr>
      </w:pPr>
      <w:r w:rsidRPr="003B47B7">
        <w:rPr>
          <w:color w:val="000000"/>
        </w:rPr>
        <w:t xml:space="preserve">Классная  доска с магнитной поверхностью и набором приспособлений для крепления </w:t>
      </w:r>
      <w:proofErr w:type="spellStart"/>
      <w:r w:rsidRPr="003B47B7">
        <w:rPr>
          <w:color w:val="000000"/>
        </w:rPr>
        <w:t>постеров</w:t>
      </w:r>
      <w:proofErr w:type="spellEnd"/>
      <w:r w:rsidRPr="003B47B7">
        <w:rPr>
          <w:color w:val="000000"/>
        </w:rPr>
        <w:t xml:space="preserve"> и таблиц</w:t>
      </w:r>
    </w:p>
    <w:p w:rsidR="009B053B" w:rsidRPr="003B47B7" w:rsidRDefault="009B053B" w:rsidP="00F423DA">
      <w:pPr>
        <w:pStyle w:val="a4"/>
        <w:numPr>
          <w:ilvl w:val="0"/>
          <w:numId w:val="19"/>
        </w:numPr>
        <w:shd w:val="clear" w:color="auto" w:fill="FFFFFF"/>
        <w:ind w:left="0" w:firstLine="0"/>
        <w:jc w:val="both"/>
        <w:rPr>
          <w:b/>
          <w:bCs/>
        </w:rPr>
      </w:pPr>
      <w:r w:rsidRPr="003B47B7">
        <w:t xml:space="preserve">Сетевой фильтр-удлинитель </w:t>
      </w:r>
    </w:p>
    <w:sectPr w:rsidR="009B053B" w:rsidRPr="003B47B7" w:rsidSect="003266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853532"/>
    <w:multiLevelType w:val="hybridMultilevel"/>
    <w:tmpl w:val="DB2A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316BA"/>
    <w:multiLevelType w:val="hybridMultilevel"/>
    <w:tmpl w:val="08D092A0"/>
    <w:lvl w:ilvl="0" w:tplc="0E5673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7AEB"/>
    <w:multiLevelType w:val="hybridMultilevel"/>
    <w:tmpl w:val="BF549EE6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56280"/>
    <w:multiLevelType w:val="hybridMultilevel"/>
    <w:tmpl w:val="3D6CB740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931C95"/>
    <w:multiLevelType w:val="hybridMultilevel"/>
    <w:tmpl w:val="6BAAF82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311EE6"/>
    <w:multiLevelType w:val="hybridMultilevel"/>
    <w:tmpl w:val="3AA05F5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4D1A66"/>
    <w:multiLevelType w:val="hybridMultilevel"/>
    <w:tmpl w:val="CBCE37A8"/>
    <w:lvl w:ilvl="0" w:tplc="0E5673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BFB5450"/>
    <w:multiLevelType w:val="hybridMultilevel"/>
    <w:tmpl w:val="814CC6EE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24C8D"/>
    <w:multiLevelType w:val="hybridMultilevel"/>
    <w:tmpl w:val="1FDE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1D9A"/>
    <w:multiLevelType w:val="hybridMultilevel"/>
    <w:tmpl w:val="8CD4468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225A1"/>
    <w:multiLevelType w:val="hybridMultilevel"/>
    <w:tmpl w:val="8A7C354C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4D6727"/>
    <w:multiLevelType w:val="hybridMultilevel"/>
    <w:tmpl w:val="0D0CD2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09B450D"/>
    <w:multiLevelType w:val="hybridMultilevel"/>
    <w:tmpl w:val="B22E1BF2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FC7F0E"/>
    <w:multiLevelType w:val="hybridMultilevel"/>
    <w:tmpl w:val="656A15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A49042A"/>
    <w:multiLevelType w:val="hybridMultilevel"/>
    <w:tmpl w:val="ECD8BB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15"/>
  </w:num>
  <w:num w:numId="12">
    <w:abstractNumId w:val="1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8"/>
  </w:num>
  <w:num w:numId="17">
    <w:abstractNumId w:val="17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E3C"/>
    <w:rsid w:val="00006989"/>
    <w:rsid w:val="00013E8D"/>
    <w:rsid w:val="000163D5"/>
    <w:rsid w:val="00017960"/>
    <w:rsid w:val="00042796"/>
    <w:rsid w:val="00045607"/>
    <w:rsid w:val="000457D0"/>
    <w:rsid w:val="0004633A"/>
    <w:rsid w:val="00047463"/>
    <w:rsid w:val="000555B8"/>
    <w:rsid w:val="0006558E"/>
    <w:rsid w:val="000671BC"/>
    <w:rsid w:val="00071837"/>
    <w:rsid w:val="00092403"/>
    <w:rsid w:val="00093E98"/>
    <w:rsid w:val="00097167"/>
    <w:rsid w:val="000A10A3"/>
    <w:rsid w:val="000A416E"/>
    <w:rsid w:val="000A637E"/>
    <w:rsid w:val="000A729D"/>
    <w:rsid w:val="000B6473"/>
    <w:rsid w:val="000C1FC7"/>
    <w:rsid w:val="000C47F8"/>
    <w:rsid w:val="000E12F7"/>
    <w:rsid w:val="000E20F9"/>
    <w:rsid w:val="000E2AB7"/>
    <w:rsid w:val="000F71E9"/>
    <w:rsid w:val="001150AE"/>
    <w:rsid w:val="00116D78"/>
    <w:rsid w:val="00127681"/>
    <w:rsid w:val="00130B4A"/>
    <w:rsid w:val="00133B9B"/>
    <w:rsid w:val="00133E1F"/>
    <w:rsid w:val="001422CE"/>
    <w:rsid w:val="00143ADD"/>
    <w:rsid w:val="00144CD6"/>
    <w:rsid w:val="001467D6"/>
    <w:rsid w:val="00151FC8"/>
    <w:rsid w:val="00160E2C"/>
    <w:rsid w:val="00192D36"/>
    <w:rsid w:val="00194FD9"/>
    <w:rsid w:val="001A16F0"/>
    <w:rsid w:val="001A62DF"/>
    <w:rsid w:val="001B153D"/>
    <w:rsid w:val="001B46C0"/>
    <w:rsid w:val="001D2F94"/>
    <w:rsid w:val="001D3BE1"/>
    <w:rsid w:val="001D7041"/>
    <w:rsid w:val="001E3AA4"/>
    <w:rsid w:val="001E63FE"/>
    <w:rsid w:val="001E6EEE"/>
    <w:rsid w:val="001F237D"/>
    <w:rsid w:val="001F3292"/>
    <w:rsid w:val="001F38D2"/>
    <w:rsid w:val="001F4B31"/>
    <w:rsid w:val="00200965"/>
    <w:rsid w:val="00200FEF"/>
    <w:rsid w:val="002076DD"/>
    <w:rsid w:val="00207E39"/>
    <w:rsid w:val="0021189C"/>
    <w:rsid w:val="00213A49"/>
    <w:rsid w:val="0021479C"/>
    <w:rsid w:val="00216276"/>
    <w:rsid w:val="00217601"/>
    <w:rsid w:val="00227F7B"/>
    <w:rsid w:val="00230487"/>
    <w:rsid w:val="00235344"/>
    <w:rsid w:val="00242007"/>
    <w:rsid w:val="00243B32"/>
    <w:rsid w:val="00244A73"/>
    <w:rsid w:val="0024501C"/>
    <w:rsid w:val="00247FDD"/>
    <w:rsid w:val="002541DD"/>
    <w:rsid w:val="00272000"/>
    <w:rsid w:val="00276E2F"/>
    <w:rsid w:val="0028310D"/>
    <w:rsid w:val="00283BB3"/>
    <w:rsid w:val="00291B5E"/>
    <w:rsid w:val="002A2DFE"/>
    <w:rsid w:val="002A694F"/>
    <w:rsid w:val="002B1852"/>
    <w:rsid w:val="002C3CD4"/>
    <w:rsid w:val="002C6610"/>
    <w:rsid w:val="002C7AE0"/>
    <w:rsid w:val="002E087B"/>
    <w:rsid w:val="002E1A08"/>
    <w:rsid w:val="002E3349"/>
    <w:rsid w:val="002E3F60"/>
    <w:rsid w:val="002E44C1"/>
    <w:rsid w:val="0030102F"/>
    <w:rsid w:val="003030FF"/>
    <w:rsid w:val="003058FB"/>
    <w:rsid w:val="00314ABB"/>
    <w:rsid w:val="00314F51"/>
    <w:rsid w:val="00323ECB"/>
    <w:rsid w:val="0032542A"/>
    <w:rsid w:val="00326688"/>
    <w:rsid w:val="0034449E"/>
    <w:rsid w:val="00344E00"/>
    <w:rsid w:val="0034652C"/>
    <w:rsid w:val="00350B1B"/>
    <w:rsid w:val="00357220"/>
    <w:rsid w:val="00360201"/>
    <w:rsid w:val="00362EC6"/>
    <w:rsid w:val="003664F3"/>
    <w:rsid w:val="00366E94"/>
    <w:rsid w:val="003726C3"/>
    <w:rsid w:val="0037452A"/>
    <w:rsid w:val="0037755A"/>
    <w:rsid w:val="0038317B"/>
    <w:rsid w:val="003A46AE"/>
    <w:rsid w:val="003A6654"/>
    <w:rsid w:val="003B47B7"/>
    <w:rsid w:val="003C3AF2"/>
    <w:rsid w:val="003C3AF4"/>
    <w:rsid w:val="003C6C4A"/>
    <w:rsid w:val="003D79D1"/>
    <w:rsid w:val="003E1FE1"/>
    <w:rsid w:val="003E4D51"/>
    <w:rsid w:val="0042024D"/>
    <w:rsid w:val="00421675"/>
    <w:rsid w:val="00432BE9"/>
    <w:rsid w:val="004379CA"/>
    <w:rsid w:val="0044087E"/>
    <w:rsid w:val="00453D69"/>
    <w:rsid w:val="004656A6"/>
    <w:rsid w:val="0046649D"/>
    <w:rsid w:val="004840F1"/>
    <w:rsid w:val="004870BA"/>
    <w:rsid w:val="00491559"/>
    <w:rsid w:val="00494D1D"/>
    <w:rsid w:val="004A59F1"/>
    <w:rsid w:val="004E3C64"/>
    <w:rsid w:val="004E5581"/>
    <w:rsid w:val="004F0E7F"/>
    <w:rsid w:val="004F24F0"/>
    <w:rsid w:val="004F32EC"/>
    <w:rsid w:val="004F5EB2"/>
    <w:rsid w:val="00504321"/>
    <w:rsid w:val="00507352"/>
    <w:rsid w:val="00507FCF"/>
    <w:rsid w:val="005114DC"/>
    <w:rsid w:val="00520124"/>
    <w:rsid w:val="005215BD"/>
    <w:rsid w:val="00535ACA"/>
    <w:rsid w:val="005365AF"/>
    <w:rsid w:val="0053665D"/>
    <w:rsid w:val="00541569"/>
    <w:rsid w:val="00543880"/>
    <w:rsid w:val="005439BA"/>
    <w:rsid w:val="005464BB"/>
    <w:rsid w:val="00552F7E"/>
    <w:rsid w:val="00566C59"/>
    <w:rsid w:val="005774B3"/>
    <w:rsid w:val="00582ADD"/>
    <w:rsid w:val="00584D0A"/>
    <w:rsid w:val="00585DD6"/>
    <w:rsid w:val="005863B4"/>
    <w:rsid w:val="0059424A"/>
    <w:rsid w:val="00595416"/>
    <w:rsid w:val="005978B2"/>
    <w:rsid w:val="005A10B5"/>
    <w:rsid w:val="005A3E25"/>
    <w:rsid w:val="005A7076"/>
    <w:rsid w:val="005B03BB"/>
    <w:rsid w:val="005B42A7"/>
    <w:rsid w:val="005C0F7F"/>
    <w:rsid w:val="005C4B2E"/>
    <w:rsid w:val="005C6882"/>
    <w:rsid w:val="005C7263"/>
    <w:rsid w:val="005D7913"/>
    <w:rsid w:val="005D7F9C"/>
    <w:rsid w:val="005E0EFD"/>
    <w:rsid w:val="005E4019"/>
    <w:rsid w:val="005E68BB"/>
    <w:rsid w:val="005F06A4"/>
    <w:rsid w:val="005F4394"/>
    <w:rsid w:val="005F7A83"/>
    <w:rsid w:val="00600272"/>
    <w:rsid w:val="00602E20"/>
    <w:rsid w:val="00604289"/>
    <w:rsid w:val="00611D24"/>
    <w:rsid w:val="00613CE5"/>
    <w:rsid w:val="00620820"/>
    <w:rsid w:val="00620A6A"/>
    <w:rsid w:val="00623B16"/>
    <w:rsid w:val="0062618B"/>
    <w:rsid w:val="00646E37"/>
    <w:rsid w:val="00662354"/>
    <w:rsid w:val="00663864"/>
    <w:rsid w:val="006773B9"/>
    <w:rsid w:val="00687CE5"/>
    <w:rsid w:val="006A255B"/>
    <w:rsid w:val="006B2855"/>
    <w:rsid w:val="006D47FD"/>
    <w:rsid w:val="006D64F8"/>
    <w:rsid w:val="006E2B6F"/>
    <w:rsid w:val="006E6570"/>
    <w:rsid w:val="006F05C0"/>
    <w:rsid w:val="006F2C82"/>
    <w:rsid w:val="006F34D6"/>
    <w:rsid w:val="006F77BC"/>
    <w:rsid w:val="007051C4"/>
    <w:rsid w:val="00712E7B"/>
    <w:rsid w:val="00722377"/>
    <w:rsid w:val="00730E07"/>
    <w:rsid w:val="00731138"/>
    <w:rsid w:val="00734743"/>
    <w:rsid w:val="00736AF5"/>
    <w:rsid w:val="007423E5"/>
    <w:rsid w:val="007433BC"/>
    <w:rsid w:val="00743415"/>
    <w:rsid w:val="00750994"/>
    <w:rsid w:val="007565C0"/>
    <w:rsid w:val="00756CA7"/>
    <w:rsid w:val="00757324"/>
    <w:rsid w:val="0076007A"/>
    <w:rsid w:val="00763109"/>
    <w:rsid w:val="00763780"/>
    <w:rsid w:val="00765AFF"/>
    <w:rsid w:val="00776336"/>
    <w:rsid w:val="00783B49"/>
    <w:rsid w:val="00790EBD"/>
    <w:rsid w:val="00792C73"/>
    <w:rsid w:val="007A4390"/>
    <w:rsid w:val="007A4F8B"/>
    <w:rsid w:val="007E62C6"/>
    <w:rsid w:val="007E65C1"/>
    <w:rsid w:val="007E7344"/>
    <w:rsid w:val="007F6BA7"/>
    <w:rsid w:val="0080415D"/>
    <w:rsid w:val="008052B1"/>
    <w:rsid w:val="0081095A"/>
    <w:rsid w:val="0081219D"/>
    <w:rsid w:val="00820516"/>
    <w:rsid w:val="00821282"/>
    <w:rsid w:val="00824869"/>
    <w:rsid w:val="008269E2"/>
    <w:rsid w:val="00844657"/>
    <w:rsid w:val="00845611"/>
    <w:rsid w:val="00846391"/>
    <w:rsid w:val="00855B79"/>
    <w:rsid w:val="00856DAE"/>
    <w:rsid w:val="00866A77"/>
    <w:rsid w:val="00870346"/>
    <w:rsid w:val="008717AF"/>
    <w:rsid w:val="008729ED"/>
    <w:rsid w:val="0087456D"/>
    <w:rsid w:val="008772BC"/>
    <w:rsid w:val="00883066"/>
    <w:rsid w:val="00884DF3"/>
    <w:rsid w:val="00890A85"/>
    <w:rsid w:val="00892FD9"/>
    <w:rsid w:val="0089362D"/>
    <w:rsid w:val="00894404"/>
    <w:rsid w:val="00894FC5"/>
    <w:rsid w:val="008A10C3"/>
    <w:rsid w:val="008A5087"/>
    <w:rsid w:val="008A64D9"/>
    <w:rsid w:val="008B2A1F"/>
    <w:rsid w:val="008C79E9"/>
    <w:rsid w:val="0090092D"/>
    <w:rsid w:val="009022E4"/>
    <w:rsid w:val="00903F4A"/>
    <w:rsid w:val="00916CF9"/>
    <w:rsid w:val="00922430"/>
    <w:rsid w:val="00922C5E"/>
    <w:rsid w:val="00927128"/>
    <w:rsid w:val="00936AD2"/>
    <w:rsid w:val="00937C28"/>
    <w:rsid w:val="0094362F"/>
    <w:rsid w:val="009532D2"/>
    <w:rsid w:val="00953D99"/>
    <w:rsid w:val="00973C90"/>
    <w:rsid w:val="009740CE"/>
    <w:rsid w:val="00982AEE"/>
    <w:rsid w:val="00984278"/>
    <w:rsid w:val="009869D5"/>
    <w:rsid w:val="0099024E"/>
    <w:rsid w:val="009903C9"/>
    <w:rsid w:val="00996519"/>
    <w:rsid w:val="009A1BB2"/>
    <w:rsid w:val="009B053B"/>
    <w:rsid w:val="009B571E"/>
    <w:rsid w:val="009C07FB"/>
    <w:rsid w:val="009C14EA"/>
    <w:rsid w:val="009C3336"/>
    <w:rsid w:val="009E3AEA"/>
    <w:rsid w:val="00A00C02"/>
    <w:rsid w:val="00A01779"/>
    <w:rsid w:val="00A023F9"/>
    <w:rsid w:val="00A03298"/>
    <w:rsid w:val="00A0426C"/>
    <w:rsid w:val="00A12E7C"/>
    <w:rsid w:val="00A2204A"/>
    <w:rsid w:val="00A23E9C"/>
    <w:rsid w:val="00A330D8"/>
    <w:rsid w:val="00A34E3C"/>
    <w:rsid w:val="00A42D78"/>
    <w:rsid w:val="00A443D0"/>
    <w:rsid w:val="00A52BA7"/>
    <w:rsid w:val="00A616FA"/>
    <w:rsid w:val="00A65FAD"/>
    <w:rsid w:val="00A71938"/>
    <w:rsid w:val="00A73953"/>
    <w:rsid w:val="00A7751F"/>
    <w:rsid w:val="00A80E75"/>
    <w:rsid w:val="00A93536"/>
    <w:rsid w:val="00A96BFC"/>
    <w:rsid w:val="00AA6145"/>
    <w:rsid w:val="00AB0F50"/>
    <w:rsid w:val="00AB30DB"/>
    <w:rsid w:val="00AB32C2"/>
    <w:rsid w:val="00AC4A71"/>
    <w:rsid w:val="00AC4E52"/>
    <w:rsid w:val="00AC5776"/>
    <w:rsid w:val="00AD6018"/>
    <w:rsid w:val="00B01A7F"/>
    <w:rsid w:val="00B0632D"/>
    <w:rsid w:val="00B11CC0"/>
    <w:rsid w:val="00B12D37"/>
    <w:rsid w:val="00B144D3"/>
    <w:rsid w:val="00B17008"/>
    <w:rsid w:val="00B20B1B"/>
    <w:rsid w:val="00B23EC7"/>
    <w:rsid w:val="00B257AC"/>
    <w:rsid w:val="00B26A6B"/>
    <w:rsid w:val="00B37967"/>
    <w:rsid w:val="00B44328"/>
    <w:rsid w:val="00B4642E"/>
    <w:rsid w:val="00B472D6"/>
    <w:rsid w:val="00B51EF6"/>
    <w:rsid w:val="00B53FA7"/>
    <w:rsid w:val="00B579D6"/>
    <w:rsid w:val="00B6250A"/>
    <w:rsid w:val="00B6501D"/>
    <w:rsid w:val="00B73773"/>
    <w:rsid w:val="00B83C2D"/>
    <w:rsid w:val="00B84699"/>
    <w:rsid w:val="00B92513"/>
    <w:rsid w:val="00B975C5"/>
    <w:rsid w:val="00BA641F"/>
    <w:rsid w:val="00BB0C0D"/>
    <w:rsid w:val="00BB617B"/>
    <w:rsid w:val="00BB6399"/>
    <w:rsid w:val="00BC2D7B"/>
    <w:rsid w:val="00BC3282"/>
    <w:rsid w:val="00BE0CBE"/>
    <w:rsid w:val="00BE7151"/>
    <w:rsid w:val="00BF407F"/>
    <w:rsid w:val="00C00A10"/>
    <w:rsid w:val="00C07C7C"/>
    <w:rsid w:val="00C13A07"/>
    <w:rsid w:val="00C2448A"/>
    <w:rsid w:val="00C32F01"/>
    <w:rsid w:val="00C347AD"/>
    <w:rsid w:val="00C41219"/>
    <w:rsid w:val="00C4191F"/>
    <w:rsid w:val="00C4450D"/>
    <w:rsid w:val="00C46A1E"/>
    <w:rsid w:val="00C514CA"/>
    <w:rsid w:val="00C623D9"/>
    <w:rsid w:val="00C6562F"/>
    <w:rsid w:val="00C66136"/>
    <w:rsid w:val="00C747D1"/>
    <w:rsid w:val="00C76095"/>
    <w:rsid w:val="00C854EB"/>
    <w:rsid w:val="00C864C9"/>
    <w:rsid w:val="00C8663D"/>
    <w:rsid w:val="00C9048F"/>
    <w:rsid w:val="00C9261A"/>
    <w:rsid w:val="00C93F7E"/>
    <w:rsid w:val="00C94733"/>
    <w:rsid w:val="00CA1F8C"/>
    <w:rsid w:val="00CA7875"/>
    <w:rsid w:val="00CB07D0"/>
    <w:rsid w:val="00CB68D3"/>
    <w:rsid w:val="00CE7FAA"/>
    <w:rsid w:val="00CF427E"/>
    <w:rsid w:val="00CF57E8"/>
    <w:rsid w:val="00D02CE7"/>
    <w:rsid w:val="00D03948"/>
    <w:rsid w:val="00D04041"/>
    <w:rsid w:val="00D05C9C"/>
    <w:rsid w:val="00D07A7D"/>
    <w:rsid w:val="00D2030C"/>
    <w:rsid w:val="00D20694"/>
    <w:rsid w:val="00D20750"/>
    <w:rsid w:val="00D24BFD"/>
    <w:rsid w:val="00D26B74"/>
    <w:rsid w:val="00D319C9"/>
    <w:rsid w:val="00D34F94"/>
    <w:rsid w:val="00D4058D"/>
    <w:rsid w:val="00D41896"/>
    <w:rsid w:val="00D41F88"/>
    <w:rsid w:val="00D45509"/>
    <w:rsid w:val="00D50D4E"/>
    <w:rsid w:val="00D51C29"/>
    <w:rsid w:val="00D54B16"/>
    <w:rsid w:val="00D60BF8"/>
    <w:rsid w:val="00D7005F"/>
    <w:rsid w:val="00D75C5E"/>
    <w:rsid w:val="00D8080E"/>
    <w:rsid w:val="00D86F64"/>
    <w:rsid w:val="00D91DEA"/>
    <w:rsid w:val="00D92BA1"/>
    <w:rsid w:val="00D96263"/>
    <w:rsid w:val="00D9762F"/>
    <w:rsid w:val="00DA5AB5"/>
    <w:rsid w:val="00DA703A"/>
    <w:rsid w:val="00DB10B6"/>
    <w:rsid w:val="00DC1B5F"/>
    <w:rsid w:val="00DC5AAC"/>
    <w:rsid w:val="00DC69D2"/>
    <w:rsid w:val="00DF05AF"/>
    <w:rsid w:val="00DF6E5B"/>
    <w:rsid w:val="00E14460"/>
    <w:rsid w:val="00E258B4"/>
    <w:rsid w:val="00E26FF2"/>
    <w:rsid w:val="00E512B8"/>
    <w:rsid w:val="00E516C8"/>
    <w:rsid w:val="00E54509"/>
    <w:rsid w:val="00E55E83"/>
    <w:rsid w:val="00E65159"/>
    <w:rsid w:val="00E70418"/>
    <w:rsid w:val="00E77E9D"/>
    <w:rsid w:val="00E90BC5"/>
    <w:rsid w:val="00E97E89"/>
    <w:rsid w:val="00EA382F"/>
    <w:rsid w:val="00EA61C0"/>
    <w:rsid w:val="00EA7525"/>
    <w:rsid w:val="00EB0480"/>
    <w:rsid w:val="00EC1150"/>
    <w:rsid w:val="00EC63C9"/>
    <w:rsid w:val="00EE0310"/>
    <w:rsid w:val="00EE3875"/>
    <w:rsid w:val="00EE57D3"/>
    <w:rsid w:val="00F03379"/>
    <w:rsid w:val="00F03674"/>
    <w:rsid w:val="00F0432A"/>
    <w:rsid w:val="00F07710"/>
    <w:rsid w:val="00F135CB"/>
    <w:rsid w:val="00F1646B"/>
    <w:rsid w:val="00F203DB"/>
    <w:rsid w:val="00F23CEE"/>
    <w:rsid w:val="00F31CF4"/>
    <w:rsid w:val="00F31F5D"/>
    <w:rsid w:val="00F3484F"/>
    <w:rsid w:val="00F3503D"/>
    <w:rsid w:val="00F35823"/>
    <w:rsid w:val="00F410E1"/>
    <w:rsid w:val="00F423DA"/>
    <w:rsid w:val="00F45C1F"/>
    <w:rsid w:val="00F57F38"/>
    <w:rsid w:val="00F65E44"/>
    <w:rsid w:val="00F65E45"/>
    <w:rsid w:val="00F83D25"/>
    <w:rsid w:val="00F86971"/>
    <w:rsid w:val="00F87D4A"/>
    <w:rsid w:val="00F92A7F"/>
    <w:rsid w:val="00F94B59"/>
    <w:rsid w:val="00F94D98"/>
    <w:rsid w:val="00F972F5"/>
    <w:rsid w:val="00FA1A5B"/>
    <w:rsid w:val="00FA48C2"/>
    <w:rsid w:val="00FA5169"/>
    <w:rsid w:val="00FA70C1"/>
    <w:rsid w:val="00FC00DA"/>
    <w:rsid w:val="00FC2B9D"/>
    <w:rsid w:val="00FC3752"/>
    <w:rsid w:val="00FD18E9"/>
    <w:rsid w:val="00FD1D3B"/>
    <w:rsid w:val="00FD2990"/>
    <w:rsid w:val="00FE09E7"/>
    <w:rsid w:val="00FE456B"/>
    <w:rsid w:val="00FE4741"/>
    <w:rsid w:val="00FE57CA"/>
    <w:rsid w:val="00F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81219D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804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1219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/" TargetMode="External"/><Relationship Id="rId13" Type="http://schemas.openxmlformats.org/officeDocument/2006/relationships/hyperlink" Target="http://www.voanews.com/specialenglis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1september.ru/" TargetMode="External"/><Relationship Id="rId12" Type="http://schemas.openxmlformats.org/officeDocument/2006/relationships/hyperlink" Target="http://www.englishteacher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ingovill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s-english.com/" TargetMode="External"/><Relationship Id="rId10" Type="http://schemas.openxmlformats.org/officeDocument/2006/relationships/hyperlink" Target="http://www.exa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english.ru/" TargetMode="External"/><Relationship Id="rId1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48AE-9F56-49E4-AA3A-0FDFC8E5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21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15</cp:revision>
  <cp:lastPrinted>2018-09-14T16:49:00Z</cp:lastPrinted>
  <dcterms:created xsi:type="dcterms:W3CDTF">2015-09-08T01:28:00Z</dcterms:created>
  <dcterms:modified xsi:type="dcterms:W3CDTF">2019-06-11T06:52:00Z</dcterms:modified>
</cp:coreProperties>
</file>