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60"/>
        <w:gridCol w:w="3561"/>
        <w:gridCol w:w="3561"/>
      </w:tblGrid>
      <w:tr w:rsidR="00840EC0" w:rsidRPr="00141BEB" w:rsidTr="003E4360">
        <w:trPr>
          <w:trHeight w:val="2720"/>
        </w:trPr>
        <w:tc>
          <w:tcPr>
            <w:tcW w:w="4965" w:type="dxa"/>
          </w:tcPr>
          <w:p w:rsidR="00840EC0" w:rsidRPr="00141BEB" w:rsidRDefault="00840EC0" w:rsidP="003E4360">
            <w:pPr>
              <w:rPr>
                <w:b/>
                <w:szCs w:val="28"/>
              </w:rPr>
            </w:pPr>
            <w:r w:rsidRPr="00141BEB">
              <w:rPr>
                <w:b/>
                <w:szCs w:val="28"/>
              </w:rPr>
              <w:t>«Согласовано»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Руководитель МО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_____</w:t>
            </w:r>
            <w:r w:rsidRPr="00141BEB">
              <w:rPr>
                <w:szCs w:val="28"/>
              </w:rPr>
              <w:tab/>
              <w:t>/______________</w:t>
            </w:r>
            <w:r w:rsidRPr="00141BEB">
              <w:rPr>
                <w:szCs w:val="28"/>
              </w:rPr>
              <w:tab/>
              <w:t>/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ФИО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Протокол №____</w:t>
            </w:r>
            <w:r w:rsidRPr="00141BEB">
              <w:rPr>
                <w:szCs w:val="28"/>
              </w:rPr>
              <w:tab/>
            </w:r>
            <w:proofErr w:type="gramStart"/>
            <w:r w:rsidRPr="00141BEB">
              <w:rPr>
                <w:szCs w:val="28"/>
              </w:rPr>
              <w:t>от</w:t>
            </w:r>
            <w:proofErr w:type="gramEnd"/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«___» _________</w:t>
            </w:r>
            <w:r w:rsidRPr="00141BEB">
              <w:rPr>
                <w:szCs w:val="28"/>
              </w:rPr>
              <w:tab/>
              <w:t>20__г.</w:t>
            </w:r>
          </w:p>
          <w:p w:rsidR="00840EC0" w:rsidRPr="00141BEB" w:rsidRDefault="00840EC0" w:rsidP="003E4360">
            <w:pPr>
              <w:rPr>
                <w:szCs w:val="28"/>
              </w:rPr>
            </w:pPr>
          </w:p>
          <w:p w:rsidR="00840EC0" w:rsidRPr="00141BEB" w:rsidRDefault="00840EC0" w:rsidP="003E4360">
            <w:pPr>
              <w:rPr>
                <w:szCs w:val="28"/>
              </w:rPr>
            </w:pPr>
          </w:p>
        </w:tc>
        <w:tc>
          <w:tcPr>
            <w:tcW w:w="4965" w:type="dxa"/>
          </w:tcPr>
          <w:p w:rsidR="00840EC0" w:rsidRPr="00141BEB" w:rsidRDefault="00840EC0" w:rsidP="003E4360">
            <w:pPr>
              <w:rPr>
                <w:b/>
                <w:szCs w:val="28"/>
              </w:rPr>
            </w:pPr>
            <w:r w:rsidRPr="00141BEB">
              <w:rPr>
                <w:b/>
                <w:szCs w:val="28"/>
              </w:rPr>
              <w:t>«Согласовано»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Заместитель руководителя по УВР ОГБОУ КШИ «Северский кадетский корпус»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_____</w:t>
            </w:r>
            <w:r w:rsidRPr="00141BEB">
              <w:rPr>
                <w:szCs w:val="28"/>
              </w:rPr>
              <w:tab/>
              <w:t>/______________</w:t>
            </w:r>
            <w:r w:rsidRPr="00141BEB">
              <w:rPr>
                <w:szCs w:val="28"/>
              </w:rPr>
              <w:tab/>
              <w:t>/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ФИО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«___» _________</w:t>
            </w:r>
            <w:r w:rsidRPr="00141BEB">
              <w:rPr>
                <w:szCs w:val="28"/>
              </w:rPr>
              <w:tab/>
              <w:t>20__г.</w:t>
            </w:r>
          </w:p>
          <w:p w:rsidR="00840EC0" w:rsidRPr="00141BEB" w:rsidRDefault="00840EC0" w:rsidP="003E4360">
            <w:pPr>
              <w:rPr>
                <w:szCs w:val="28"/>
              </w:rPr>
            </w:pPr>
          </w:p>
        </w:tc>
        <w:tc>
          <w:tcPr>
            <w:tcW w:w="4965" w:type="dxa"/>
          </w:tcPr>
          <w:p w:rsidR="00840EC0" w:rsidRPr="00141BEB" w:rsidRDefault="00840EC0" w:rsidP="003E4360">
            <w:pPr>
              <w:rPr>
                <w:b/>
                <w:szCs w:val="28"/>
              </w:rPr>
            </w:pPr>
            <w:r w:rsidRPr="00141BEB">
              <w:rPr>
                <w:b/>
                <w:szCs w:val="28"/>
              </w:rPr>
              <w:t>«Согласовано»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Руководитель ОГБОУ КШИ «Северский кадетский корпус»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_____</w:t>
            </w:r>
            <w:r w:rsidRPr="00141BEB">
              <w:rPr>
                <w:szCs w:val="28"/>
              </w:rPr>
              <w:tab/>
              <w:t>/______________</w:t>
            </w:r>
            <w:r w:rsidRPr="00141BEB">
              <w:rPr>
                <w:szCs w:val="28"/>
              </w:rPr>
              <w:tab/>
              <w:t>/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ФИО</w:t>
            </w:r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Приказ №</w:t>
            </w:r>
            <w:r w:rsidRPr="00141BEB">
              <w:rPr>
                <w:szCs w:val="28"/>
              </w:rPr>
              <w:tab/>
              <w:t xml:space="preserve">______ </w:t>
            </w:r>
            <w:proofErr w:type="gramStart"/>
            <w:r w:rsidRPr="00141BEB">
              <w:rPr>
                <w:szCs w:val="28"/>
              </w:rPr>
              <w:t>от</w:t>
            </w:r>
            <w:proofErr w:type="gramEnd"/>
          </w:p>
          <w:p w:rsidR="00840EC0" w:rsidRPr="00141BEB" w:rsidRDefault="00840EC0" w:rsidP="003E4360">
            <w:pPr>
              <w:rPr>
                <w:szCs w:val="28"/>
              </w:rPr>
            </w:pPr>
            <w:r w:rsidRPr="00141BEB">
              <w:rPr>
                <w:szCs w:val="28"/>
              </w:rPr>
              <w:t>«___» _________</w:t>
            </w:r>
            <w:r w:rsidRPr="00141BEB">
              <w:rPr>
                <w:szCs w:val="28"/>
              </w:rPr>
              <w:tab/>
              <w:t>20__г.</w:t>
            </w:r>
          </w:p>
          <w:p w:rsidR="00840EC0" w:rsidRPr="00141BEB" w:rsidRDefault="00840EC0" w:rsidP="003E4360">
            <w:pPr>
              <w:rPr>
                <w:szCs w:val="28"/>
              </w:rPr>
            </w:pPr>
          </w:p>
        </w:tc>
      </w:tr>
    </w:tbl>
    <w:p w:rsidR="00840EC0" w:rsidRDefault="00840EC0" w:rsidP="00840EC0">
      <w:pPr>
        <w:ind w:left="360"/>
      </w:pPr>
    </w:p>
    <w:p w:rsidR="00840EC0" w:rsidRDefault="00840EC0" w:rsidP="00840EC0">
      <w:pPr>
        <w:ind w:left="360"/>
        <w:rPr>
          <w:b/>
          <w:bCs/>
        </w:rPr>
      </w:pP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Департамент общего образования Томской области</w:t>
      </w: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Областное государственное бюджетное учреждение</w:t>
      </w: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Кадетская школа-интернат</w:t>
      </w: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«Северский кадетский корпус»</w:t>
      </w:r>
    </w:p>
    <w:p w:rsidR="00840EC0" w:rsidRPr="00807B23" w:rsidRDefault="00840EC0" w:rsidP="00840E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1465" cy="2484120"/>
            <wp:effectExtent l="19050" t="0" r="635" b="0"/>
            <wp:docPr id="1" name="Рисунок 1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C0" w:rsidRDefault="00840EC0" w:rsidP="00840EC0">
      <w:pPr>
        <w:rPr>
          <w:sz w:val="28"/>
          <w:szCs w:val="28"/>
        </w:rPr>
      </w:pPr>
    </w:p>
    <w:p w:rsidR="00840EC0" w:rsidRPr="00141BEB" w:rsidRDefault="00840EC0" w:rsidP="00840EC0">
      <w:pPr>
        <w:rPr>
          <w:szCs w:val="28"/>
        </w:rPr>
      </w:pPr>
    </w:p>
    <w:p w:rsidR="00840EC0" w:rsidRPr="00141BEB" w:rsidRDefault="00840EC0" w:rsidP="00840EC0">
      <w:pPr>
        <w:jc w:val="center"/>
        <w:rPr>
          <w:b/>
          <w:sz w:val="28"/>
          <w:szCs w:val="28"/>
        </w:rPr>
      </w:pPr>
      <w:r w:rsidRPr="00141BEB">
        <w:rPr>
          <w:b/>
          <w:sz w:val="28"/>
          <w:szCs w:val="28"/>
        </w:rPr>
        <w:t>РАБОЧАЯ ПРОГРАММА ПЕДАГОГА</w:t>
      </w:r>
    </w:p>
    <w:p w:rsidR="00840EC0" w:rsidRPr="00141BEB" w:rsidRDefault="00840EC0" w:rsidP="00840EC0">
      <w:pPr>
        <w:rPr>
          <w:szCs w:val="28"/>
        </w:rPr>
      </w:pPr>
    </w:p>
    <w:p w:rsidR="00840EC0" w:rsidRPr="00141BEB" w:rsidRDefault="00840EC0" w:rsidP="00840EC0">
      <w:pPr>
        <w:jc w:val="center"/>
        <w:rPr>
          <w:szCs w:val="28"/>
        </w:rPr>
      </w:pPr>
      <w:proofErr w:type="spellStart"/>
      <w:r w:rsidRPr="00141BEB">
        <w:rPr>
          <w:szCs w:val="28"/>
        </w:rPr>
        <w:t>________</w:t>
      </w:r>
      <w:r>
        <w:rPr>
          <w:szCs w:val="28"/>
          <w:u w:val="single"/>
        </w:rPr>
        <w:t>Павлова</w:t>
      </w:r>
      <w:proofErr w:type="spellEnd"/>
      <w:r>
        <w:rPr>
          <w:szCs w:val="28"/>
          <w:u w:val="single"/>
        </w:rPr>
        <w:t xml:space="preserve"> Татьяна Николаевна</w:t>
      </w:r>
      <w:r w:rsidRPr="00141BEB">
        <w:rPr>
          <w:szCs w:val="28"/>
        </w:rPr>
        <w:t>_________</w:t>
      </w: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Ф.И.О., категория</w:t>
      </w:r>
    </w:p>
    <w:p w:rsidR="00840EC0" w:rsidRPr="00141BEB" w:rsidRDefault="00840EC0" w:rsidP="00840EC0">
      <w:pPr>
        <w:jc w:val="center"/>
        <w:rPr>
          <w:szCs w:val="28"/>
        </w:rPr>
      </w:pP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 xml:space="preserve">по </w:t>
      </w:r>
      <w:proofErr w:type="spellStart"/>
      <w:r w:rsidRPr="00141BEB">
        <w:rPr>
          <w:szCs w:val="28"/>
        </w:rPr>
        <w:t>___</w:t>
      </w:r>
      <w:r>
        <w:rPr>
          <w:szCs w:val="28"/>
        </w:rPr>
        <w:t>_________</w:t>
      </w:r>
      <w:r>
        <w:rPr>
          <w:szCs w:val="28"/>
          <w:u w:val="single"/>
        </w:rPr>
        <w:t>французскому</w:t>
      </w:r>
      <w:proofErr w:type="spellEnd"/>
      <w:r>
        <w:rPr>
          <w:szCs w:val="28"/>
          <w:u w:val="single"/>
        </w:rPr>
        <w:t xml:space="preserve"> языку, 8 кл</w:t>
      </w:r>
      <w:r w:rsidRPr="00886857">
        <w:rPr>
          <w:szCs w:val="28"/>
          <w:u w:val="single"/>
        </w:rPr>
        <w:t>асс</w:t>
      </w:r>
      <w:r w:rsidRPr="00141BEB">
        <w:rPr>
          <w:szCs w:val="28"/>
        </w:rPr>
        <w:t>____________________</w:t>
      </w:r>
    </w:p>
    <w:p w:rsidR="00840EC0" w:rsidRPr="00141BEB" w:rsidRDefault="00840EC0" w:rsidP="00840EC0">
      <w:pPr>
        <w:jc w:val="center"/>
        <w:rPr>
          <w:szCs w:val="28"/>
        </w:rPr>
      </w:pPr>
      <w:r w:rsidRPr="00141BEB">
        <w:rPr>
          <w:szCs w:val="28"/>
        </w:rPr>
        <w:t>предмет, класс и т.п.</w:t>
      </w:r>
    </w:p>
    <w:p w:rsidR="00840EC0" w:rsidRPr="00141BEB" w:rsidRDefault="00840EC0" w:rsidP="00840EC0">
      <w:pPr>
        <w:rPr>
          <w:szCs w:val="28"/>
        </w:rPr>
      </w:pPr>
    </w:p>
    <w:p w:rsidR="00840EC0" w:rsidRDefault="00840EC0" w:rsidP="00840EC0">
      <w:pPr>
        <w:rPr>
          <w:szCs w:val="28"/>
        </w:rPr>
      </w:pPr>
    </w:p>
    <w:p w:rsidR="00840EC0" w:rsidRDefault="00840EC0" w:rsidP="00840EC0">
      <w:pPr>
        <w:rPr>
          <w:szCs w:val="28"/>
        </w:rPr>
      </w:pPr>
    </w:p>
    <w:p w:rsidR="00840EC0" w:rsidRPr="00141BEB" w:rsidRDefault="00840EC0" w:rsidP="00840EC0">
      <w:pPr>
        <w:rPr>
          <w:szCs w:val="28"/>
        </w:rPr>
      </w:pPr>
    </w:p>
    <w:p w:rsidR="00840EC0" w:rsidRPr="00141BEB" w:rsidRDefault="00840EC0" w:rsidP="00840EC0">
      <w:pPr>
        <w:ind w:left="6120"/>
        <w:rPr>
          <w:szCs w:val="28"/>
        </w:rPr>
      </w:pPr>
      <w:r w:rsidRPr="00141BEB">
        <w:rPr>
          <w:szCs w:val="28"/>
        </w:rPr>
        <w:t>Рассмотрено на заседании педагогического совета</w:t>
      </w:r>
    </w:p>
    <w:p w:rsidR="00840EC0" w:rsidRPr="00141BEB" w:rsidRDefault="00840EC0" w:rsidP="00840EC0">
      <w:pPr>
        <w:ind w:left="6120"/>
        <w:rPr>
          <w:szCs w:val="28"/>
        </w:rPr>
      </w:pPr>
      <w:r w:rsidRPr="00141BEB">
        <w:rPr>
          <w:szCs w:val="28"/>
        </w:rPr>
        <w:t>протокол № ___________</w:t>
      </w:r>
      <w:r w:rsidRPr="00141BEB">
        <w:rPr>
          <w:szCs w:val="28"/>
        </w:rPr>
        <w:tab/>
      </w:r>
      <w:proofErr w:type="gramStart"/>
      <w:r w:rsidRPr="00141BEB">
        <w:rPr>
          <w:szCs w:val="28"/>
        </w:rPr>
        <w:t>от</w:t>
      </w:r>
      <w:proofErr w:type="gramEnd"/>
    </w:p>
    <w:p w:rsidR="00840EC0" w:rsidRPr="00141BEB" w:rsidRDefault="00840EC0" w:rsidP="00840EC0">
      <w:pPr>
        <w:ind w:left="6120"/>
        <w:rPr>
          <w:szCs w:val="28"/>
        </w:rPr>
      </w:pPr>
      <w:r w:rsidRPr="00141BEB">
        <w:rPr>
          <w:szCs w:val="28"/>
        </w:rPr>
        <w:t>«____» __________</w:t>
      </w:r>
      <w:r w:rsidRPr="00141BEB">
        <w:rPr>
          <w:szCs w:val="28"/>
        </w:rPr>
        <w:tab/>
        <w:t xml:space="preserve">20 </w:t>
      </w:r>
      <w:proofErr w:type="spellStart"/>
      <w:r w:rsidRPr="00141BEB">
        <w:rPr>
          <w:szCs w:val="28"/>
        </w:rPr>
        <w:t>__г</w:t>
      </w:r>
      <w:proofErr w:type="spellEnd"/>
      <w:r w:rsidRPr="00141BEB">
        <w:rPr>
          <w:szCs w:val="28"/>
        </w:rPr>
        <w:t>.</w:t>
      </w:r>
    </w:p>
    <w:p w:rsidR="00840EC0" w:rsidRPr="00141BEB" w:rsidRDefault="00840EC0" w:rsidP="00840EC0">
      <w:pPr>
        <w:ind w:left="6120"/>
        <w:rPr>
          <w:szCs w:val="28"/>
        </w:rPr>
      </w:pPr>
    </w:p>
    <w:p w:rsidR="00840EC0" w:rsidRDefault="00840EC0" w:rsidP="00840EC0">
      <w:pPr>
        <w:rPr>
          <w:szCs w:val="28"/>
        </w:rPr>
      </w:pPr>
    </w:p>
    <w:p w:rsidR="00840EC0" w:rsidRDefault="00840EC0" w:rsidP="00840EC0">
      <w:pPr>
        <w:rPr>
          <w:szCs w:val="28"/>
        </w:rPr>
      </w:pPr>
    </w:p>
    <w:p w:rsidR="00840EC0" w:rsidRPr="00141BEB" w:rsidRDefault="00840EC0" w:rsidP="00840EC0">
      <w:pPr>
        <w:rPr>
          <w:szCs w:val="28"/>
        </w:rPr>
      </w:pPr>
    </w:p>
    <w:p w:rsidR="00840EC0" w:rsidRPr="00141BEB" w:rsidRDefault="00840EC0" w:rsidP="00840EC0">
      <w:pPr>
        <w:rPr>
          <w:szCs w:val="28"/>
        </w:rPr>
      </w:pPr>
    </w:p>
    <w:p w:rsidR="00840EC0" w:rsidRPr="00141BEB" w:rsidRDefault="00840EC0" w:rsidP="00840EC0">
      <w:pPr>
        <w:jc w:val="center"/>
        <w:rPr>
          <w:b/>
          <w:szCs w:val="28"/>
        </w:rPr>
      </w:pPr>
      <w:r>
        <w:rPr>
          <w:b/>
          <w:szCs w:val="28"/>
        </w:rPr>
        <w:t xml:space="preserve">2019 – 2020 </w:t>
      </w:r>
      <w:r w:rsidRPr="00141BEB">
        <w:rPr>
          <w:b/>
          <w:szCs w:val="28"/>
        </w:rPr>
        <w:t>учебный год</w:t>
      </w:r>
    </w:p>
    <w:p w:rsidR="00840EC0" w:rsidRDefault="00840EC0" w:rsidP="00840EC0">
      <w:pPr>
        <w:ind w:left="360"/>
      </w:pPr>
    </w:p>
    <w:p w:rsidR="00840EC0" w:rsidRDefault="00840EC0" w:rsidP="00840EC0">
      <w:pPr>
        <w:ind w:left="360"/>
        <w:jc w:val="center"/>
        <w:rPr>
          <w:u w:val="single"/>
        </w:rPr>
      </w:pPr>
      <w:r>
        <w:rPr>
          <w:u w:val="single"/>
        </w:rPr>
        <w:lastRenderedPageBreak/>
        <w:t xml:space="preserve">Рабочая программа составлена в соответствии с учебным планом и  на основе программы образовательных учреждений </w:t>
      </w:r>
    </w:p>
    <w:p w:rsidR="00840EC0" w:rsidRPr="00E7252D" w:rsidRDefault="00840EC0" w:rsidP="00840EC0">
      <w:pPr>
        <w:ind w:left="360"/>
        <w:jc w:val="center"/>
      </w:pPr>
      <w:r>
        <w:t>УМК «</w:t>
      </w:r>
      <w:proofErr w:type="spellStart"/>
      <w:r>
        <w:rPr>
          <w:lang w:val="en-US"/>
        </w:rPr>
        <w:t>Rencontres</w:t>
      </w:r>
      <w:proofErr w:type="spellEnd"/>
      <w:r w:rsidRPr="00E7252D">
        <w:t>»</w:t>
      </w:r>
      <w:r>
        <w:t xml:space="preserve"> под редакцией Н.А. Селиванова, А.Ю.Шашурина</w:t>
      </w:r>
    </w:p>
    <w:p w:rsidR="00840EC0" w:rsidRDefault="00840EC0" w:rsidP="00840EC0">
      <w:pPr>
        <w:ind w:left="360"/>
        <w:jc w:val="center"/>
        <w:rPr>
          <w:u w:val="single"/>
        </w:rPr>
      </w:pPr>
    </w:p>
    <w:p w:rsidR="00840EC0" w:rsidRDefault="00840EC0" w:rsidP="00840EC0">
      <w:pPr>
        <w:ind w:left="360"/>
        <w:jc w:val="center"/>
      </w:pPr>
      <w:r>
        <w:t>«___»_______________ 20         г.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40EC0" w:rsidRDefault="00840EC0" w:rsidP="00840EC0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0"/>
        </w:rPr>
        <w:t>(подпись учителя)</w:t>
      </w:r>
    </w:p>
    <w:p w:rsidR="00840EC0" w:rsidRDefault="00840EC0" w:rsidP="00840EC0">
      <w:pPr>
        <w:ind w:left="360"/>
      </w:pPr>
    </w:p>
    <w:p w:rsidR="00840EC0" w:rsidRDefault="00840EC0" w:rsidP="00840EC0">
      <w:pPr>
        <w:ind w:left="360"/>
      </w:pPr>
      <w:r>
        <w:t>Рассмотрено на заседании  ШМО __________________________________________________________________________________________________________</w:t>
      </w:r>
    </w:p>
    <w:p w:rsidR="00840EC0" w:rsidRDefault="00840EC0" w:rsidP="00840EC0">
      <w:pPr>
        <w:ind w:left="360"/>
      </w:pPr>
    </w:p>
    <w:p w:rsidR="00840EC0" w:rsidRDefault="00840EC0" w:rsidP="00840EC0">
      <w:pPr>
        <w:ind w:left="360"/>
      </w:pPr>
      <w:r>
        <w:t>«___»_____________20     г.</w:t>
      </w:r>
      <w:r>
        <w:tab/>
      </w:r>
      <w:r>
        <w:tab/>
      </w:r>
      <w:r>
        <w:tab/>
      </w:r>
      <w:r>
        <w:tab/>
      </w:r>
      <w:r>
        <w:tab/>
        <w:t>Протокол № _____________________</w:t>
      </w:r>
    </w:p>
    <w:p w:rsidR="00840EC0" w:rsidRDefault="00840EC0" w:rsidP="00840EC0">
      <w:pPr>
        <w:ind w:left="360"/>
      </w:pPr>
    </w:p>
    <w:p w:rsidR="00840EC0" w:rsidRDefault="00840EC0" w:rsidP="00840EC0">
      <w:pPr>
        <w:ind w:left="360"/>
      </w:pPr>
      <w:r>
        <w:t>Руководитель ШМО ______</w:t>
      </w:r>
      <w:r>
        <w:tab/>
      </w:r>
      <w:r>
        <w:tab/>
      </w:r>
      <w:r>
        <w:tab/>
        <w:t>__________________________</w:t>
      </w:r>
    </w:p>
    <w:p w:rsidR="00840EC0" w:rsidRDefault="00840EC0" w:rsidP="00840EC0">
      <w:pPr>
        <w:ind w:left="360"/>
        <w:rPr>
          <w:sz w:val="20"/>
        </w:rPr>
      </w:pPr>
      <w:r>
        <w:tab/>
      </w:r>
      <w:r>
        <w:tab/>
      </w:r>
      <w:r>
        <w:tab/>
        <w:t xml:space="preserve">                 (</w:t>
      </w:r>
      <w:r>
        <w:rPr>
          <w:sz w:val="20"/>
        </w:rPr>
        <w:t>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(подпись)</w:t>
      </w:r>
    </w:p>
    <w:p w:rsidR="00840EC0" w:rsidRPr="00886857" w:rsidRDefault="00840EC0" w:rsidP="00840E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40EC0" w:rsidRPr="0097353E" w:rsidRDefault="00840EC0" w:rsidP="00840EC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7353E">
        <w:rPr>
          <w:rFonts w:ascii="Times New Roman" w:hAnsi="Times New Roman"/>
          <w:b/>
          <w:sz w:val="24"/>
          <w:szCs w:val="24"/>
        </w:rPr>
        <w:t>Содержание</w:t>
      </w:r>
    </w:p>
    <w:p w:rsidR="00840EC0" w:rsidRPr="0097353E" w:rsidRDefault="00840EC0" w:rsidP="00840EC0">
      <w:pPr>
        <w:pStyle w:val="ab"/>
        <w:rPr>
          <w:rFonts w:ascii="Times New Roman" w:hAnsi="Times New Roman"/>
          <w:sz w:val="24"/>
          <w:szCs w:val="24"/>
        </w:rPr>
      </w:pP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Пояснительная записка – </w:t>
      </w:r>
      <w:r w:rsidR="00E74D6E">
        <w:rPr>
          <w:rFonts w:ascii="Times New Roman" w:hAnsi="Times New Roman"/>
          <w:sz w:val="24"/>
          <w:szCs w:val="24"/>
        </w:rPr>
        <w:t>3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Требования к уровню подготовки учащихся – 4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 Учебно-тематический план – </w:t>
      </w:r>
      <w:r w:rsidR="00E74D6E">
        <w:rPr>
          <w:rFonts w:ascii="Times New Roman" w:hAnsi="Times New Roman"/>
          <w:sz w:val="24"/>
          <w:szCs w:val="24"/>
        </w:rPr>
        <w:t>5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 Учебно-методическое обеспечение – 6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Календарно-тематическое планирование – 7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Информационные ресурсы</w:t>
      </w:r>
      <w:r w:rsidR="00E74D6E">
        <w:rPr>
          <w:rFonts w:ascii="Times New Roman" w:hAnsi="Times New Roman"/>
          <w:sz w:val="24"/>
          <w:szCs w:val="24"/>
        </w:rPr>
        <w:t xml:space="preserve"> – 12</w:t>
      </w:r>
    </w:p>
    <w:p w:rsidR="00840EC0" w:rsidRPr="005F16E1" w:rsidRDefault="00840EC0" w:rsidP="00840EC0">
      <w:pPr>
        <w:pStyle w:val="ab"/>
        <w:rPr>
          <w:rFonts w:ascii="Times New Roman" w:hAnsi="Times New Roman"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C21F2F" w:rsidRDefault="00840EC0" w:rsidP="00840EC0">
      <w:pPr>
        <w:ind w:firstLine="720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840EC0" w:rsidRDefault="00840EC0" w:rsidP="00840EC0">
      <w:pPr>
        <w:ind w:firstLine="720"/>
        <w:jc w:val="both"/>
      </w:pPr>
    </w:p>
    <w:p w:rsidR="00840EC0" w:rsidRDefault="00840EC0" w:rsidP="00840EC0">
      <w:pPr>
        <w:ind w:firstLine="720"/>
        <w:jc w:val="both"/>
      </w:pPr>
      <w:r>
        <w:t>Рабочая программа по французскому языку в 8 классе составлена на основе следующих нормативных документов: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Примерные программы начального основного и среднего (полного) общего образования. Французский язык (2004г.) 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>Федеральный базисный учебный план общеобразовательный учреждений.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Федеральный перечень учебников, утвержденный приказом </w:t>
      </w:r>
      <w:proofErr w:type="spellStart"/>
      <w:r>
        <w:t>Минобрнауки</w:t>
      </w:r>
      <w:proofErr w:type="spellEnd"/>
      <w:r>
        <w:t xml:space="preserve"> РФ рекомендованных (допущенных) к использованию в образовательном процессе в общеобразовательных учреждениях на 2019/2020 учебный год.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Учебно-методический комплекс </w:t>
      </w:r>
      <w:r w:rsidRPr="0090219F">
        <w:t>“</w:t>
      </w:r>
      <w:proofErr w:type="spellStart"/>
      <w:r>
        <w:rPr>
          <w:lang w:val="en-US"/>
        </w:rPr>
        <w:t>Rencontres</w:t>
      </w:r>
      <w:proofErr w:type="spellEnd"/>
      <w:r w:rsidRPr="0090219F">
        <w:t>”</w:t>
      </w:r>
      <w:r>
        <w:t xml:space="preserve"> для 8 – 9 класса (третий год обучения) авторов Н.А. Селиванова, А.Ю.Шашурина (2019г.), рекомендованный Министерством образования и науки РФ.</w:t>
      </w:r>
    </w:p>
    <w:p w:rsidR="00840EC0" w:rsidRDefault="00840EC0" w:rsidP="00840EC0">
      <w:pPr>
        <w:jc w:val="both"/>
      </w:pPr>
    </w:p>
    <w:p w:rsidR="00840EC0" w:rsidRDefault="00840EC0" w:rsidP="00840EC0">
      <w:pPr>
        <w:jc w:val="both"/>
      </w:pPr>
      <w:r>
        <w:t>В УМК по французскому языку для 8 класса общеобразовательных учреждений входят: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Учебник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Книга для учителя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Сборник упражнений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proofErr w:type="spellStart"/>
      <w:r>
        <w:t>Аудиоприложения</w:t>
      </w:r>
      <w:proofErr w:type="spellEnd"/>
      <w:r>
        <w:t xml:space="preserve"> к учебнику и сборнику упражнений авторов Н.А. Селиванова, А.Ю.Шашурина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Рабочие программы. 7 – 9 классы</w:t>
      </w:r>
    </w:p>
    <w:p w:rsidR="00840EC0" w:rsidRDefault="00840EC0" w:rsidP="00840EC0">
      <w:pPr>
        <w:ind w:left="360"/>
        <w:jc w:val="both"/>
      </w:pPr>
      <w:r>
        <w:t xml:space="preserve"> </w:t>
      </w:r>
    </w:p>
    <w:p w:rsidR="00840EC0" w:rsidRDefault="00840EC0" w:rsidP="00840EC0">
      <w:pPr>
        <w:pStyle w:val="HTML"/>
        <w:jc w:val="both"/>
        <w:textAlignment w:val="top"/>
      </w:pPr>
      <w:r>
        <w:tab/>
      </w:r>
    </w:p>
    <w:p w:rsidR="00840EC0" w:rsidRPr="00EB0DFA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EC0" w:rsidRDefault="00840EC0" w:rsidP="00840EC0">
      <w:pPr>
        <w:pStyle w:val="HTML"/>
        <w:jc w:val="both"/>
        <w:textAlignment w:val="top"/>
        <w:rPr>
          <w:color w:val="42424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424242"/>
        </w:rPr>
        <w:t xml:space="preserve">   </w:t>
      </w:r>
    </w:p>
    <w:p w:rsidR="00840EC0" w:rsidRPr="00C21F2F" w:rsidRDefault="00840EC0" w:rsidP="00840EC0">
      <w:pPr>
        <w:pStyle w:val="HTML"/>
        <w:jc w:val="both"/>
        <w:textAlignment w:val="top"/>
        <w:rPr>
          <w:color w:val="424242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C0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EC0" w:rsidRPr="00EB0DFA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 рассчитана на  17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из расчета 0,5 часа в неделю.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Pr="00CE2CEC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</w:t>
      </w:r>
      <w:r w:rsidRPr="009A5854">
        <w:rPr>
          <w:rFonts w:ascii="Times New Roman" w:hAnsi="Times New Roman" w:cs="Times New Roman"/>
          <w:b/>
          <w:sz w:val="24"/>
          <w:szCs w:val="24"/>
        </w:rPr>
        <w:t>овное содержание программы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40EC0" w:rsidRPr="00CE2CEC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45F7">
        <w:rPr>
          <w:rFonts w:ascii="Times New Roman" w:hAnsi="Times New Roman" w:cs="Times New Roman"/>
          <w:b/>
          <w:sz w:val="24"/>
          <w:szCs w:val="24"/>
        </w:rPr>
        <w:t>Моя семья.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ситуации и способы их решения.</w:t>
      </w:r>
      <w:r w:rsidRPr="00CE2C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0EC0" w:rsidRPr="00CE2CEC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45F7">
        <w:rPr>
          <w:rFonts w:ascii="Times New Roman" w:hAnsi="Times New Roman" w:cs="Times New Roman"/>
          <w:b/>
          <w:sz w:val="24"/>
          <w:szCs w:val="24"/>
        </w:rPr>
        <w:t>Мои друзья.</w:t>
      </w:r>
      <w:r>
        <w:rPr>
          <w:rFonts w:ascii="Times New Roman" w:hAnsi="Times New Roman" w:cs="Times New Roman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840EC0" w:rsidRPr="00CE2CEC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45F7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  <w:r w:rsidRPr="00CE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C0" w:rsidRPr="009A4EA5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4EA5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</w:t>
      </w:r>
      <w:r>
        <w:rPr>
          <w:rFonts w:ascii="Times New Roman" w:hAnsi="Times New Roman" w:cs="Times New Roman"/>
          <w:sz w:val="24"/>
          <w:szCs w:val="24"/>
        </w:rPr>
        <w:t>Режим труда и отдыха, занятия спортом, здоровое питание, отказ от вредных привычек.</w:t>
      </w:r>
    </w:p>
    <w:p w:rsidR="00840EC0" w:rsidRPr="009A4EA5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840EC0" w:rsidRPr="00197984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Школа. </w:t>
      </w:r>
      <w:r>
        <w:rPr>
          <w:rFonts w:ascii="Times New Roman" w:hAnsi="Times New Roman" w:cs="Times New Roman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:rsidR="00840EC0" w:rsidRPr="00197984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Выбор профессии. </w:t>
      </w:r>
      <w:r>
        <w:rPr>
          <w:rFonts w:ascii="Times New Roman" w:hAnsi="Times New Roman" w:cs="Times New Roman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840EC0" w:rsidRPr="00197984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840EC0" w:rsidRPr="00197984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 / сельской местности.</w:t>
      </w:r>
    </w:p>
    <w:p w:rsidR="00840EC0" w:rsidRPr="00197984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информации. </w:t>
      </w:r>
      <w:r>
        <w:rPr>
          <w:rFonts w:ascii="Times New Roman" w:hAnsi="Times New Roman" w:cs="Times New Roman"/>
          <w:sz w:val="24"/>
          <w:szCs w:val="24"/>
        </w:rPr>
        <w:t>Роль СМИ в жизни общества. СМИ: пресса, телевидение, радио, Интернет.</w:t>
      </w:r>
    </w:p>
    <w:p w:rsidR="00840EC0" w:rsidRPr="009A4EA5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Страны изучаемого языка и родная страна. </w:t>
      </w:r>
      <w:r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840EC0" w:rsidRDefault="00840EC0" w:rsidP="00840EC0">
      <w:pPr>
        <w:pStyle w:val="HTML"/>
        <w:jc w:val="both"/>
        <w:textAlignment w:val="top"/>
        <w:rPr>
          <w:color w:val="424242"/>
        </w:rPr>
      </w:pPr>
    </w:p>
    <w:p w:rsidR="00840EC0" w:rsidRPr="00C21F2F" w:rsidRDefault="00840EC0" w:rsidP="0097353E">
      <w:pPr>
        <w:jc w:val="center"/>
        <w:rPr>
          <w:b/>
        </w:rPr>
      </w:pPr>
      <w:r>
        <w:rPr>
          <w:b/>
        </w:rPr>
        <w:t>К</w:t>
      </w:r>
      <w:r w:rsidRPr="009A5854">
        <w:rPr>
          <w:b/>
        </w:rPr>
        <w:t>онтроль и оценка деятельности учащихся:</w:t>
      </w:r>
    </w:p>
    <w:p w:rsidR="00840EC0" w:rsidRDefault="00840EC0" w:rsidP="00840EC0">
      <w:pPr>
        <w:ind w:firstLine="708"/>
        <w:jc w:val="both"/>
      </w:pPr>
      <w:r>
        <w:t xml:space="preserve">Контроль и оценка деятельности учащихся осуществляется с помощью контрольных заданий после каждого раздела учебника (11 тестов + 1 итоговый) и контрольных работ по различным видам речевой деятельности в конце четверти (чтение, </w:t>
      </w:r>
      <w:proofErr w:type="spellStart"/>
      <w:r>
        <w:t>аудирование</w:t>
      </w:r>
      <w:proofErr w:type="spellEnd"/>
      <w:r>
        <w:t>, говорение)</w:t>
      </w:r>
    </w:p>
    <w:p w:rsidR="00840EC0" w:rsidRDefault="00840EC0" w:rsidP="00840EC0">
      <w:pPr>
        <w:ind w:firstLine="708"/>
        <w:jc w:val="both"/>
      </w:pPr>
      <w:r>
        <w:t xml:space="preserve">1 четверть – контроль навыков говорения (монолог), </w:t>
      </w:r>
      <w:proofErr w:type="spellStart"/>
      <w:r>
        <w:t>аудирования</w:t>
      </w:r>
      <w:proofErr w:type="spellEnd"/>
    </w:p>
    <w:p w:rsidR="00840EC0" w:rsidRDefault="00840EC0" w:rsidP="00840EC0">
      <w:pPr>
        <w:ind w:firstLine="708"/>
        <w:jc w:val="both"/>
      </w:pPr>
      <w:r>
        <w:t>2 четверть –</w:t>
      </w:r>
      <w:r w:rsidRPr="003C535A">
        <w:t xml:space="preserve"> </w:t>
      </w:r>
      <w:r>
        <w:t>контроль навыков говорения (диалог), чтения</w:t>
      </w:r>
    </w:p>
    <w:p w:rsidR="00840EC0" w:rsidRDefault="00840EC0" w:rsidP="00840EC0">
      <w:pPr>
        <w:ind w:firstLine="708"/>
        <w:jc w:val="both"/>
      </w:pPr>
      <w:r>
        <w:t>3 четверть – контроль навыков говорения (монолог), чтения</w:t>
      </w:r>
    </w:p>
    <w:p w:rsidR="00840EC0" w:rsidRDefault="00840EC0" w:rsidP="00840EC0">
      <w:pPr>
        <w:ind w:firstLine="708"/>
        <w:jc w:val="both"/>
      </w:pPr>
      <w:r>
        <w:t xml:space="preserve">4 четверть – контроль навыков говорения (монолог), </w:t>
      </w:r>
      <w:proofErr w:type="spellStart"/>
      <w:r>
        <w:t>аудирования</w:t>
      </w:r>
      <w:proofErr w:type="spellEnd"/>
      <w:r>
        <w:t>.</w:t>
      </w:r>
    </w:p>
    <w:p w:rsidR="00840EC0" w:rsidRDefault="00840EC0" w:rsidP="00840EC0">
      <w:pPr>
        <w:ind w:firstLine="708"/>
        <w:jc w:val="both"/>
      </w:pPr>
      <w: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97353E" w:rsidRDefault="00840EC0" w:rsidP="00840EC0">
      <w:pPr>
        <w:ind w:firstLine="708"/>
        <w:jc w:val="both"/>
      </w:pPr>
      <w: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французского языка.</w:t>
      </w:r>
    </w:p>
    <w:p w:rsidR="00840EC0" w:rsidRDefault="00840EC0" w:rsidP="00840EC0">
      <w:pPr>
        <w:ind w:firstLine="708"/>
        <w:jc w:val="both"/>
      </w:pPr>
      <w:r>
        <w:t xml:space="preserve"> </w:t>
      </w:r>
    </w:p>
    <w:p w:rsidR="0097353E" w:rsidRPr="0097353E" w:rsidRDefault="0097353E" w:rsidP="0097353E">
      <w:pPr>
        <w:ind w:firstLine="744"/>
        <w:jc w:val="center"/>
        <w:rPr>
          <w:b/>
        </w:rPr>
      </w:pPr>
      <w:r w:rsidRPr="0097353E">
        <w:rPr>
          <w:b/>
        </w:rPr>
        <w:t>Требования к уровню подготовки учащихся</w:t>
      </w:r>
    </w:p>
    <w:p w:rsidR="0097353E" w:rsidRPr="0097353E" w:rsidRDefault="0097353E" w:rsidP="0097353E">
      <w:pPr>
        <w:ind w:firstLine="744"/>
        <w:jc w:val="both"/>
        <w:rPr>
          <w:b/>
        </w:rPr>
      </w:pPr>
    </w:p>
    <w:p w:rsidR="0097353E" w:rsidRPr="0097353E" w:rsidRDefault="0097353E" w:rsidP="0097353E">
      <w:pPr>
        <w:ind w:firstLine="744"/>
        <w:jc w:val="both"/>
      </w:pPr>
      <w:proofErr w:type="gramStart"/>
      <w:r w:rsidRPr="0097353E">
        <w:t xml:space="preserve">Требования направлены на реализацию </w:t>
      </w:r>
      <w:proofErr w:type="spellStart"/>
      <w:r w:rsidRPr="0097353E">
        <w:t>деятельностного</w:t>
      </w:r>
      <w:proofErr w:type="spellEnd"/>
      <w:r w:rsidRPr="0097353E"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97353E" w:rsidRPr="0097353E" w:rsidRDefault="0097353E" w:rsidP="0097353E">
      <w:pPr>
        <w:ind w:firstLine="744"/>
        <w:jc w:val="both"/>
      </w:pPr>
      <w:r w:rsidRPr="0097353E">
        <w:t>Рубрика «Знать/понимать» включает требования к учебному материалу, который усваивают и воспроизводят учащиеся.</w:t>
      </w:r>
    </w:p>
    <w:p w:rsidR="0097353E" w:rsidRPr="0097353E" w:rsidRDefault="0097353E" w:rsidP="0097353E">
      <w:pPr>
        <w:ind w:firstLine="744"/>
        <w:jc w:val="both"/>
      </w:pPr>
      <w:r w:rsidRPr="0097353E">
        <w:t>Рубрика «Уметь</w:t>
      </w:r>
      <w:proofErr w:type="gramStart"/>
      <w:r w:rsidRPr="0097353E">
        <w:t>/В</w:t>
      </w:r>
      <w:proofErr w:type="gramEnd"/>
      <w:r w:rsidRPr="0097353E">
        <w:t>ладеть»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</w:t>
      </w:r>
    </w:p>
    <w:p w:rsidR="0097353E" w:rsidRPr="0097353E" w:rsidRDefault="0097353E" w:rsidP="0097353E">
      <w:pPr>
        <w:ind w:firstLine="744"/>
        <w:jc w:val="both"/>
      </w:pPr>
      <w:r w:rsidRPr="0097353E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7353E" w:rsidRPr="0097353E" w:rsidRDefault="0097353E" w:rsidP="0097353E">
      <w:pPr>
        <w:ind w:firstLine="744"/>
        <w:jc w:val="both"/>
      </w:pPr>
      <w:r w:rsidRPr="0097353E">
        <w:t>В результате изучения иностранного языка на базовом уровне в старшей школе ученик должен</w:t>
      </w:r>
    </w:p>
    <w:p w:rsidR="0097353E" w:rsidRPr="0097353E" w:rsidRDefault="0097353E" w:rsidP="0097353E">
      <w:pPr>
        <w:ind w:firstLine="744"/>
        <w:jc w:val="both"/>
        <w:rPr>
          <w:b/>
        </w:rPr>
      </w:pPr>
      <w:r w:rsidRPr="0097353E">
        <w:rPr>
          <w:b/>
        </w:rPr>
        <w:t>знать / понимать</w:t>
      </w:r>
    </w:p>
    <w:p w:rsidR="0097353E" w:rsidRPr="0097353E" w:rsidRDefault="0097353E" w:rsidP="0097353E">
      <w:pPr>
        <w:ind w:firstLine="744"/>
        <w:jc w:val="both"/>
      </w:pPr>
      <w:r w:rsidRPr="0097353E"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353E" w:rsidRPr="0097353E" w:rsidRDefault="0097353E" w:rsidP="0097353E">
      <w:pPr>
        <w:ind w:firstLine="744"/>
        <w:jc w:val="both"/>
      </w:pPr>
      <w:r w:rsidRPr="0097353E">
        <w:t>- значение изученных грамматических явлений в расширенном объеме;</w:t>
      </w:r>
    </w:p>
    <w:p w:rsidR="0097353E" w:rsidRPr="0097353E" w:rsidRDefault="0097353E" w:rsidP="0097353E">
      <w:pPr>
        <w:ind w:firstLine="744"/>
        <w:jc w:val="both"/>
      </w:pPr>
      <w:r w:rsidRPr="0097353E">
        <w:t>- страноведческую информацию, расширенную за счет новой тематики и проблематики речевого общения;</w:t>
      </w:r>
    </w:p>
    <w:p w:rsidR="0097353E" w:rsidRPr="0097353E" w:rsidRDefault="0097353E" w:rsidP="0097353E">
      <w:pPr>
        <w:ind w:firstLine="744"/>
        <w:jc w:val="both"/>
        <w:rPr>
          <w:b/>
        </w:rPr>
      </w:pPr>
    </w:p>
    <w:p w:rsidR="0097353E" w:rsidRPr="0097353E" w:rsidRDefault="0097353E" w:rsidP="0097353E">
      <w:pPr>
        <w:ind w:firstLine="744"/>
        <w:jc w:val="both"/>
        <w:rPr>
          <w:b/>
        </w:rPr>
      </w:pPr>
      <w:r w:rsidRPr="0097353E">
        <w:rPr>
          <w:b/>
        </w:rPr>
        <w:t>уметь</w:t>
      </w: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t xml:space="preserve"> </w:t>
      </w:r>
      <w:r w:rsidRPr="0097353E">
        <w:rPr>
          <w:u w:val="single"/>
        </w:rPr>
        <w:t>в области говорения</w:t>
      </w:r>
    </w:p>
    <w:p w:rsidR="0097353E" w:rsidRPr="0097353E" w:rsidRDefault="0097353E" w:rsidP="0097353E">
      <w:pPr>
        <w:ind w:firstLine="744"/>
        <w:jc w:val="both"/>
      </w:pPr>
      <w:r w:rsidRPr="0097353E">
        <w:lastRenderedPageBreak/>
        <w:t xml:space="preserve">- вести диалог (в рамках тематики старшего этапа обучения; </w:t>
      </w:r>
    </w:p>
    <w:p w:rsidR="0097353E" w:rsidRPr="0097353E" w:rsidRDefault="0097353E" w:rsidP="0097353E">
      <w:pPr>
        <w:ind w:firstLine="744"/>
        <w:jc w:val="both"/>
      </w:pPr>
      <w:r w:rsidRPr="0097353E">
        <w:t>- участвовать в обсуждении проблем в связи с прочитанным/ прослушанным иноязычным текстом;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рассказывать о своем окружении, рассуждать в рамках изученной тематики и проблематики; 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представлять </w:t>
      </w:r>
      <w:proofErr w:type="spellStart"/>
      <w:r w:rsidRPr="0097353E">
        <w:t>социокультурный</w:t>
      </w:r>
      <w:proofErr w:type="spellEnd"/>
      <w:r w:rsidRPr="0097353E">
        <w:t xml:space="preserve"> портрет своей страны и страны/стран изучаемого языка;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 xml:space="preserve">в области </w:t>
      </w:r>
      <w:proofErr w:type="spellStart"/>
      <w:r w:rsidRPr="0097353E">
        <w:rPr>
          <w:u w:val="single"/>
        </w:rPr>
        <w:t>аудирования</w:t>
      </w:r>
      <w:proofErr w:type="spellEnd"/>
    </w:p>
    <w:p w:rsidR="0097353E" w:rsidRPr="0097353E" w:rsidRDefault="0097353E" w:rsidP="0097353E">
      <w:pPr>
        <w:ind w:firstLine="744"/>
        <w:jc w:val="both"/>
      </w:pPr>
      <w:r w:rsidRPr="0097353E">
        <w:t>-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97353E">
        <w:t>е-</w:t>
      </w:r>
      <w:proofErr w:type="gramEnd"/>
      <w:r w:rsidRPr="0097353E"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>в области чтения</w:t>
      </w:r>
    </w:p>
    <w:p w:rsidR="0097353E" w:rsidRPr="0097353E" w:rsidRDefault="0097353E" w:rsidP="0097353E">
      <w:pPr>
        <w:ind w:firstLine="744"/>
        <w:jc w:val="both"/>
      </w:pPr>
      <w:r w:rsidRPr="0097353E">
        <w:t>- читать тексты, используя основные виды чтения (ознакомительное, изучающее, поисковое/просмотровое), в зависимости от коммуникативной задачи;</w:t>
      </w:r>
      <w:r w:rsidRPr="0097353E">
        <w:cr/>
      </w: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>в области письменной речи</w:t>
      </w:r>
    </w:p>
    <w:p w:rsidR="0097353E" w:rsidRPr="0097353E" w:rsidRDefault="0097353E" w:rsidP="0097353E">
      <w:pPr>
        <w:ind w:firstLine="744"/>
        <w:jc w:val="both"/>
      </w:pPr>
      <w:r w:rsidRPr="0097353E"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</w:pPr>
      <w:r w:rsidRPr="0097353E">
        <w:rPr>
          <w:b/>
        </w:rPr>
        <w:t>владеть</w:t>
      </w:r>
      <w:r w:rsidRPr="0097353E">
        <w:t xml:space="preserve"> способами познавательной деятельности: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97353E">
        <w:t>аудиотексте</w:t>
      </w:r>
      <w:proofErr w:type="spellEnd"/>
      <w:r w:rsidRPr="0097353E"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353E" w:rsidRPr="0097353E" w:rsidRDefault="0097353E" w:rsidP="0097353E">
      <w:pPr>
        <w:ind w:firstLine="744"/>
        <w:jc w:val="both"/>
      </w:pPr>
      <w:r w:rsidRPr="0097353E">
        <w:t>- понимать контекстуальное значение языковых средств, отражающих особенности иной культуры;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пользоваться языковой и контекстуальной догадкой,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97353E">
        <w:t>комментарии, схемы</w:t>
      </w:r>
      <w:proofErr w:type="gramEnd"/>
      <w:r w:rsidRPr="0097353E">
        <w:t>, таблицы).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pStyle w:val="ac"/>
        <w:ind w:firstLine="744"/>
        <w:rPr>
          <w:b/>
          <w:sz w:val="24"/>
          <w:szCs w:val="24"/>
        </w:rPr>
      </w:pPr>
      <w:r w:rsidRPr="0097353E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353E">
        <w:rPr>
          <w:b/>
          <w:sz w:val="24"/>
          <w:szCs w:val="24"/>
        </w:rPr>
        <w:t>для</w:t>
      </w:r>
      <w:proofErr w:type="gramEnd"/>
      <w:r w:rsidRPr="0097353E">
        <w:rPr>
          <w:b/>
          <w:sz w:val="24"/>
          <w:szCs w:val="24"/>
        </w:rPr>
        <w:t>: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b/>
          <w:sz w:val="24"/>
          <w:szCs w:val="24"/>
        </w:rPr>
        <w:t xml:space="preserve">- </w:t>
      </w:r>
      <w:r w:rsidRPr="0097353E">
        <w:rPr>
          <w:sz w:val="24"/>
          <w:szCs w:val="24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 xml:space="preserve">- расширения возможностей в использовании новых информационных технологий в профессионально-ориентированных целях; 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>- расширения возможностей трудоустройства и продолжения образования;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 xml:space="preserve">- участия в профильно-ориентированных </w:t>
      </w:r>
      <w:proofErr w:type="spellStart"/>
      <w:proofErr w:type="gramStart"/>
      <w:r w:rsidRPr="0097353E">
        <w:rPr>
          <w:sz w:val="24"/>
          <w:szCs w:val="24"/>
        </w:rPr>
        <w:t>Интернет-форумах</w:t>
      </w:r>
      <w:proofErr w:type="spellEnd"/>
      <w:proofErr w:type="gramEnd"/>
      <w:r w:rsidRPr="0097353E">
        <w:rPr>
          <w:sz w:val="24"/>
          <w:szCs w:val="24"/>
        </w:rPr>
        <w:t>, межкультурных проектах, конкурсах, олимпиадах;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>- обогащения своего мировосприятия, осознания места и роли родного и иностранного языков в сокровищнице мировой культуры.</w:t>
      </w:r>
    </w:p>
    <w:p w:rsidR="0097353E" w:rsidRPr="0097353E" w:rsidRDefault="0097353E" w:rsidP="00840EC0">
      <w:pPr>
        <w:ind w:firstLine="708"/>
        <w:jc w:val="both"/>
      </w:pPr>
    </w:p>
    <w:p w:rsidR="00840EC0" w:rsidRPr="0097353E" w:rsidRDefault="00840EC0" w:rsidP="00840EC0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840EC0" w:rsidRPr="0033250E" w:rsidRDefault="00840EC0" w:rsidP="00840E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7353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30" w:tblpY="11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3431"/>
        <w:gridCol w:w="1703"/>
        <w:gridCol w:w="1074"/>
        <w:gridCol w:w="3327"/>
      </w:tblGrid>
      <w:tr w:rsidR="00840EC0" w:rsidRPr="0097353E" w:rsidTr="003E4360">
        <w:trPr>
          <w:trHeight w:val="8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3E4360">
            <w:pPr>
              <w:rPr>
                <w:b/>
              </w:rPr>
            </w:pPr>
            <w:r w:rsidRPr="0097353E">
              <w:rPr>
                <w:b/>
              </w:rPr>
              <w:t>№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3E4360">
            <w:pPr>
              <w:rPr>
                <w:b/>
              </w:rPr>
            </w:pPr>
            <w:r w:rsidRPr="0097353E">
              <w:rPr>
                <w:b/>
              </w:rPr>
              <w:t>Тема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3E4360">
            <w:pPr>
              <w:rPr>
                <w:b/>
              </w:rPr>
            </w:pPr>
            <w:r w:rsidRPr="0097353E">
              <w:rPr>
                <w:b/>
              </w:rPr>
              <w:t>Всего часов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C0" w:rsidRPr="0097353E" w:rsidRDefault="00840EC0" w:rsidP="003E4360">
            <w:pPr>
              <w:rPr>
                <w:b/>
              </w:rPr>
            </w:pPr>
            <w:r w:rsidRPr="0097353E">
              <w:rPr>
                <w:b/>
              </w:rPr>
              <w:t>Тесты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C0" w:rsidRPr="0097353E" w:rsidRDefault="00840EC0" w:rsidP="003E4360">
            <w:pPr>
              <w:rPr>
                <w:b/>
              </w:rPr>
            </w:pPr>
            <w:r w:rsidRPr="0097353E">
              <w:rPr>
                <w:b/>
              </w:rPr>
              <w:t>Проекты</w:t>
            </w: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97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2678F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</w:t>
            </w:r>
            <w:r w:rsidR="00A805F5"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="002678FA"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ственники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0573F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Переезды на различных </w:t>
            </w: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видах транспорта: самолет, поезд, машина.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lastRenderedPageBreak/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0573F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Моя квартира.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0573F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  <w:lang w:val="en-US"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numPr>
                <w:ilvl w:val="0"/>
                <w:numId w:val="35"/>
              </w:numPr>
              <w:rPr>
                <w:b/>
                <w:lang w:val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0573F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Отдых в выходные дни.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0573F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Приготовления к празднику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8.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9D0752" w:rsidP="003E4360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9.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97353E" w:rsidRDefault="0099157E" w:rsidP="0099157E">
            <w:pPr>
              <w:jc w:val="both"/>
              <w:rPr>
                <w:b/>
              </w:rPr>
            </w:pPr>
            <w:r w:rsidRPr="0097353E">
              <w:rPr>
                <w:b/>
              </w:rPr>
              <w:t>Мишель болен.</w:t>
            </w:r>
          </w:p>
          <w:p w:rsidR="00840EC0" w:rsidRPr="0097353E" w:rsidRDefault="00840EC0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10.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99157E" w:rsidP="0099157E">
            <w:pPr>
              <w:jc w:val="both"/>
              <w:rPr>
                <w:b/>
              </w:rPr>
            </w:pPr>
            <w:r w:rsidRPr="0097353E">
              <w:rPr>
                <w:b/>
              </w:rPr>
              <w:t>Рождество в Париже.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7A48A8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840EC0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11.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99157E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Киносеанс.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A805F5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3E4360">
            <w:pPr>
              <w:rPr>
                <w:b/>
              </w:rPr>
            </w:pPr>
          </w:p>
        </w:tc>
      </w:tr>
      <w:tr w:rsidR="009D0752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12</w:t>
            </w:r>
            <w:r w:rsidR="0099157E" w:rsidRPr="0097353E">
              <w:rPr>
                <w:b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22192F" w:rsidP="0099157E">
            <w:pPr>
              <w:jc w:val="both"/>
              <w:rPr>
                <w:b/>
              </w:rPr>
            </w:pPr>
            <w:r w:rsidRPr="0097353E">
              <w:rPr>
                <w:b/>
              </w:rPr>
              <w:t>Интернет, как источник информации</w:t>
            </w:r>
            <w:r w:rsidR="0099157E" w:rsidRPr="0097353E">
              <w:rPr>
                <w:b/>
              </w:rPr>
              <w:t xml:space="preserve">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1D054C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</w:tr>
      <w:tr w:rsidR="009D0752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13</w:t>
            </w:r>
            <w:r w:rsidR="0099157E" w:rsidRPr="0097353E">
              <w:rPr>
                <w:b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1D054C" w:rsidP="003E436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1D054C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</w:tr>
      <w:tr w:rsidR="009D0752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ind w:left="113"/>
              <w:rPr>
                <w:b/>
              </w:rPr>
            </w:pPr>
            <w:r w:rsidRPr="0097353E">
              <w:rPr>
                <w:b/>
              </w:rPr>
              <w:t>14</w:t>
            </w:r>
            <w:r w:rsidR="0099157E" w:rsidRPr="0097353E">
              <w:rPr>
                <w:b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67092B" w:rsidP="003E436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Я путешествую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1D054C" w:rsidP="003E4360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3E4360">
            <w:pPr>
              <w:rPr>
                <w:b/>
              </w:rPr>
            </w:pPr>
          </w:p>
        </w:tc>
      </w:tr>
      <w:tr w:rsidR="0067092B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ind w:left="113"/>
              <w:rPr>
                <w:b/>
              </w:rPr>
            </w:pPr>
            <w:r w:rsidRPr="0097353E">
              <w:rPr>
                <w:b/>
              </w:rPr>
              <w:t>15.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Как передвигаться во Франции?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</w:p>
        </w:tc>
      </w:tr>
      <w:tr w:rsidR="0067092B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ind w:left="113"/>
              <w:rPr>
                <w:b/>
              </w:rPr>
            </w:pPr>
            <w:r w:rsidRPr="0097353E">
              <w:rPr>
                <w:b/>
              </w:rPr>
              <w:t>16.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1F3035" w:rsidP="0067092B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Прекрасные страницы французской истории.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EF2A86" w:rsidP="00EF2A86">
            <w:pPr>
              <w:jc w:val="both"/>
              <w:rPr>
                <w:b/>
              </w:rPr>
            </w:pPr>
            <w:r w:rsidRPr="0097353E">
              <w:rPr>
                <w:b/>
              </w:rPr>
              <w:t>Проект «Что я знаю о французской истории»</w:t>
            </w:r>
          </w:p>
        </w:tc>
      </w:tr>
      <w:tr w:rsidR="00EF2A86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ind w:left="113"/>
              <w:rPr>
                <w:b/>
              </w:rPr>
            </w:pPr>
            <w:r w:rsidRPr="0097353E">
              <w:rPr>
                <w:b/>
              </w:rPr>
              <w:t>17.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3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rPr>
                <w:b/>
              </w:rPr>
            </w:pPr>
          </w:p>
        </w:tc>
      </w:tr>
      <w:tr w:rsidR="0067092B" w:rsidRPr="0097353E" w:rsidTr="003E4360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ind w:left="113"/>
              <w:rPr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  <w:r w:rsidRPr="0097353E">
              <w:rPr>
                <w:b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  <w:r w:rsidRPr="0097353E">
              <w:rPr>
                <w:b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</w:p>
        </w:tc>
      </w:tr>
    </w:tbl>
    <w:p w:rsidR="00840EC0" w:rsidRDefault="00840EC0" w:rsidP="00840EC0"/>
    <w:p w:rsidR="00840EC0" w:rsidRPr="000F299F" w:rsidRDefault="00840EC0" w:rsidP="00840EC0">
      <w:pPr>
        <w:pStyle w:val="ab"/>
        <w:rPr>
          <w:rFonts w:ascii="Times New Roman" w:hAnsi="Times New Roman"/>
          <w:b/>
          <w:sz w:val="28"/>
          <w:szCs w:val="28"/>
        </w:rPr>
      </w:pPr>
    </w:p>
    <w:p w:rsidR="00840EC0" w:rsidRPr="0097353E" w:rsidRDefault="00840EC0" w:rsidP="00840EC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7353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40EC0" w:rsidRPr="0097353E" w:rsidRDefault="00840EC0" w:rsidP="00840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1. Учебник Н.А. Селиванова, А.Ю.Шашурина «</w:t>
      </w:r>
      <w:proofErr w:type="spellStart"/>
      <w:r w:rsidRPr="0097353E">
        <w:rPr>
          <w:rFonts w:ascii="Times New Roman" w:hAnsi="Times New Roman"/>
          <w:sz w:val="24"/>
          <w:szCs w:val="24"/>
          <w:lang w:val="en-US"/>
        </w:rPr>
        <w:t>Rencontres</w:t>
      </w:r>
      <w:proofErr w:type="spellEnd"/>
      <w:r w:rsidRPr="0097353E">
        <w:rPr>
          <w:rFonts w:ascii="Times New Roman" w:hAnsi="Times New Roman"/>
          <w:sz w:val="24"/>
          <w:szCs w:val="24"/>
        </w:rPr>
        <w:t xml:space="preserve">» для 7, 8 – 9 </w:t>
      </w:r>
      <w:proofErr w:type="spellStart"/>
      <w:r w:rsidRPr="0097353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9735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7353E">
        <w:rPr>
          <w:rFonts w:ascii="Times New Roman" w:hAnsi="Times New Roman"/>
          <w:sz w:val="24"/>
          <w:szCs w:val="24"/>
        </w:rPr>
        <w:t xml:space="preserve">, книга для учителя, сборник упражнений, </w:t>
      </w:r>
      <w:proofErr w:type="spellStart"/>
      <w:r w:rsidRPr="0097353E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97353E">
        <w:rPr>
          <w:rFonts w:ascii="Times New Roman" w:hAnsi="Times New Roman"/>
          <w:sz w:val="24"/>
          <w:szCs w:val="24"/>
        </w:rPr>
        <w:t xml:space="preserve"> к учебнику и сборнику упражнений авторов.</w:t>
      </w:r>
    </w:p>
    <w:p w:rsidR="00840EC0" w:rsidRPr="0097353E" w:rsidRDefault="00840EC0" w:rsidP="00840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2. К.А. </w:t>
      </w:r>
      <w:proofErr w:type="spellStart"/>
      <w:r w:rsidRPr="0097353E">
        <w:rPr>
          <w:rFonts w:ascii="Times New Roman" w:hAnsi="Times New Roman"/>
          <w:sz w:val="24"/>
          <w:szCs w:val="24"/>
        </w:rPr>
        <w:t>Ганшина</w:t>
      </w:r>
      <w:proofErr w:type="spellEnd"/>
      <w:r w:rsidRPr="0097353E">
        <w:rPr>
          <w:rFonts w:ascii="Times New Roman" w:hAnsi="Times New Roman"/>
          <w:sz w:val="24"/>
          <w:szCs w:val="24"/>
        </w:rPr>
        <w:t>. Французско-русский словарь, 51000 слов, Москва, Русский язык, 1977г.</w:t>
      </w:r>
    </w:p>
    <w:p w:rsidR="00840EC0" w:rsidRPr="0097353E" w:rsidRDefault="00840EC0" w:rsidP="00840EC0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97353E">
        <w:rPr>
          <w:rFonts w:ascii="Times New Roman" w:hAnsi="Times New Roman"/>
          <w:b w:val="0"/>
          <w:sz w:val="24"/>
          <w:szCs w:val="24"/>
        </w:rPr>
        <w:t xml:space="preserve">3. </w:t>
      </w:r>
      <w:r w:rsidRPr="0097353E">
        <w:rPr>
          <w:rFonts w:ascii="Times New Roman" w:hAnsi="Times New Roman" w:cs="Times New Roman"/>
          <w:b w:val="0"/>
          <w:sz w:val="24"/>
          <w:szCs w:val="24"/>
        </w:rPr>
        <w:t xml:space="preserve">Попова И., Казакова Ж., Ковальчук Г. </w:t>
      </w:r>
      <w:r w:rsidRPr="0097353E">
        <w:rPr>
          <w:rFonts w:ascii="Times New Roman" w:hAnsi="Times New Roman"/>
          <w:b w:val="0"/>
          <w:sz w:val="24"/>
          <w:szCs w:val="24"/>
        </w:rPr>
        <w:t xml:space="preserve">Французский язык. Нестор Академик </w:t>
      </w:r>
      <w:proofErr w:type="spellStart"/>
      <w:r w:rsidRPr="0097353E">
        <w:rPr>
          <w:rFonts w:ascii="Times New Roman" w:hAnsi="Times New Roman"/>
          <w:b w:val="0"/>
          <w:sz w:val="24"/>
          <w:szCs w:val="24"/>
        </w:rPr>
        <w:t>Паблишерз</w:t>
      </w:r>
      <w:proofErr w:type="spellEnd"/>
      <w:r w:rsidRPr="0097353E">
        <w:rPr>
          <w:rFonts w:ascii="Times New Roman" w:hAnsi="Times New Roman"/>
          <w:b w:val="0"/>
          <w:sz w:val="24"/>
          <w:szCs w:val="24"/>
        </w:rPr>
        <w:t>, 2018г.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Pr="00886857" w:rsidRDefault="00840EC0" w:rsidP="00840EC0">
      <w:pPr>
        <w:ind w:left="360"/>
        <w:jc w:val="center"/>
        <w:rPr>
          <w:b/>
          <w:sz w:val="28"/>
          <w:szCs w:val="28"/>
        </w:rPr>
      </w:pPr>
    </w:p>
    <w:p w:rsidR="00840EC0" w:rsidRDefault="00840EC0" w:rsidP="00840EC0">
      <w:pPr>
        <w:ind w:left="360"/>
        <w:jc w:val="center"/>
        <w:rPr>
          <w:b/>
          <w:sz w:val="28"/>
          <w:szCs w:val="28"/>
        </w:rPr>
        <w:sectPr w:rsidR="00840EC0" w:rsidSect="00C41DBB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40EC0" w:rsidRDefault="00840EC0" w:rsidP="00840EC0">
      <w:pPr>
        <w:ind w:left="360"/>
        <w:jc w:val="center"/>
        <w:rPr>
          <w:b/>
          <w:sz w:val="28"/>
          <w:szCs w:val="28"/>
        </w:rPr>
      </w:pPr>
      <w:r w:rsidRPr="0083564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40EC0" w:rsidRDefault="00840EC0" w:rsidP="00840EC0">
      <w:pPr>
        <w:ind w:left="360"/>
        <w:jc w:val="center"/>
        <w:rPr>
          <w:b/>
          <w:sz w:val="28"/>
          <w:szCs w:val="28"/>
        </w:rPr>
      </w:pPr>
    </w:p>
    <w:p w:rsidR="00840EC0" w:rsidRDefault="00840EC0" w:rsidP="00840EC0">
      <w:pPr>
        <w:jc w:val="center"/>
        <w:rPr>
          <w:b/>
        </w:rPr>
      </w:pPr>
      <w:r w:rsidRPr="00FD4B27">
        <w:rPr>
          <w:b/>
          <w:lang w:val="en-US"/>
        </w:rPr>
        <w:t>I</w:t>
      </w:r>
      <w:r w:rsidRPr="00FD4B27">
        <w:rPr>
          <w:b/>
        </w:rPr>
        <w:t xml:space="preserve"> четверть </w:t>
      </w:r>
    </w:p>
    <w:p w:rsidR="00840EC0" w:rsidRDefault="00840EC0" w:rsidP="00840E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3118"/>
        <w:gridCol w:w="3261"/>
        <w:gridCol w:w="2835"/>
        <w:gridCol w:w="1871"/>
        <w:gridCol w:w="1801"/>
      </w:tblGrid>
      <w:tr w:rsidR="00840EC0" w:rsidRPr="004A100F" w:rsidTr="003E4360">
        <w:tc>
          <w:tcPr>
            <w:tcW w:w="1101" w:type="dxa"/>
            <w:vMerge w:val="restart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Дата/№ урока</w:t>
            </w:r>
          </w:p>
        </w:tc>
        <w:tc>
          <w:tcPr>
            <w:tcW w:w="992" w:type="dxa"/>
            <w:vMerge w:val="restart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Раздел/Урок</w:t>
            </w:r>
          </w:p>
        </w:tc>
        <w:tc>
          <w:tcPr>
            <w:tcW w:w="3118" w:type="dxa"/>
            <w:vMerge w:val="restart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Тема/Учебная ситуация</w:t>
            </w:r>
          </w:p>
        </w:tc>
        <w:tc>
          <w:tcPr>
            <w:tcW w:w="6096" w:type="dxa"/>
            <w:gridSpan w:val="2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Языковой материал</w:t>
            </w:r>
          </w:p>
        </w:tc>
        <w:tc>
          <w:tcPr>
            <w:tcW w:w="1871" w:type="dxa"/>
            <w:vMerge w:val="restart"/>
          </w:tcPr>
          <w:p w:rsidR="00840EC0" w:rsidRPr="004A100F" w:rsidRDefault="00840EC0" w:rsidP="003E4360">
            <w:pPr>
              <w:rPr>
                <w:b/>
              </w:rPr>
            </w:pPr>
            <w:proofErr w:type="spellStart"/>
            <w:r w:rsidRPr="004A100F">
              <w:rPr>
                <w:b/>
              </w:rPr>
              <w:t>Социокультурная</w:t>
            </w:r>
            <w:proofErr w:type="spellEnd"/>
            <w:r w:rsidRPr="004A100F">
              <w:rPr>
                <w:b/>
              </w:rPr>
              <w:t xml:space="preserve"> информация</w:t>
            </w:r>
          </w:p>
        </w:tc>
        <w:tc>
          <w:tcPr>
            <w:tcW w:w="1801" w:type="dxa"/>
            <w:vMerge w:val="restart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Домашнее задание</w:t>
            </w:r>
          </w:p>
        </w:tc>
      </w:tr>
      <w:tr w:rsidR="00840EC0" w:rsidRPr="004A100F" w:rsidTr="003E4360">
        <w:tc>
          <w:tcPr>
            <w:tcW w:w="1101" w:type="dxa"/>
            <w:vMerge/>
          </w:tcPr>
          <w:p w:rsidR="00840EC0" w:rsidRPr="004A100F" w:rsidRDefault="00840EC0" w:rsidP="003E436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40EC0" w:rsidRPr="004A100F" w:rsidRDefault="00840EC0" w:rsidP="003E4360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840EC0" w:rsidRPr="004A100F" w:rsidRDefault="00840EC0" w:rsidP="003E4360">
            <w:pPr>
              <w:rPr>
                <w:b/>
              </w:rPr>
            </w:pPr>
          </w:p>
        </w:tc>
        <w:tc>
          <w:tcPr>
            <w:tcW w:w="3261" w:type="dxa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Лексика</w:t>
            </w:r>
          </w:p>
        </w:tc>
        <w:tc>
          <w:tcPr>
            <w:tcW w:w="2835" w:type="dxa"/>
          </w:tcPr>
          <w:p w:rsidR="00840EC0" w:rsidRPr="004A100F" w:rsidRDefault="00840EC0" w:rsidP="003E4360">
            <w:pPr>
              <w:rPr>
                <w:b/>
              </w:rPr>
            </w:pPr>
            <w:r w:rsidRPr="004A100F">
              <w:rPr>
                <w:b/>
              </w:rPr>
              <w:t>Грамматика</w:t>
            </w:r>
          </w:p>
        </w:tc>
        <w:tc>
          <w:tcPr>
            <w:tcW w:w="1871" w:type="dxa"/>
            <w:vMerge/>
          </w:tcPr>
          <w:p w:rsidR="00840EC0" w:rsidRPr="004A100F" w:rsidRDefault="00840EC0" w:rsidP="003E4360">
            <w:pPr>
              <w:rPr>
                <w:b/>
              </w:rPr>
            </w:pPr>
          </w:p>
        </w:tc>
        <w:tc>
          <w:tcPr>
            <w:tcW w:w="1801" w:type="dxa"/>
            <w:vMerge/>
          </w:tcPr>
          <w:p w:rsidR="00840EC0" w:rsidRPr="004A100F" w:rsidRDefault="00840EC0" w:rsidP="003E4360">
            <w:pPr>
              <w:rPr>
                <w:b/>
              </w:rPr>
            </w:pPr>
          </w:p>
        </w:tc>
      </w:tr>
      <w:tr w:rsidR="00840EC0" w:rsidRPr="004A100F" w:rsidTr="003E4360">
        <w:tc>
          <w:tcPr>
            <w:tcW w:w="1101" w:type="dxa"/>
          </w:tcPr>
          <w:p w:rsidR="00840EC0" w:rsidRPr="001D005E" w:rsidRDefault="00840EC0" w:rsidP="002678FA">
            <w:r w:rsidRPr="001D005E">
              <w:t>1</w:t>
            </w:r>
            <w:r w:rsidR="002678FA">
              <w:t>.</w:t>
            </w:r>
          </w:p>
        </w:tc>
        <w:tc>
          <w:tcPr>
            <w:tcW w:w="992" w:type="dxa"/>
          </w:tcPr>
          <w:p w:rsidR="00840EC0" w:rsidRPr="001D005E" w:rsidRDefault="00840EC0" w:rsidP="003E4360">
            <w:r w:rsidRPr="001D005E">
              <w:t>Блок 1. Урок 1</w:t>
            </w:r>
          </w:p>
        </w:tc>
        <w:tc>
          <w:tcPr>
            <w:tcW w:w="3118" w:type="dxa"/>
          </w:tcPr>
          <w:p w:rsidR="00840EC0" w:rsidRPr="004A100F" w:rsidRDefault="002678FA" w:rsidP="003E4360">
            <w:pPr>
              <w:jc w:val="both"/>
              <w:rPr>
                <w:b/>
              </w:rPr>
            </w:pPr>
            <w:r>
              <w:rPr>
                <w:b/>
              </w:rPr>
              <w:t>Моя Семья</w:t>
            </w:r>
            <w:r w:rsidR="00840EC0" w:rsidRPr="004A100F">
              <w:rPr>
                <w:b/>
              </w:rPr>
              <w:t>.</w:t>
            </w:r>
          </w:p>
          <w:p w:rsidR="00840EC0" w:rsidRDefault="00840EC0" w:rsidP="003E4360">
            <w:pPr>
              <w:jc w:val="both"/>
            </w:pPr>
            <w:r w:rsidRPr="001D005E">
              <w:t>Знакомство:</w:t>
            </w:r>
            <w:r>
              <w:t xml:space="preserve"> </w:t>
            </w:r>
            <w:r w:rsidRPr="001D005E">
              <w:t>имя, фамилия, национальность, гражданство.</w:t>
            </w:r>
          </w:p>
          <w:p w:rsidR="00840EC0" w:rsidRDefault="00840EC0" w:rsidP="003E4360">
            <w:pPr>
              <w:jc w:val="both"/>
            </w:pPr>
            <w:r>
              <w:t>Адрес: страна, город, улица, дом.</w:t>
            </w:r>
          </w:p>
          <w:p w:rsidR="00840EC0" w:rsidRPr="001D005E" w:rsidRDefault="00840EC0" w:rsidP="003E4360">
            <w:pPr>
              <w:jc w:val="both"/>
            </w:pPr>
            <w:r>
              <w:t>Семья: Родственные узы: мама, папа, сын, дочь, брат, сестра</w:t>
            </w:r>
          </w:p>
        </w:tc>
        <w:tc>
          <w:tcPr>
            <w:tcW w:w="3261" w:type="dxa"/>
          </w:tcPr>
          <w:p w:rsidR="00840EC0" w:rsidRPr="001D005E" w:rsidRDefault="00840EC0" w:rsidP="003E4360">
            <w:pPr>
              <w:jc w:val="both"/>
            </w:pPr>
            <w:r>
              <w:t>Слова приветствия; название членов семьи; лексика, передающая национальную принадлежность</w:t>
            </w:r>
          </w:p>
        </w:tc>
        <w:tc>
          <w:tcPr>
            <w:tcW w:w="2835" w:type="dxa"/>
          </w:tcPr>
          <w:p w:rsidR="00840EC0" w:rsidRPr="004F520C" w:rsidRDefault="00840EC0" w:rsidP="003E4360">
            <w:pPr>
              <w:jc w:val="both"/>
            </w:pPr>
            <w:r>
              <w:t xml:space="preserve">Определенный/неопределенный артикль; понятие глагола-связки; предлоги; ед./мн. число; назывная конструкция </w:t>
            </w:r>
            <w:r w:rsidRPr="004A100F">
              <w:rPr>
                <w:b/>
                <w:lang w:val="en-US"/>
              </w:rPr>
              <w:t>c</w:t>
            </w:r>
            <w:r w:rsidRPr="004A100F">
              <w:rPr>
                <w:b/>
              </w:rPr>
              <w:t>’</w:t>
            </w:r>
            <w:proofErr w:type="spellStart"/>
            <w:r w:rsidRPr="004A100F">
              <w:rPr>
                <w:b/>
                <w:lang w:val="en-US"/>
              </w:rPr>
              <w:t>est</w:t>
            </w:r>
            <w:proofErr w:type="spellEnd"/>
            <w:r w:rsidRPr="004A100F">
              <w:rPr>
                <w:b/>
              </w:rPr>
              <w:t xml:space="preserve">… </w:t>
            </w:r>
            <w:r w:rsidRPr="004A100F">
              <w:rPr>
                <w:b/>
                <w:lang w:val="en-US"/>
              </w:rPr>
              <w:t>se</w:t>
            </w:r>
            <w:r w:rsidRPr="004A100F">
              <w:rPr>
                <w:b/>
              </w:rPr>
              <w:t xml:space="preserve"> </w:t>
            </w:r>
            <w:proofErr w:type="spellStart"/>
            <w:r w:rsidRPr="004A100F">
              <w:rPr>
                <w:b/>
                <w:lang w:val="en-US"/>
              </w:rPr>
              <w:t>sont</w:t>
            </w:r>
            <w:proofErr w:type="spellEnd"/>
            <w:r w:rsidRPr="004A100F">
              <w:rPr>
                <w:b/>
              </w:rPr>
              <w:t>…</w:t>
            </w:r>
            <w:proofErr w:type="gramStart"/>
            <w:r>
              <w:t xml:space="preserve"> ;</w:t>
            </w:r>
            <w:proofErr w:type="gramEnd"/>
            <w:r>
              <w:t xml:space="preserve"> числительные от 1 до 10; вопросительные конструкции; интонационный вопрос; общий вопрос.</w:t>
            </w:r>
          </w:p>
        </w:tc>
        <w:tc>
          <w:tcPr>
            <w:tcW w:w="1871" w:type="dxa"/>
          </w:tcPr>
          <w:p w:rsidR="00840EC0" w:rsidRDefault="00840EC0" w:rsidP="003E4360">
            <w:pPr>
              <w:jc w:val="both"/>
            </w:pPr>
            <w:r>
              <w:t>Название улиц, площадей Парижа</w:t>
            </w:r>
          </w:p>
          <w:p w:rsidR="00840EC0" w:rsidRPr="004A100F" w:rsidRDefault="00840EC0" w:rsidP="003E4360">
            <w:pPr>
              <w:rPr>
                <w:b/>
              </w:rPr>
            </w:pPr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 w:rsidRPr="004F520C">
              <w:t>Стр.</w:t>
            </w:r>
            <w:r>
              <w:t xml:space="preserve"> 5-7, читать, учить</w:t>
            </w:r>
          </w:p>
          <w:p w:rsidR="00840EC0" w:rsidRDefault="00840EC0" w:rsidP="003E4360">
            <w:pPr>
              <w:jc w:val="both"/>
            </w:pPr>
          </w:p>
          <w:p w:rsidR="00840EC0" w:rsidRDefault="00840EC0" w:rsidP="003E4360">
            <w:pPr>
              <w:jc w:val="both"/>
            </w:pPr>
            <w:r>
              <w:t>стр. 10-11 подготовить диалог</w:t>
            </w:r>
          </w:p>
          <w:p w:rsidR="00840EC0" w:rsidRDefault="00840EC0" w:rsidP="003E4360">
            <w:pPr>
              <w:jc w:val="both"/>
            </w:pPr>
          </w:p>
          <w:p w:rsidR="00840EC0" w:rsidRPr="004F520C" w:rsidRDefault="00840EC0" w:rsidP="003E4360">
            <w:pPr>
              <w:jc w:val="both"/>
            </w:pPr>
            <w:r>
              <w:t>стр.150 правило наизусть</w:t>
            </w:r>
          </w:p>
        </w:tc>
      </w:tr>
      <w:tr w:rsidR="00840EC0" w:rsidRPr="00C47D45" w:rsidTr="003E4360">
        <w:tc>
          <w:tcPr>
            <w:tcW w:w="1101" w:type="dxa"/>
          </w:tcPr>
          <w:p w:rsidR="00840EC0" w:rsidRPr="00C47D45" w:rsidRDefault="002678FA" w:rsidP="003E4360">
            <w:r>
              <w:t>2.</w:t>
            </w:r>
          </w:p>
        </w:tc>
        <w:tc>
          <w:tcPr>
            <w:tcW w:w="992" w:type="dxa"/>
          </w:tcPr>
          <w:p w:rsidR="00840EC0" w:rsidRPr="00C47D45" w:rsidRDefault="00840EC0" w:rsidP="003E4360">
            <w:r w:rsidRPr="00C47D45">
              <w:t>Блок 1. Урок 2</w:t>
            </w:r>
          </w:p>
        </w:tc>
        <w:tc>
          <w:tcPr>
            <w:tcW w:w="3118" w:type="dxa"/>
          </w:tcPr>
          <w:p w:rsidR="00840EC0" w:rsidRDefault="002678FA" w:rsidP="003E4360">
            <w:pPr>
              <w:jc w:val="both"/>
            </w:pPr>
            <w:r>
              <w:rPr>
                <w:b/>
              </w:rPr>
              <w:t>Мои родственники</w:t>
            </w:r>
            <w:r w:rsidR="00840EC0" w:rsidRPr="006C7668">
              <w:rPr>
                <w:b/>
              </w:rPr>
              <w:t>.</w:t>
            </w:r>
            <w:r w:rsidR="00840EC0">
              <w:t xml:space="preserve">  Родственные узы: бабушка, дедушка, внук, внучка. Короткие характеристики членов семьи. Друзья. Короткие характеристики друзей. </w:t>
            </w:r>
          </w:p>
          <w:p w:rsidR="00840EC0" w:rsidRDefault="00840EC0" w:rsidP="003E4360">
            <w:pPr>
              <w:jc w:val="both"/>
            </w:pPr>
            <w:r>
              <w:t>Дни недели.</w:t>
            </w:r>
          </w:p>
          <w:p w:rsidR="00840EC0" w:rsidRPr="00C47D45" w:rsidRDefault="00840EC0" w:rsidP="003E4360">
            <w:pPr>
              <w:jc w:val="both"/>
            </w:pPr>
            <w:r>
              <w:t>Иностранные языки</w:t>
            </w:r>
          </w:p>
        </w:tc>
        <w:tc>
          <w:tcPr>
            <w:tcW w:w="3261" w:type="dxa"/>
          </w:tcPr>
          <w:p w:rsidR="00840EC0" w:rsidRPr="00C47D45" w:rsidRDefault="00840EC0" w:rsidP="003E4360">
            <w:pPr>
              <w:jc w:val="both"/>
            </w:pPr>
            <w:r>
              <w:t xml:space="preserve">Активизация лексики по темам: Семья, </w:t>
            </w:r>
            <w:proofErr w:type="spellStart"/>
            <w:r>
              <w:t>Родственнные</w:t>
            </w:r>
            <w:proofErr w:type="spellEnd"/>
            <w:r>
              <w:t xml:space="preserve"> узы, Краткие характеристики членов семьи, Друзья, Короткие характеристики друзей, Дни недели, Иностранные языки</w:t>
            </w:r>
          </w:p>
        </w:tc>
        <w:tc>
          <w:tcPr>
            <w:tcW w:w="2835" w:type="dxa"/>
          </w:tcPr>
          <w:p w:rsidR="00840EC0" w:rsidRDefault="00840EC0" w:rsidP="003E4360">
            <w:pPr>
              <w:jc w:val="both"/>
            </w:pPr>
            <w:r>
              <w:t>Спряжение глаголов 1 группы;</w:t>
            </w:r>
          </w:p>
          <w:p w:rsidR="00840EC0" w:rsidRPr="00C47D45" w:rsidRDefault="00840EC0" w:rsidP="003E4360">
            <w:pPr>
              <w:jc w:val="both"/>
            </w:pPr>
            <w:r>
              <w:t>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 и жен. род некоторых прилагательных; притяжательные прилагательные; указательные прилагательные.</w:t>
            </w:r>
          </w:p>
        </w:tc>
        <w:tc>
          <w:tcPr>
            <w:tcW w:w="1871" w:type="dxa"/>
          </w:tcPr>
          <w:p w:rsidR="00840EC0" w:rsidRPr="00C47D45" w:rsidRDefault="00840EC0" w:rsidP="003E4360">
            <w:pPr>
              <w:jc w:val="both"/>
            </w:pPr>
            <w:r>
              <w:t>Столица Франции, крупные города.</w:t>
            </w:r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>
              <w:t>Стр. 12 – 13 тексты отчитать</w:t>
            </w:r>
          </w:p>
          <w:p w:rsidR="00840EC0" w:rsidRDefault="00840EC0" w:rsidP="003E4360">
            <w:pPr>
              <w:jc w:val="both"/>
            </w:pPr>
          </w:p>
          <w:p w:rsidR="00840EC0" w:rsidRPr="00C47D45" w:rsidRDefault="00840EC0" w:rsidP="003E4360">
            <w:pPr>
              <w:jc w:val="both"/>
            </w:pPr>
            <w:r>
              <w:t>стр.150 правило наизусть</w:t>
            </w:r>
          </w:p>
        </w:tc>
      </w:tr>
      <w:tr w:rsidR="00840EC0" w:rsidRPr="004A100F" w:rsidTr="003E4360">
        <w:tc>
          <w:tcPr>
            <w:tcW w:w="1101" w:type="dxa"/>
          </w:tcPr>
          <w:p w:rsidR="00840EC0" w:rsidRPr="001D005E" w:rsidRDefault="00A0573F" w:rsidP="003E4360">
            <w:r>
              <w:t>3.</w:t>
            </w:r>
          </w:p>
        </w:tc>
        <w:tc>
          <w:tcPr>
            <w:tcW w:w="992" w:type="dxa"/>
          </w:tcPr>
          <w:p w:rsidR="00840EC0" w:rsidRPr="004A100F" w:rsidRDefault="00840EC0" w:rsidP="003E4360">
            <w:pPr>
              <w:rPr>
                <w:b/>
              </w:rPr>
            </w:pPr>
            <w:r w:rsidRPr="00C47D45">
              <w:t xml:space="preserve">Блок 1. Урок </w:t>
            </w:r>
            <w:r>
              <w:t>3</w:t>
            </w:r>
          </w:p>
        </w:tc>
        <w:tc>
          <w:tcPr>
            <w:tcW w:w="3118" w:type="dxa"/>
          </w:tcPr>
          <w:p w:rsidR="00840EC0" w:rsidRPr="006C7668" w:rsidRDefault="00840EC0" w:rsidP="003E4360">
            <w:pPr>
              <w:jc w:val="both"/>
              <w:rPr>
                <w:b/>
              </w:rPr>
            </w:pPr>
            <w:r w:rsidRPr="006C7668">
              <w:rPr>
                <w:b/>
              </w:rPr>
              <w:t xml:space="preserve">Переезды на различных видах транспорта: </w:t>
            </w:r>
            <w:r w:rsidR="00D95B8F" w:rsidRPr="00D95B8F">
              <w:t>(</w:t>
            </w:r>
            <w:r w:rsidRPr="00D95B8F">
              <w:t>самолет, поезд, машина</w:t>
            </w:r>
            <w:r w:rsidR="00D95B8F" w:rsidRPr="00D95B8F">
              <w:t>)</w:t>
            </w:r>
            <w:r w:rsidRPr="00D95B8F">
              <w:t>.</w:t>
            </w:r>
            <w:r w:rsidRPr="006C7668">
              <w:rPr>
                <w:b/>
              </w:rPr>
              <w:t xml:space="preserve"> </w:t>
            </w:r>
          </w:p>
          <w:p w:rsidR="00840EC0" w:rsidRDefault="00840EC0" w:rsidP="003E4360">
            <w:pPr>
              <w:jc w:val="both"/>
            </w:pPr>
            <w:r>
              <w:t xml:space="preserve">Встреча </w:t>
            </w:r>
            <w:proofErr w:type="gramStart"/>
            <w:r>
              <w:t>приезжающего</w:t>
            </w:r>
            <w:proofErr w:type="gramEnd"/>
            <w:r>
              <w:t xml:space="preserve"> на вокзале.</w:t>
            </w:r>
            <w:r w:rsidRPr="003C34BE">
              <w:t xml:space="preserve"> </w:t>
            </w:r>
          </w:p>
          <w:p w:rsidR="00840EC0" w:rsidRDefault="00840EC0" w:rsidP="003E4360">
            <w:pPr>
              <w:jc w:val="both"/>
            </w:pPr>
            <w:r>
              <w:t>Время, часы.</w:t>
            </w:r>
          </w:p>
          <w:p w:rsidR="00840EC0" w:rsidRDefault="00840EC0" w:rsidP="003E4360">
            <w:pPr>
              <w:jc w:val="both"/>
            </w:pPr>
            <w:r>
              <w:t>Профессии.</w:t>
            </w:r>
          </w:p>
          <w:p w:rsidR="00840EC0" w:rsidRPr="003C34BE" w:rsidRDefault="00840EC0" w:rsidP="003E4360">
            <w:pPr>
              <w:jc w:val="both"/>
            </w:pPr>
            <w:r>
              <w:t>Рабочий день</w:t>
            </w:r>
          </w:p>
        </w:tc>
        <w:tc>
          <w:tcPr>
            <w:tcW w:w="3261" w:type="dxa"/>
          </w:tcPr>
          <w:p w:rsidR="00840EC0" w:rsidRPr="004A100F" w:rsidRDefault="00840EC0" w:rsidP="003E4360">
            <w:pPr>
              <w:jc w:val="both"/>
              <w:rPr>
                <w:b/>
              </w:rPr>
            </w:pPr>
            <w:r>
              <w:t xml:space="preserve">Активизация употребления в речи лексики по темам: </w:t>
            </w:r>
            <w:r w:rsidRPr="003C34BE">
              <w:t>Переезды</w:t>
            </w:r>
            <w:r>
              <w:t xml:space="preserve"> на различных видах транспорта, Встреча приезжающего на вокзале, Время, Профессии, Рабочий день</w:t>
            </w:r>
          </w:p>
        </w:tc>
        <w:tc>
          <w:tcPr>
            <w:tcW w:w="2835" w:type="dxa"/>
          </w:tcPr>
          <w:p w:rsidR="00840EC0" w:rsidRPr="004A100F" w:rsidRDefault="00840EC0" w:rsidP="003E4360">
            <w:pPr>
              <w:jc w:val="both"/>
              <w:rPr>
                <w:b/>
              </w:rPr>
            </w:pPr>
            <w:r>
              <w:t>притяжательные прилагательные, вопросительные прилагательные; слитный артикль; спряжение глаголов 3 группы</w:t>
            </w:r>
          </w:p>
        </w:tc>
        <w:tc>
          <w:tcPr>
            <w:tcW w:w="1871" w:type="dxa"/>
          </w:tcPr>
          <w:p w:rsidR="00840EC0" w:rsidRPr="004A69CE" w:rsidRDefault="00840EC0" w:rsidP="003E4360">
            <w:pPr>
              <w:jc w:val="both"/>
            </w:pPr>
            <w:r w:rsidRPr="004A69CE">
              <w:t>Название вокзалов Парижа</w:t>
            </w:r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 w:rsidRPr="004A69CE">
              <w:t xml:space="preserve">стр. </w:t>
            </w:r>
            <w:r>
              <w:t>22 – 23 отчитать</w:t>
            </w:r>
          </w:p>
          <w:p w:rsidR="00840EC0" w:rsidRDefault="00840EC0" w:rsidP="003E4360">
            <w:pPr>
              <w:jc w:val="both"/>
            </w:pPr>
          </w:p>
          <w:p w:rsidR="00840EC0" w:rsidRDefault="00840EC0" w:rsidP="003E4360">
            <w:pPr>
              <w:jc w:val="both"/>
            </w:pPr>
            <w:r>
              <w:t>стр. 27 наизусть</w:t>
            </w:r>
          </w:p>
          <w:p w:rsidR="00840EC0" w:rsidRDefault="00840EC0" w:rsidP="003E4360">
            <w:pPr>
              <w:jc w:val="both"/>
            </w:pPr>
          </w:p>
          <w:p w:rsidR="00840EC0" w:rsidRPr="004A69CE" w:rsidRDefault="00840EC0" w:rsidP="003E4360">
            <w:pPr>
              <w:jc w:val="both"/>
            </w:pPr>
            <w:r>
              <w:t>стр.150 правило наизусть</w:t>
            </w:r>
          </w:p>
        </w:tc>
      </w:tr>
      <w:tr w:rsidR="00840EC0" w:rsidRPr="006C6343" w:rsidTr="003E4360">
        <w:tc>
          <w:tcPr>
            <w:tcW w:w="1101" w:type="dxa"/>
          </w:tcPr>
          <w:p w:rsidR="00840EC0" w:rsidRPr="001D005E" w:rsidRDefault="00A0573F" w:rsidP="003E4360">
            <w:r>
              <w:t>4.</w:t>
            </w:r>
          </w:p>
        </w:tc>
        <w:tc>
          <w:tcPr>
            <w:tcW w:w="992" w:type="dxa"/>
          </w:tcPr>
          <w:p w:rsidR="00840EC0" w:rsidRPr="004A100F" w:rsidRDefault="00840EC0" w:rsidP="003E4360">
            <w:pPr>
              <w:rPr>
                <w:b/>
              </w:rPr>
            </w:pPr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4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  <w:rPr>
                <w:b/>
              </w:rPr>
            </w:pPr>
            <w:r w:rsidRPr="004A100F">
              <w:rPr>
                <w:b/>
              </w:rPr>
              <w:t>Мой дом. Моя квартира.</w:t>
            </w:r>
          </w:p>
          <w:p w:rsidR="00840EC0" w:rsidRDefault="00840EC0" w:rsidP="003E4360">
            <w:pPr>
              <w:jc w:val="both"/>
            </w:pPr>
            <w:r>
              <w:t xml:space="preserve">Приглашение в гости </w:t>
            </w:r>
            <w:r>
              <w:lastRenderedPageBreak/>
              <w:t>(письменное/устное).</w:t>
            </w:r>
          </w:p>
          <w:p w:rsidR="00840EC0" w:rsidRPr="004A100F" w:rsidRDefault="00840EC0" w:rsidP="003E4360">
            <w:pPr>
              <w:jc w:val="both"/>
              <w:rPr>
                <w:b/>
              </w:rPr>
            </w:pPr>
            <w:r>
              <w:t>Знакомство с членами семьи. Правила этикета. Сервировка стола. Беседа/общение за столом</w:t>
            </w:r>
            <w:r w:rsidRPr="004A100F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840EC0" w:rsidRPr="0031038E" w:rsidRDefault="00840EC0" w:rsidP="003E436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appartement</w:t>
            </w:r>
            <w:proofErr w:type="spellEnd"/>
            <w:r>
              <w:rPr>
                <w:lang w:val="en-US"/>
              </w:rPr>
              <w:t xml:space="preserve">, chamber, content, </w:t>
            </w:r>
            <w:proofErr w:type="spellStart"/>
            <w:r>
              <w:rPr>
                <w:lang w:val="en-US"/>
              </w:rPr>
              <w:t>enchanté</w:t>
            </w:r>
            <w:proofErr w:type="spellEnd"/>
            <w:r>
              <w:rPr>
                <w:lang w:val="en-US"/>
              </w:rPr>
              <w:t xml:space="preserve">, manger, </w:t>
            </w:r>
            <w:proofErr w:type="spellStart"/>
            <w:r>
              <w:rPr>
                <w:lang w:val="en-US"/>
              </w:rPr>
              <w:t>viande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lastRenderedPageBreak/>
              <w:t>prendre</w:t>
            </w:r>
            <w:proofErr w:type="spellEnd"/>
            <w:r>
              <w:rPr>
                <w:lang w:val="en-US"/>
              </w:rPr>
              <w:t xml:space="preserve">, combine,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montrer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poisson</w:t>
            </w:r>
            <w:proofErr w:type="spellEnd"/>
            <w:r>
              <w:rPr>
                <w:lang w:val="en-US"/>
              </w:rPr>
              <w:t>, salon, inviter</w:t>
            </w:r>
          </w:p>
        </w:tc>
        <w:tc>
          <w:tcPr>
            <w:tcW w:w="2835" w:type="dxa"/>
          </w:tcPr>
          <w:p w:rsidR="00840EC0" w:rsidRPr="006C6343" w:rsidRDefault="00840EC0" w:rsidP="003E4360">
            <w:pPr>
              <w:jc w:val="both"/>
            </w:pPr>
            <w:r>
              <w:lastRenderedPageBreak/>
              <w:t>вопросительное</w:t>
            </w:r>
            <w:r w:rsidRPr="006C6343">
              <w:t xml:space="preserve"> </w:t>
            </w:r>
            <w:r>
              <w:t>предложение</w:t>
            </w:r>
            <w:r w:rsidRPr="006C6343">
              <w:t xml:space="preserve"> </w:t>
            </w:r>
            <w:proofErr w:type="spellStart"/>
            <w:r>
              <w:rPr>
                <w:lang w:val="en-US"/>
              </w:rPr>
              <w:t>qu</w:t>
            </w:r>
            <w:proofErr w:type="spellEnd"/>
            <w:r w:rsidRPr="006C6343">
              <w:t>’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 w:rsidRPr="006C6343">
              <w:t>-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 w:rsidRPr="006C6343">
              <w:t xml:space="preserve"> </w:t>
            </w:r>
            <w:proofErr w:type="spellStart"/>
            <w:r>
              <w:rPr>
                <w:lang w:val="en-US"/>
              </w:rPr>
              <w:lastRenderedPageBreak/>
              <w:t>que</w:t>
            </w:r>
            <w:proofErr w:type="spellEnd"/>
            <w:r w:rsidRPr="006C6343">
              <w:t xml:space="preserve">…,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 w:rsidRPr="006C6343">
              <w:t xml:space="preserve"> </w:t>
            </w:r>
            <w:r>
              <w:rPr>
                <w:lang w:val="en-US"/>
              </w:rPr>
              <w:t>de</w:t>
            </w:r>
            <w:r w:rsidRPr="006C6343">
              <w:t xml:space="preserve">…; </w:t>
            </w:r>
            <w:r>
              <w:t>спряжение</w:t>
            </w:r>
            <w:r w:rsidRPr="006C6343">
              <w:t xml:space="preserve"> </w:t>
            </w:r>
            <w:r>
              <w:t>глаголов</w:t>
            </w:r>
            <w:r w:rsidRPr="006C6343">
              <w:t xml:space="preserve">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 w:rsidRPr="006C6343">
              <w:t xml:space="preserve">, </w:t>
            </w:r>
            <w:proofErr w:type="spellStart"/>
            <w:r>
              <w:rPr>
                <w:lang w:val="en-US"/>
              </w:rPr>
              <w:t>venir</w:t>
            </w:r>
            <w:proofErr w:type="spellEnd"/>
            <w:r w:rsidRPr="006C6343">
              <w:t xml:space="preserve">, </w:t>
            </w:r>
            <w:proofErr w:type="spellStart"/>
            <w:r>
              <w:rPr>
                <w:lang w:val="en-US"/>
              </w:rPr>
              <w:t>conna</w:t>
            </w:r>
            <w:r w:rsidRPr="006C6343">
              <w:t>î</w:t>
            </w:r>
            <w:r>
              <w:rPr>
                <w:lang w:val="en-US"/>
              </w:rPr>
              <w:t>tre</w:t>
            </w:r>
            <w:proofErr w:type="spellEnd"/>
            <w:r w:rsidRPr="006C6343">
              <w:t xml:space="preserve">, </w:t>
            </w:r>
            <w:proofErr w:type="spellStart"/>
            <w:r>
              <w:rPr>
                <w:lang w:val="en-US"/>
              </w:rPr>
              <w:t>vouloir</w:t>
            </w:r>
            <w:proofErr w:type="spellEnd"/>
            <w:r>
              <w:t xml:space="preserve">, притяжательные прилагательные, слитные артикли, </w:t>
            </w:r>
            <w:proofErr w:type="spellStart"/>
            <w:proofErr w:type="gramStart"/>
            <w:r>
              <w:t>местоимение-косвенное</w:t>
            </w:r>
            <w:proofErr w:type="spellEnd"/>
            <w:proofErr w:type="gramEnd"/>
            <w:r>
              <w:t xml:space="preserve"> дополнение </w:t>
            </w:r>
            <w:proofErr w:type="spellStart"/>
            <w:r>
              <w:rPr>
                <w:lang w:val="en-US"/>
              </w:rPr>
              <w:t>leur</w:t>
            </w:r>
            <w:proofErr w:type="spellEnd"/>
          </w:p>
        </w:tc>
        <w:tc>
          <w:tcPr>
            <w:tcW w:w="1871" w:type="dxa"/>
          </w:tcPr>
          <w:p w:rsidR="00840EC0" w:rsidRPr="006C6343" w:rsidRDefault="00840EC0" w:rsidP="003E4360">
            <w:pPr>
              <w:jc w:val="both"/>
            </w:pPr>
            <w:r>
              <w:lastRenderedPageBreak/>
              <w:t xml:space="preserve">карта города Парижа, </w:t>
            </w:r>
            <w:r>
              <w:lastRenderedPageBreak/>
              <w:t>название и расположение улиц Парижа</w:t>
            </w:r>
          </w:p>
        </w:tc>
        <w:tc>
          <w:tcPr>
            <w:tcW w:w="1801" w:type="dxa"/>
          </w:tcPr>
          <w:p w:rsidR="00840EC0" w:rsidRPr="003567C0" w:rsidRDefault="00840EC0" w:rsidP="003E4360">
            <w:pPr>
              <w:jc w:val="both"/>
            </w:pPr>
            <w:r w:rsidRPr="003567C0">
              <w:lastRenderedPageBreak/>
              <w:t>стр.</w:t>
            </w:r>
            <w:r>
              <w:t xml:space="preserve"> 45-47 выучить </w:t>
            </w:r>
            <w:r>
              <w:lastRenderedPageBreak/>
              <w:t>спряжение, стр. 50-51 составить и выучить диалог</w:t>
            </w:r>
          </w:p>
        </w:tc>
      </w:tr>
      <w:tr w:rsidR="00840EC0" w:rsidRPr="00E21218" w:rsidTr="003E4360">
        <w:tc>
          <w:tcPr>
            <w:tcW w:w="1101" w:type="dxa"/>
          </w:tcPr>
          <w:p w:rsidR="00840EC0" w:rsidRPr="006C6343" w:rsidRDefault="00A0573F" w:rsidP="003E4360">
            <w:r>
              <w:lastRenderedPageBreak/>
              <w:t>5.</w:t>
            </w:r>
          </w:p>
        </w:tc>
        <w:tc>
          <w:tcPr>
            <w:tcW w:w="992" w:type="dxa"/>
          </w:tcPr>
          <w:p w:rsidR="00840EC0" w:rsidRPr="003567C0" w:rsidRDefault="00840EC0" w:rsidP="003E4360"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5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</w:pPr>
            <w:r w:rsidRPr="003567C0">
              <w:rPr>
                <w:b/>
              </w:rPr>
              <w:t>Школа.</w:t>
            </w:r>
            <w:r>
              <w:rPr>
                <w:b/>
              </w:rPr>
              <w:t xml:space="preserve"> </w:t>
            </w:r>
            <w:r>
              <w:t xml:space="preserve">Режим дня французского лицеиста/Режим дня российского школьника. </w:t>
            </w:r>
          </w:p>
          <w:p w:rsidR="00840EC0" w:rsidRDefault="00840EC0" w:rsidP="003E4360">
            <w:pPr>
              <w:jc w:val="both"/>
            </w:pPr>
            <w:r>
              <w:t>Расписание занятий. Школьные предметы. Школьные друзья. Посещение российской школы французскими лицеистами.</w:t>
            </w:r>
          </w:p>
          <w:p w:rsidR="00840EC0" w:rsidRPr="003567C0" w:rsidRDefault="00840EC0" w:rsidP="003E4360">
            <w:pPr>
              <w:jc w:val="both"/>
            </w:pPr>
            <w:r>
              <w:t>Дни недели. Месяцы года.</w:t>
            </w:r>
          </w:p>
        </w:tc>
        <w:tc>
          <w:tcPr>
            <w:tcW w:w="3261" w:type="dxa"/>
          </w:tcPr>
          <w:p w:rsidR="00840EC0" w:rsidRPr="00E21218" w:rsidRDefault="00840EC0" w:rsidP="003E436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lycéen</w:t>
            </w:r>
            <w:proofErr w:type="spellEnd"/>
            <w:r>
              <w:rPr>
                <w:lang w:val="en-US"/>
              </w:rPr>
              <w:t xml:space="preserve">, physique, </w:t>
            </w:r>
            <w:proofErr w:type="spellStart"/>
            <w:r>
              <w:rPr>
                <w:lang w:val="en-US"/>
              </w:rPr>
              <w:t>philo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géo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technologie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anglais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classe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professeur</w:t>
            </w:r>
            <w:proofErr w:type="spellEnd"/>
            <w:r>
              <w:rPr>
                <w:lang w:val="en-US"/>
              </w:rPr>
              <w:t xml:space="preserve">, commencer, </w:t>
            </w:r>
            <w:proofErr w:type="spellStart"/>
            <w:r>
              <w:rPr>
                <w:lang w:val="en-US"/>
              </w:rPr>
              <w:t>lycée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chimie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2835" w:type="dxa"/>
          </w:tcPr>
          <w:p w:rsidR="00840EC0" w:rsidRPr="00E21218" w:rsidRDefault="00840EC0" w:rsidP="003E4360">
            <w:pPr>
              <w:jc w:val="both"/>
            </w:pPr>
            <w:r>
              <w:t xml:space="preserve">спряжение возвратных глаголов, повелительное наклонение возвратных глаголов, употребление предлога </w:t>
            </w:r>
            <w:r w:rsidRPr="00024786">
              <w:t>“</w:t>
            </w:r>
            <w:r>
              <w:rPr>
                <w:lang w:val="en-US"/>
              </w:rPr>
              <w:t>de</w:t>
            </w:r>
            <w:r w:rsidRPr="00024786">
              <w:t>”</w:t>
            </w:r>
            <w:r>
              <w:t xml:space="preserve"> с наречием </w:t>
            </w:r>
            <w:r w:rsidRPr="00024786">
              <w:t>“</w:t>
            </w:r>
            <w:r>
              <w:rPr>
                <w:lang w:val="en-US"/>
              </w:rPr>
              <w:t>beaucoup</w:t>
            </w:r>
            <w:r w:rsidRPr="00024786">
              <w:t>”</w:t>
            </w:r>
            <w:r>
              <w:t xml:space="preserve">, безличный оборот </w:t>
            </w:r>
            <w:r w:rsidRPr="00E21218">
              <w:t>“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 w:rsidRPr="00E21218">
              <w:t xml:space="preserve"> </w:t>
            </w:r>
            <w:r>
              <w:rPr>
                <w:lang w:val="en-US"/>
              </w:rPr>
              <w:t>y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E21218">
              <w:t>”</w:t>
            </w:r>
            <w:r>
              <w:t>,</w:t>
            </w:r>
            <w:r w:rsidRPr="00E21218">
              <w:t xml:space="preserve"> </w:t>
            </w:r>
            <w:r>
              <w:t xml:space="preserve">употребление предлога </w:t>
            </w:r>
            <w:r>
              <w:rPr>
                <w:lang w:val="en-US"/>
              </w:rPr>
              <w:t>en</w:t>
            </w:r>
            <w:r w:rsidRPr="00E21218">
              <w:t xml:space="preserve"> </w:t>
            </w:r>
            <w:r>
              <w:t>перед названием месяца</w:t>
            </w:r>
          </w:p>
        </w:tc>
        <w:tc>
          <w:tcPr>
            <w:tcW w:w="1871" w:type="dxa"/>
          </w:tcPr>
          <w:p w:rsidR="00840EC0" w:rsidRPr="00024786" w:rsidRDefault="00840EC0" w:rsidP="003E4360">
            <w:pPr>
              <w:jc w:val="both"/>
            </w:pPr>
            <w:r>
              <w:t>Распорядок дня во французских школах</w:t>
            </w:r>
          </w:p>
        </w:tc>
        <w:tc>
          <w:tcPr>
            <w:tcW w:w="1801" w:type="dxa"/>
          </w:tcPr>
          <w:p w:rsidR="00840EC0" w:rsidRPr="00E21218" w:rsidRDefault="00840EC0" w:rsidP="003E4360">
            <w:pPr>
              <w:jc w:val="both"/>
            </w:pPr>
            <w:r>
              <w:t>стр. 56 спряжение глагола наизусть, стр. 58 спряжение глаголов наизусть</w:t>
            </w:r>
          </w:p>
        </w:tc>
      </w:tr>
      <w:tr w:rsidR="00840EC0" w:rsidRPr="00B83158" w:rsidTr="003E4360">
        <w:tc>
          <w:tcPr>
            <w:tcW w:w="1101" w:type="dxa"/>
          </w:tcPr>
          <w:p w:rsidR="00840EC0" w:rsidRPr="00A0573F" w:rsidRDefault="00A0573F" w:rsidP="003E4360">
            <w:r w:rsidRPr="00A0573F">
              <w:t>6.</w:t>
            </w:r>
          </w:p>
        </w:tc>
        <w:tc>
          <w:tcPr>
            <w:tcW w:w="992" w:type="dxa"/>
          </w:tcPr>
          <w:p w:rsidR="00840EC0" w:rsidRPr="00E21218" w:rsidRDefault="00840EC0" w:rsidP="003E4360">
            <w:pPr>
              <w:rPr>
                <w:b/>
              </w:rPr>
            </w:pPr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6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</w:pPr>
            <w:r w:rsidRPr="006C7668">
              <w:rPr>
                <w:b/>
              </w:rPr>
              <w:t>Отдых в выходные дни.</w:t>
            </w:r>
            <w:r>
              <w:t xml:space="preserve"> Планы на выходные дни. Семейный отдых. </w:t>
            </w:r>
          </w:p>
          <w:p w:rsidR="00840EC0" w:rsidRDefault="00840EC0" w:rsidP="003E4360">
            <w:pPr>
              <w:jc w:val="both"/>
            </w:pPr>
            <w:r>
              <w:t>Занятия спортом.</w:t>
            </w:r>
          </w:p>
          <w:p w:rsidR="00840EC0" w:rsidRPr="00E21218" w:rsidRDefault="00840EC0" w:rsidP="003E4360">
            <w:pPr>
              <w:jc w:val="both"/>
            </w:pPr>
            <w:r>
              <w:t>Телевизионный досуг. Времена года. Погода.</w:t>
            </w:r>
          </w:p>
        </w:tc>
        <w:tc>
          <w:tcPr>
            <w:tcW w:w="3261" w:type="dxa"/>
          </w:tcPr>
          <w:p w:rsidR="00840EC0" w:rsidRPr="00B83158" w:rsidRDefault="00840EC0" w:rsidP="003E43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faire du </w:t>
            </w:r>
            <w:proofErr w:type="spellStart"/>
            <w:r>
              <w:rPr>
                <w:lang w:val="en-US"/>
              </w:rPr>
              <w:t>vélo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jouer</w:t>
            </w:r>
            <w:proofErr w:type="spellEnd"/>
            <w:r>
              <w:rPr>
                <w:lang w:val="en-US"/>
              </w:rPr>
              <w:t xml:space="preserve"> au football,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stade</w:t>
            </w:r>
            <w:proofErr w:type="spellEnd"/>
            <w:r>
              <w:rPr>
                <w:lang w:val="en-US"/>
              </w:rPr>
              <w:t xml:space="preserve">, piscine,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 un film </w:t>
            </w:r>
            <w:proofErr w:type="spellStart"/>
            <w:r>
              <w:rPr>
                <w:lang w:val="en-US"/>
              </w:rPr>
              <w:t>policier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parc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jardin</w:t>
            </w:r>
            <w:proofErr w:type="spellEnd"/>
          </w:p>
        </w:tc>
        <w:tc>
          <w:tcPr>
            <w:tcW w:w="2835" w:type="dxa"/>
          </w:tcPr>
          <w:p w:rsidR="00840EC0" w:rsidRPr="00B83158" w:rsidRDefault="00840EC0" w:rsidP="003E4360">
            <w:pPr>
              <w:jc w:val="both"/>
            </w:pPr>
            <w:r>
              <w:t>спряжение</w:t>
            </w:r>
            <w:r w:rsidRPr="00B83158">
              <w:t xml:space="preserve"> </w:t>
            </w:r>
            <w:r>
              <w:t>глагола</w:t>
            </w:r>
            <w:r w:rsidRPr="00B83158">
              <w:t xml:space="preserve"> </w:t>
            </w:r>
            <w:proofErr w:type="spellStart"/>
            <w:r>
              <w:rPr>
                <w:lang w:val="en-US"/>
              </w:rPr>
              <w:t>pouvoir</w:t>
            </w:r>
            <w:proofErr w:type="spellEnd"/>
            <w:r w:rsidRPr="00B83158">
              <w:t xml:space="preserve">, </w:t>
            </w:r>
            <w:proofErr w:type="spellStart"/>
            <w:proofErr w:type="gramStart"/>
            <w:r>
              <w:t>местоимение</w:t>
            </w:r>
            <w:r w:rsidRPr="00B83158">
              <w:t>-</w:t>
            </w:r>
            <w:r>
              <w:t>прямое</w:t>
            </w:r>
            <w:proofErr w:type="spellEnd"/>
            <w:proofErr w:type="gramEnd"/>
            <w:r w:rsidRPr="00B83158">
              <w:t xml:space="preserve"> </w:t>
            </w:r>
            <w:r>
              <w:t>дополнение</w:t>
            </w:r>
            <w:r w:rsidRPr="00B83158">
              <w:t xml:space="preserve">: </w:t>
            </w:r>
            <w:r>
              <w:rPr>
                <w:lang w:val="en-US"/>
              </w:rPr>
              <w:t>le</w:t>
            </w:r>
            <w:r w:rsidRPr="00B83158">
              <w:t xml:space="preserve">, </w:t>
            </w:r>
            <w:r>
              <w:rPr>
                <w:lang w:val="en-US"/>
              </w:rPr>
              <w:t>la</w:t>
            </w:r>
            <w:r w:rsidRPr="00B83158">
              <w:t xml:space="preserve">, </w:t>
            </w:r>
            <w:r>
              <w:rPr>
                <w:lang w:val="en-US"/>
              </w:rPr>
              <w:t>l</w:t>
            </w:r>
            <w:r w:rsidRPr="00B83158">
              <w:t xml:space="preserve">’, </w:t>
            </w:r>
            <w:r>
              <w:rPr>
                <w:lang w:val="en-US"/>
              </w:rPr>
              <w:t>les</w:t>
            </w:r>
            <w:r w:rsidRPr="00B83158">
              <w:t xml:space="preserve">, </w:t>
            </w:r>
            <w:r>
              <w:t>указательные</w:t>
            </w:r>
            <w:r w:rsidRPr="00B83158">
              <w:t xml:space="preserve"> </w:t>
            </w:r>
            <w:r>
              <w:t>прилагательные</w:t>
            </w:r>
            <w:r w:rsidRPr="00B83158">
              <w:t xml:space="preserve">: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 w:rsidRPr="00B83158">
              <w:t xml:space="preserve">, </w:t>
            </w:r>
            <w:proofErr w:type="spellStart"/>
            <w:r>
              <w:rPr>
                <w:lang w:val="en-US"/>
              </w:rPr>
              <w:t>cet</w:t>
            </w:r>
            <w:proofErr w:type="spellEnd"/>
            <w:r w:rsidRPr="00B83158">
              <w:t xml:space="preserve">, </w:t>
            </w:r>
            <w:r>
              <w:t>неопределенное прилагательное</w:t>
            </w:r>
            <w:r w:rsidRPr="00B83158">
              <w:t xml:space="preserve"> </w:t>
            </w:r>
            <w:r>
              <w:rPr>
                <w:lang w:val="en-US"/>
              </w:rPr>
              <w:t>tout</w:t>
            </w:r>
          </w:p>
        </w:tc>
        <w:tc>
          <w:tcPr>
            <w:tcW w:w="1871" w:type="dxa"/>
          </w:tcPr>
          <w:p w:rsidR="00840EC0" w:rsidRPr="00B83158" w:rsidRDefault="00840EC0" w:rsidP="003E4360">
            <w:pPr>
              <w:jc w:val="both"/>
            </w:pPr>
            <w:r>
              <w:t>выходные дни – традиционное времяпрепровождение у французов</w:t>
            </w:r>
          </w:p>
        </w:tc>
        <w:tc>
          <w:tcPr>
            <w:tcW w:w="1801" w:type="dxa"/>
          </w:tcPr>
          <w:p w:rsidR="00840EC0" w:rsidRPr="00840EC0" w:rsidRDefault="00840EC0" w:rsidP="003E4360">
            <w:pPr>
              <w:jc w:val="both"/>
            </w:pPr>
            <w:r>
              <w:t>стр. 74 – 76 письменно.</w:t>
            </w:r>
          </w:p>
          <w:p w:rsidR="00840EC0" w:rsidRPr="000A3F88" w:rsidRDefault="00840EC0" w:rsidP="003E4360">
            <w:pPr>
              <w:jc w:val="both"/>
            </w:pPr>
            <w:r>
              <w:t>стр.</w:t>
            </w:r>
            <w:r w:rsidRPr="000A3F88">
              <w:t xml:space="preserve"> 158</w:t>
            </w:r>
            <w:r>
              <w:t xml:space="preserve"> правило знать</w:t>
            </w:r>
          </w:p>
        </w:tc>
      </w:tr>
      <w:tr w:rsidR="00840EC0" w:rsidRPr="00396E0C" w:rsidTr="003E4360">
        <w:tc>
          <w:tcPr>
            <w:tcW w:w="1101" w:type="dxa"/>
          </w:tcPr>
          <w:p w:rsidR="00840EC0" w:rsidRPr="00396E0C" w:rsidRDefault="00A0573F" w:rsidP="003E4360">
            <w:r>
              <w:t>7.</w:t>
            </w:r>
          </w:p>
        </w:tc>
        <w:tc>
          <w:tcPr>
            <w:tcW w:w="992" w:type="dxa"/>
          </w:tcPr>
          <w:p w:rsidR="00840EC0" w:rsidRPr="00396E0C" w:rsidRDefault="00840EC0" w:rsidP="003E4360"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>
              <w:t>7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</w:pPr>
            <w:r w:rsidRPr="006C7668">
              <w:rPr>
                <w:b/>
              </w:rPr>
              <w:t>Приготовления к празднику</w:t>
            </w:r>
            <w:r>
              <w:t xml:space="preserve"> (</w:t>
            </w:r>
            <w:proofErr w:type="gramStart"/>
            <w:r>
              <w:t>к</w:t>
            </w:r>
            <w:proofErr w:type="gramEnd"/>
            <w:r>
              <w:t xml:space="preserve"> дню рождения, к семейному, к школьному).</w:t>
            </w:r>
          </w:p>
          <w:p w:rsidR="00840EC0" w:rsidRDefault="00840EC0" w:rsidP="003E4360">
            <w:pPr>
              <w:jc w:val="both"/>
            </w:pPr>
            <w:r>
              <w:t xml:space="preserve">Покупка и </w:t>
            </w:r>
            <w:proofErr w:type="spellStart"/>
            <w:r>
              <w:t>выыыбор</w:t>
            </w:r>
            <w:proofErr w:type="spellEnd"/>
            <w:r>
              <w:t xml:space="preserve"> продуктов питания.</w:t>
            </w:r>
          </w:p>
          <w:p w:rsidR="00840EC0" w:rsidRDefault="00840EC0" w:rsidP="003E4360">
            <w:pPr>
              <w:jc w:val="both"/>
            </w:pPr>
            <w:r>
              <w:t>Покупка одежды (обуви, аксессуаров).</w:t>
            </w:r>
          </w:p>
          <w:p w:rsidR="00840EC0" w:rsidRDefault="00840EC0" w:rsidP="003E4360">
            <w:pPr>
              <w:jc w:val="both"/>
            </w:pPr>
            <w:r>
              <w:t>Посещение кафе.</w:t>
            </w:r>
          </w:p>
          <w:p w:rsidR="00840EC0" w:rsidRDefault="00840EC0" w:rsidP="003E4360">
            <w:pPr>
              <w:jc w:val="both"/>
            </w:pPr>
            <w:r>
              <w:t>Вкусы и предпочтения в выборе досуга.</w:t>
            </w:r>
          </w:p>
          <w:p w:rsidR="00840EC0" w:rsidRPr="00396E0C" w:rsidRDefault="00840EC0" w:rsidP="003E4360">
            <w:pPr>
              <w:jc w:val="both"/>
            </w:pPr>
            <w:r>
              <w:lastRenderedPageBreak/>
              <w:t>Планы на выходные дни</w:t>
            </w:r>
          </w:p>
        </w:tc>
        <w:tc>
          <w:tcPr>
            <w:tcW w:w="3261" w:type="dxa"/>
          </w:tcPr>
          <w:p w:rsidR="00840EC0" w:rsidRPr="000A3F88" w:rsidRDefault="00840EC0" w:rsidP="003E43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les </w:t>
            </w:r>
            <w:proofErr w:type="spellStart"/>
            <w:r>
              <w:rPr>
                <w:lang w:val="en-US"/>
              </w:rPr>
              <w:t>couleurs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nombres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trente</w:t>
            </w:r>
            <w:proofErr w:type="spellEnd"/>
            <w:r>
              <w:rPr>
                <w:lang w:val="en-US"/>
              </w:rPr>
              <w:t xml:space="preserve"> à mille, </w:t>
            </w:r>
            <w:proofErr w:type="spellStart"/>
            <w:r>
              <w:rPr>
                <w:lang w:val="en-US"/>
              </w:rPr>
              <w:t>liste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produits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mettre</w:t>
            </w:r>
            <w:proofErr w:type="spellEnd"/>
            <w:r>
              <w:rPr>
                <w:lang w:val="en-US"/>
              </w:rPr>
              <w:t xml:space="preserve">, des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2835" w:type="dxa"/>
          </w:tcPr>
          <w:p w:rsidR="00840EC0" w:rsidRDefault="00840EC0" w:rsidP="003E4360">
            <w:pPr>
              <w:jc w:val="both"/>
              <w:rPr>
                <w:lang w:val="en-US"/>
              </w:rPr>
            </w:pPr>
            <w:r>
              <w:t xml:space="preserve">спряжение глаголов в </w:t>
            </w:r>
            <w:r>
              <w:rPr>
                <w:lang w:val="en-US"/>
              </w:rPr>
              <w:t>future</w:t>
            </w:r>
            <w:r w:rsidRPr="006C7668">
              <w:t xml:space="preserve"> </w:t>
            </w:r>
            <w:proofErr w:type="spellStart"/>
            <w:r>
              <w:rPr>
                <w:lang w:val="en-US"/>
              </w:rPr>
              <w:t>proche</w:t>
            </w:r>
            <w:proofErr w:type="spellEnd"/>
            <w:r w:rsidRPr="006C7668">
              <w:t xml:space="preserve">, </w:t>
            </w:r>
            <w:r>
              <w:t xml:space="preserve">числительные от 30 до 1000, употребление местоимения </w:t>
            </w:r>
            <w:r w:rsidRPr="006C7668">
              <w:t>“</w:t>
            </w:r>
            <w:r>
              <w:rPr>
                <w:lang w:val="en-US"/>
              </w:rPr>
              <w:t>y</w:t>
            </w:r>
            <w:r w:rsidRPr="006C7668">
              <w:t xml:space="preserve">” </w:t>
            </w:r>
            <w:r>
              <w:t xml:space="preserve">как наречия места </w:t>
            </w:r>
            <w:r w:rsidRPr="006C7668">
              <w:t>“</w:t>
            </w:r>
            <w:r>
              <w:rPr>
                <w:lang w:val="en-US"/>
              </w:rPr>
              <w:t>J</w:t>
            </w:r>
            <w:r w:rsidRPr="006C7668">
              <w:t>’</w:t>
            </w:r>
            <w:r>
              <w:rPr>
                <w:lang w:val="en-US"/>
              </w:rPr>
              <w:t>y</w:t>
            </w:r>
            <w:r w:rsidRPr="006C7668">
              <w:t xml:space="preserve">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 w:rsidRPr="006C7668">
              <w:t>”</w:t>
            </w:r>
            <w:r>
              <w:t xml:space="preserve">, спряжение глаголов 3 группы в простом настоящем времени, выражение причины во французском языке: </w:t>
            </w:r>
            <w:proofErr w:type="spellStart"/>
            <w:r>
              <w:rPr>
                <w:lang w:val="en-US"/>
              </w:rPr>
              <w:lastRenderedPageBreak/>
              <w:t>Pourquoi</w:t>
            </w:r>
            <w:proofErr w:type="spellEnd"/>
            <w:r w:rsidRPr="00F024FB">
              <w:t xml:space="preserve">…? </w:t>
            </w:r>
            <w:proofErr w:type="spellStart"/>
            <w:r>
              <w:rPr>
                <w:lang w:val="en-US"/>
              </w:rPr>
              <w:t>Parce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>…</w:t>
            </w:r>
          </w:p>
          <w:p w:rsidR="00840EC0" w:rsidRPr="00F024FB" w:rsidRDefault="00840EC0" w:rsidP="003E4360">
            <w:pPr>
              <w:jc w:val="both"/>
              <w:rPr>
                <w:lang w:val="en-US"/>
              </w:rPr>
            </w:pPr>
          </w:p>
        </w:tc>
        <w:tc>
          <w:tcPr>
            <w:tcW w:w="1871" w:type="dxa"/>
          </w:tcPr>
          <w:p w:rsidR="00840EC0" w:rsidRPr="00F024FB" w:rsidRDefault="00840EC0" w:rsidP="003E4360">
            <w:pPr>
              <w:jc w:val="both"/>
            </w:pPr>
            <w:r>
              <w:lastRenderedPageBreak/>
              <w:t>традиционные французские праздники</w:t>
            </w:r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>
              <w:t>стр. 83 название продуктов наизусть, стр. 84-86 спряжения,</w:t>
            </w:r>
          </w:p>
          <w:p w:rsidR="00840EC0" w:rsidRDefault="00840EC0" w:rsidP="003E4360">
            <w:pPr>
              <w:jc w:val="both"/>
            </w:pPr>
            <w:r>
              <w:t>стр. 87 стих. наизусть</w:t>
            </w:r>
          </w:p>
          <w:p w:rsidR="00840EC0" w:rsidRPr="00396E0C" w:rsidRDefault="00840EC0" w:rsidP="003E4360">
            <w:pPr>
              <w:jc w:val="both"/>
            </w:pPr>
          </w:p>
        </w:tc>
      </w:tr>
      <w:tr w:rsidR="00840EC0" w:rsidRPr="000A3F88" w:rsidTr="003E4360">
        <w:trPr>
          <w:trHeight w:val="5086"/>
        </w:trPr>
        <w:tc>
          <w:tcPr>
            <w:tcW w:w="1101" w:type="dxa"/>
          </w:tcPr>
          <w:p w:rsidR="00840EC0" w:rsidRPr="000A3F88" w:rsidRDefault="00A0573F" w:rsidP="003E4360">
            <w:r>
              <w:lastRenderedPageBreak/>
              <w:t>8.</w:t>
            </w:r>
          </w:p>
        </w:tc>
        <w:tc>
          <w:tcPr>
            <w:tcW w:w="992" w:type="dxa"/>
          </w:tcPr>
          <w:p w:rsidR="00840EC0" w:rsidRPr="001E3FA0" w:rsidRDefault="00840EC0" w:rsidP="003E4360">
            <w:pPr>
              <w:rPr>
                <w:lang w:val="en-US"/>
              </w:rPr>
            </w:pPr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>
              <w:rPr>
                <w:lang w:val="en-US"/>
              </w:rPr>
              <w:t>8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  <w:rPr>
                <w:b/>
              </w:rPr>
            </w:pPr>
            <w:r w:rsidRPr="007827A7">
              <w:rPr>
                <w:b/>
              </w:rPr>
              <w:t>День рождения.</w:t>
            </w:r>
          </w:p>
          <w:p w:rsidR="00840EC0" w:rsidRDefault="00840EC0" w:rsidP="003E4360">
            <w:pPr>
              <w:jc w:val="both"/>
            </w:pPr>
            <w:r>
              <w:t xml:space="preserve">Обсуждение и выбор подарков </w:t>
            </w:r>
            <w:proofErr w:type="gramStart"/>
            <w:r>
              <w:t>к</w:t>
            </w:r>
            <w:proofErr w:type="gramEnd"/>
            <w:r>
              <w:t xml:space="preserve"> дню рождения.</w:t>
            </w:r>
          </w:p>
          <w:p w:rsidR="00840EC0" w:rsidRDefault="00840EC0" w:rsidP="003E4360">
            <w:pPr>
              <w:jc w:val="both"/>
            </w:pPr>
            <w:r>
              <w:t>Последние приготовления к приему гостей. Поход в магазин. Выбор одежды для праздника.</w:t>
            </w:r>
          </w:p>
          <w:p w:rsidR="00840EC0" w:rsidRDefault="00840EC0" w:rsidP="003E4360">
            <w:pPr>
              <w:jc w:val="both"/>
            </w:pPr>
            <w:r>
              <w:t>Встреча (представление) гостей.</w:t>
            </w:r>
          </w:p>
          <w:p w:rsidR="00840EC0" w:rsidRDefault="00840EC0" w:rsidP="003E4360">
            <w:pPr>
              <w:jc w:val="both"/>
            </w:pPr>
            <w:r>
              <w:t>Вручение подарков. Поздравление с днем рождения (устное/письменное).</w:t>
            </w:r>
          </w:p>
          <w:p w:rsidR="00840EC0" w:rsidRPr="007827A7" w:rsidRDefault="00840EC0" w:rsidP="003E4360">
            <w:pPr>
              <w:jc w:val="both"/>
            </w:pPr>
            <w:r>
              <w:t xml:space="preserve">Праздничный стол. Рецепт праздничного блюда (торта). Программа (описание) праздничного дня </w:t>
            </w:r>
          </w:p>
        </w:tc>
        <w:tc>
          <w:tcPr>
            <w:tcW w:w="3261" w:type="dxa"/>
          </w:tcPr>
          <w:p w:rsidR="00840EC0" w:rsidRPr="001E3FA0" w:rsidRDefault="00840EC0" w:rsidP="003E43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invites, </w:t>
            </w:r>
            <w:proofErr w:type="spellStart"/>
            <w:r>
              <w:rPr>
                <w:lang w:val="en-US"/>
              </w:rPr>
              <w:t>apporter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offrir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venir</w:t>
            </w:r>
            <w:proofErr w:type="spellEnd"/>
            <w:r>
              <w:rPr>
                <w:lang w:val="en-US"/>
              </w:rPr>
              <w:t xml:space="preserve">, presenter, </w:t>
            </w:r>
            <w:proofErr w:type="spellStart"/>
            <w:r>
              <w:rPr>
                <w:lang w:val="en-US"/>
              </w:rPr>
              <w:t>s’amuser</w:t>
            </w:r>
            <w:proofErr w:type="spellEnd"/>
            <w:r>
              <w:rPr>
                <w:lang w:val="en-US"/>
              </w:rPr>
              <w:t xml:space="preserve">, un gateau </w:t>
            </w:r>
            <w:proofErr w:type="spellStart"/>
            <w:r>
              <w:rPr>
                <w:lang w:val="en-US"/>
              </w:rPr>
              <w:t>d’anniversaire</w:t>
            </w:r>
            <w:proofErr w:type="spellEnd"/>
          </w:p>
        </w:tc>
        <w:tc>
          <w:tcPr>
            <w:tcW w:w="2835" w:type="dxa"/>
          </w:tcPr>
          <w:p w:rsidR="00840EC0" w:rsidRPr="0053232B" w:rsidRDefault="00840EC0" w:rsidP="003E4360">
            <w:pPr>
              <w:jc w:val="both"/>
            </w:pPr>
            <w:r>
              <w:t xml:space="preserve">Спряжение глаголов 1 группы в </w:t>
            </w:r>
            <w:r>
              <w:rPr>
                <w:lang w:val="en-US"/>
              </w:rPr>
              <w:t>Pass</w:t>
            </w:r>
            <w:proofErr w:type="spellStart"/>
            <w:r w:rsidRPr="00C00FC3">
              <w:t>é</w:t>
            </w:r>
            <w:proofErr w:type="spellEnd"/>
            <w:r w:rsidRPr="00C00FC3">
              <w:t xml:space="preserve"> </w:t>
            </w:r>
            <w:r>
              <w:rPr>
                <w:lang w:val="en-US"/>
              </w:rPr>
              <w:t>compos</w:t>
            </w:r>
            <w:proofErr w:type="spellStart"/>
            <w:r w:rsidRPr="00C00FC3">
              <w:t>é</w:t>
            </w:r>
            <w:proofErr w:type="spellEnd"/>
            <w:r>
              <w:t xml:space="preserve"> (спрягающихся со вспомогательным глаголом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 w:rsidRPr="00C00FC3">
              <w:t>)</w:t>
            </w:r>
            <w:r>
              <w:t xml:space="preserve">, основные случаи употребления </w:t>
            </w:r>
            <w:r>
              <w:rPr>
                <w:lang w:val="en-US"/>
              </w:rPr>
              <w:t>Pass</w:t>
            </w:r>
            <w:proofErr w:type="spellStart"/>
            <w:r w:rsidRPr="00C00FC3">
              <w:t>é</w:t>
            </w:r>
            <w:proofErr w:type="spellEnd"/>
            <w:r w:rsidRPr="00C00FC3">
              <w:t xml:space="preserve"> </w:t>
            </w:r>
            <w:r>
              <w:rPr>
                <w:lang w:val="en-US"/>
              </w:rPr>
              <w:t>compos</w:t>
            </w:r>
            <w:proofErr w:type="spellStart"/>
            <w:r w:rsidRPr="00C00FC3">
              <w:t>é</w:t>
            </w:r>
            <w:proofErr w:type="spellEnd"/>
            <w:r>
              <w:t xml:space="preserve"> в речи; употребление выделительного оборота </w:t>
            </w:r>
            <w:r>
              <w:rPr>
                <w:lang w:val="en-US"/>
              </w:rPr>
              <w:t>c</w:t>
            </w:r>
            <w:r w:rsidRPr="00C00FC3">
              <w:t>’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 w:rsidRPr="00C00FC3">
              <w:t xml:space="preserve">… </w:t>
            </w:r>
            <w:r>
              <w:rPr>
                <w:lang w:val="en-US"/>
              </w:rPr>
              <w:t>qui</w:t>
            </w:r>
            <w:r>
              <w:t xml:space="preserve">; употребление предлога </w:t>
            </w:r>
            <w:r>
              <w:rPr>
                <w:lang w:val="en-US"/>
              </w:rPr>
              <w:t>de</w:t>
            </w:r>
            <w:r w:rsidRPr="0053232B">
              <w:t xml:space="preserve"> </w:t>
            </w:r>
            <w:r>
              <w:t xml:space="preserve">после слов, выражающих количество (объём, вес, наименование тары, ёмкости); спряжение глаголов 3 группы в настоящем простом времени; употребление неопределенного прилагательного </w:t>
            </w:r>
            <w:r>
              <w:rPr>
                <w:lang w:val="en-US"/>
              </w:rPr>
              <w:t>tout</w:t>
            </w:r>
          </w:p>
        </w:tc>
        <w:tc>
          <w:tcPr>
            <w:tcW w:w="1871" w:type="dxa"/>
          </w:tcPr>
          <w:p w:rsidR="00840EC0" w:rsidRPr="000A3F88" w:rsidRDefault="00840EC0" w:rsidP="003E4360">
            <w:pPr>
              <w:jc w:val="both"/>
            </w:pPr>
            <w:r>
              <w:t>традиционный французский день рождения</w:t>
            </w:r>
          </w:p>
        </w:tc>
        <w:tc>
          <w:tcPr>
            <w:tcW w:w="1801" w:type="dxa"/>
          </w:tcPr>
          <w:p w:rsidR="00840EC0" w:rsidRPr="000A3F88" w:rsidRDefault="00840EC0" w:rsidP="003E4360">
            <w:pPr>
              <w:jc w:val="both"/>
            </w:pPr>
            <w:r>
              <w:t>стр. 160-161 правило знать, упр. 1 стр. 92 письменно</w:t>
            </w:r>
          </w:p>
        </w:tc>
      </w:tr>
      <w:tr w:rsidR="00840EC0" w:rsidRPr="00EE0525" w:rsidTr="003E4360">
        <w:tc>
          <w:tcPr>
            <w:tcW w:w="1101" w:type="dxa"/>
          </w:tcPr>
          <w:p w:rsidR="00840EC0" w:rsidRPr="00A0573F" w:rsidRDefault="00A0573F" w:rsidP="003E4360">
            <w:r>
              <w:t>9.</w:t>
            </w:r>
          </w:p>
        </w:tc>
        <w:tc>
          <w:tcPr>
            <w:tcW w:w="992" w:type="dxa"/>
          </w:tcPr>
          <w:p w:rsidR="00840EC0" w:rsidRPr="001E3FA0" w:rsidRDefault="00840EC0" w:rsidP="003E4360">
            <w:pPr>
              <w:rPr>
                <w:lang w:val="en-US"/>
              </w:rPr>
            </w:pPr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:rsidR="00840EC0" w:rsidRDefault="00840EC0" w:rsidP="003E4360">
            <w:pPr>
              <w:jc w:val="both"/>
              <w:rPr>
                <w:b/>
              </w:rPr>
            </w:pPr>
            <w:r w:rsidRPr="001E3FA0">
              <w:rPr>
                <w:b/>
              </w:rPr>
              <w:t>Мишель болен.</w:t>
            </w:r>
          </w:p>
          <w:p w:rsidR="00840EC0" w:rsidRDefault="00840EC0" w:rsidP="003E4360">
            <w:pPr>
              <w:jc w:val="both"/>
            </w:pPr>
            <w:r>
              <w:t>Плохое самочувствие (кашель, головная боль, озноб, температура).</w:t>
            </w:r>
          </w:p>
          <w:p w:rsidR="00840EC0" w:rsidRDefault="00840EC0" w:rsidP="003E4360">
            <w:pPr>
              <w:jc w:val="both"/>
            </w:pPr>
            <w:r>
              <w:t>Вызов врача. Визит врача (осмотр больного, измерение температуры, назначения лечения, выписка рецепта).</w:t>
            </w:r>
          </w:p>
          <w:p w:rsidR="00840EC0" w:rsidRDefault="00840EC0" w:rsidP="003E4360">
            <w:pPr>
              <w:jc w:val="both"/>
            </w:pPr>
            <w:r>
              <w:t>Временное освобождение от учёбы. Поход в аптеку. Покупка лекарств.</w:t>
            </w:r>
          </w:p>
          <w:p w:rsidR="00840EC0" w:rsidRDefault="00840EC0" w:rsidP="003E4360">
            <w:pPr>
              <w:jc w:val="both"/>
            </w:pPr>
            <w:r>
              <w:t>Лечение (приём лекарств, постельный режим).</w:t>
            </w:r>
          </w:p>
          <w:p w:rsidR="00840EC0" w:rsidRDefault="00840EC0" w:rsidP="003E4360">
            <w:pPr>
              <w:jc w:val="both"/>
            </w:pPr>
            <w:r>
              <w:lastRenderedPageBreak/>
              <w:t>Выздоровление.</w:t>
            </w:r>
          </w:p>
          <w:p w:rsidR="00840EC0" w:rsidRPr="00176E6B" w:rsidRDefault="00840EC0" w:rsidP="003E4360">
            <w:pPr>
              <w:jc w:val="both"/>
            </w:pPr>
            <w:r>
              <w:t>Части тела.</w:t>
            </w:r>
          </w:p>
        </w:tc>
        <w:tc>
          <w:tcPr>
            <w:tcW w:w="3261" w:type="dxa"/>
          </w:tcPr>
          <w:p w:rsidR="00840EC0" w:rsidRPr="00840EC0" w:rsidRDefault="00840EC0" w:rsidP="003E436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bronchite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angine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grippe</w:t>
            </w:r>
            <w:r w:rsidRPr="00840E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</w:t>
            </w:r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rhume</w:t>
            </w:r>
            <w:proofErr w:type="spellEnd"/>
            <w:r w:rsidRPr="00840E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des</w:t>
            </w:r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maux</w:t>
            </w:r>
            <w:proofErr w:type="spellEnd"/>
            <w:r w:rsidRPr="0084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840EC0">
              <w:rPr>
                <w:lang w:val="en-US"/>
              </w:rPr>
              <w:t>ê</w:t>
            </w:r>
            <w:r>
              <w:rPr>
                <w:lang w:val="en-US"/>
              </w:rPr>
              <w:t>te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pneumonie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allergie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scarlatine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coqueluche</w:t>
            </w:r>
            <w:proofErr w:type="spellEnd"/>
            <w:r w:rsidRPr="00840EC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 w:rsidRPr="0084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mal</w:t>
            </w:r>
            <w:r w:rsidRPr="00840EC0">
              <w:rPr>
                <w:lang w:val="en-US"/>
              </w:rPr>
              <w:t xml:space="preserve"> à, </w:t>
            </w:r>
            <w:proofErr w:type="spellStart"/>
            <w:r>
              <w:rPr>
                <w:lang w:val="en-US"/>
              </w:rPr>
              <w:t>chercher</w:t>
            </w:r>
            <w:proofErr w:type="spellEnd"/>
            <w:r w:rsidRPr="0084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un</w:t>
            </w:r>
            <w:r w:rsidRPr="0084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medicament</w:t>
            </w:r>
            <w:r w:rsidRPr="00840EC0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la</w:t>
            </w:r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pharmacie</w:t>
            </w:r>
            <w:proofErr w:type="spellEnd"/>
            <w:r w:rsidRPr="00840E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faire</w:t>
            </w:r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Pr="00840E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ordonnance</w:t>
            </w:r>
            <w:proofErr w:type="spellEnd"/>
            <w:r w:rsidRPr="00840EC0">
              <w:rPr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:rsidR="00840EC0" w:rsidRPr="006E04DF" w:rsidRDefault="00840EC0" w:rsidP="003E4360">
            <w:pPr>
              <w:jc w:val="both"/>
            </w:pPr>
            <w:r>
              <w:t xml:space="preserve">спряжение глаголов в </w:t>
            </w:r>
            <w:r>
              <w:rPr>
                <w:lang w:val="en-US"/>
              </w:rPr>
              <w:t>pass</w:t>
            </w:r>
            <w:proofErr w:type="spellStart"/>
            <w:r w:rsidRPr="00EE0525">
              <w:t>é</w:t>
            </w:r>
            <w:proofErr w:type="spellEnd"/>
            <w:r w:rsidRPr="00EE0525">
              <w:t xml:space="preserve"> </w:t>
            </w:r>
            <w:r>
              <w:rPr>
                <w:lang w:val="en-US"/>
              </w:rPr>
              <w:t>compos</w:t>
            </w:r>
            <w:proofErr w:type="spellStart"/>
            <w:r w:rsidRPr="00EE0525">
              <w:t>é</w:t>
            </w:r>
            <w:proofErr w:type="spellEnd"/>
            <w:r w:rsidRPr="00EE0525">
              <w:t xml:space="preserve"> </w:t>
            </w:r>
            <w:r>
              <w:t xml:space="preserve">(глаголов, спрягающихся с вспомогательным глаголом </w:t>
            </w:r>
            <w:proofErr w:type="spellStart"/>
            <w:r>
              <w:t>ê</w:t>
            </w:r>
            <w:r>
              <w:rPr>
                <w:lang w:val="en-US"/>
              </w:rPr>
              <w:t>tre</w:t>
            </w:r>
            <w:proofErr w:type="spellEnd"/>
            <w:r>
              <w:t xml:space="preserve">); спряжение глаголов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 w:rsidRPr="006E04DF">
              <w:t xml:space="preserve">, </w:t>
            </w:r>
            <w:proofErr w:type="spellStart"/>
            <w:r>
              <w:t>ê</w:t>
            </w:r>
            <w:r>
              <w:rPr>
                <w:lang w:val="en-US"/>
              </w:rPr>
              <w:t>tre</w:t>
            </w:r>
            <w:proofErr w:type="spellEnd"/>
            <w:r w:rsidRPr="006E04DF">
              <w:t xml:space="preserve">, </w:t>
            </w:r>
            <w:r>
              <w:rPr>
                <w:lang w:val="en-US"/>
              </w:rPr>
              <w:t>devoir</w:t>
            </w:r>
            <w:r w:rsidRPr="006E04DF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pass</w:t>
            </w:r>
            <w:proofErr w:type="spellStart"/>
            <w:r w:rsidRPr="00EE0525">
              <w:t>é</w:t>
            </w:r>
            <w:proofErr w:type="spellEnd"/>
            <w:r w:rsidRPr="00EE0525">
              <w:t xml:space="preserve"> </w:t>
            </w:r>
            <w:r>
              <w:rPr>
                <w:lang w:val="en-US"/>
              </w:rPr>
              <w:t>compos</w:t>
            </w:r>
            <w:proofErr w:type="spellStart"/>
            <w:r w:rsidRPr="00EE0525">
              <w:t>é</w:t>
            </w:r>
            <w:proofErr w:type="spellEnd"/>
            <w:r>
              <w:t xml:space="preserve">; употребление вопросительного предложения, начинающегося с вопросительных слов;  уметь строить предложения в </w:t>
            </w:r>
            <w:r>
              <w:lastRenderedPageBreak/>
              <w:t>косвенной речи.</w:t>
            </w:r>
          </w:p>
        </w:tc>
        <w:tc>
          <w:tcPr>
            <w:tcW w:w="1871" w:type="dxa"/>
          </w:tcPr>
          <w:p w:rsidR="00840EC0" w:rsidRPr="00EE0525" w:rsidRDefault="00840EC0" w:rsidP="003E4360">
            <w:pPr>
              <w:jc w:val="both"/>
            </w:pPr>
            <w:r>
              <w:lastRenderedPageBreak/>
              <w:t>наименование заболеваний на французском языке</w:t>
            </w:r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>
              <w:t>стр. 102-104 спряжение знать</w:t>
            </w:r>
          </w:p>
          <w:p w:rsidR="00840EC0" w:rsidRPr="00EE0525" w:rsidRDefault="00840EC0" w:rsidP="003E4360">
            <w:pPr>
              <w:jc w:val="both"/>
            </w:pPr>
            <w:r>
              <w:t>стр. 112 письменно</w:t>
            </w:r>
          </w:p>
        </w:tc>
      </w:tr>
      <w:tr w:rsidR="00840EC0" w:rsidRPr="00D737FA" w:rsidTr="003E4360">
        <w:tc>
          <w:tcPr>
            <w:tcW w:w="1101" w:type="dxa"/>
          </w:tcPr>
          <w:p w:rsidR="00840EC0" w:rsidRPr="00366971" w:rsidRDefault="00840EC0" w:rsidP="003E4360">
            <w:r w:rsidRPr="00366971">
              <w:lastRenderedPageBreak/>
              <w:t>1</w:t>
            </w:r>
            <w:r w:rsidR="00A0573F">
              <w:t>0.</w:t>
            </w:r>
          </w:p>
        </w:tc>
        <w:tc>
          <w:tcPr>
            <w:tcW w:w="992" w:type="dxa"/>
          </w:tcPr>
          <w:p w:rsidR="00840EC0" w:rsidRPr="00366971" w:rsidRDefault="00840EC0" w:rsidP="003E4360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10</w:t>
            </w:r>
          </w:p>
        </w:tc>
        <w:tc>
          <w:tcPr>
            <w:tcW w:w="3118" w:type="dxa"/>
          </w:tcPr>
          <w:p w:rsidR="00840EC0" w:rsidRPr="009A7F5C" w:rsidRDefault="00840EC0" w:rsidP="003E4360">
            <w:pPr>
              <w:jc w:val="both"/>
              <w:rPr>
                <w:b/>
              </w:rPr>
            </w:pPr>
            <w:r w:rsidRPr="009A7F5C">
              <w:rPr>
                <w:b/>
              </w:rPr>
              <w:t>Рождество в Париже.</w:t>
            </w:r>
          </w:p>
          <w:p w:rsidR="00840EC0" w:rsidRDefault="00840EC0" w:rsidP="003E4360">
            <w:pPr>
              <w:jc w:val="both"/>
            </w:pPr>
            <w:r>
              <w:t>Рождественские каникулы в Париже.</w:t>
            </w:r>
          </w:p>
          <w:p w:rsidR="00840EC0" w:rsidRDefault="00840EC0" w:rsidP="003E4360">
            <w:pPr>
              <w:jc w:val="both"/>
            </w:pPr>
            <w:r>
              <w:t>Размещение в отеле.</w:t>
            </w:r>
          </w:p>
          <w:p w:rsidR="00840EC0" w:rsidRDefault="00840EC0" w:rsidP="003E4360">
            <w:pPr>
              <w:jc w:val="both"/>
            </w:pPr>
            <w:r>
              <w:t>Прогулки по историческому центру Парижа. Праздничная атмосфера.</w:t>
            </w:r>
          </w:p>
          <w:p w:rsidR="00840EC0" w:rsidRDefault="00840EC0" w:rsidP="003E4360">
            <w:pPr>
              <w:jc w:val="both"/>
            </w:pPr>
            <w:r>
              <w:t>Посещение кафе.</w:t>
            </w:r>
          </w:p>
          <w:p w:rsidR="00840EC0" w:rsidRDefault="00840EC0" w:rsidP="003E4360">
            <w:pPr>
              <w:jc w:val="both"/>
            </w:pPr>
            <w:r>
              <w:t>Центр им. Жоржа Помпиду.</w:t>
            </w:r>
          </w:p>
          <w:p w:rsidR="00840EC0" w:rsidRPr="00EE0525" w:rsidRDefault="00840EC0" w:rsidP="003E4360">
            <w:pPr>
              <w:jc w:val="both"/>
            </w:pPr>
            <w:r>
              <w:t>Поездки на метро.</w:t>
            </w:r>
          </w:p>
        </w:tc>
        <w:tc>
          <w:tcPr>
            <w:tcW w:w="3261" w:type="dxa"/>
          </w:tcPr>
          <w:p w:rsidR="00840EC0" w:rsidRPr="009A5824" w:rsidRDefault="00840EC0" w:rsidP="003E436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Hôtel</w:t>
            </w:r>
            <w:proofErr w:type="spellEnd"/>
            <w:r>
              <w:rPr>
                <w:lang w:val="en-US"/>
              </w:rPr>
              <w:t xml:space="preserve">, fête, conversation </w:t>
            </w:r>
            <w:proofErr w:type="spellStart"/>
            <w:r>
              <w:rPr>
                <w:lang w:val="en-US"/>
              </w:rPr>
              <w:t>téléphonique</w:t>
            </w:r>
            <w:proofErr w:type="spellEnd"/>
            <w:r>
              <w:rPr>
                <w:lang w:val="en-US"/>
              </w:rPr>
              <w:t xml:space="preserve">; se </w:t>
            </w:r>
            <w:proofErr w:type="spellStart"/>
            <w:r>
              <w:rPr>
                <w:lang w:val="en-US"/>
              </w:rPr>
              <w:t>déplacer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ville</w:t>
            </w:r>
            <w:proofErr w:type="spellEnd"/>
            <w:r>
              <w:rPr>
                <w:lang w:val="en-US"/>
              </w:rPr>
              <w:t xml:space="preserve"> (à pied, en metro), monuments, </w:t>
            </w:r>
            <w:proofErr w:type="spellStart"/>
            <w:r>
              <w:rPr>
                <w:lang w:val="en-US"/>
              </w:rPr>
              <w:t>repères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temporels</w:t>
            </w:r>
            <w:proofErr w:type="spellEnd"/>
          </w:p>
        </w:tc>
        <w:tc>
          <w:tcPr>
            <w:tcW w:w="2835" w:type="dxa"/>
          </w:tcPr>
          <w:p w:rsidR="00840EC0" w:rsidRPr="005B68F3" w:rsidRDefault="00840EC0" w:rsidP="003E4360">
            <w:pPr>
              <w:jc w:val="both"/>
              <w:rPr>
                <w:lang w:val="en-US"/>
              </w:rPr>
            </w:pPr>
            <w:r>
              <w:t>Спряжение</w:t>
            </w:r>
            <w:r w:rsidRPr="00F145CB">
              <w:rPr>
                <w:lang w:val="en-US"/>
              </w:rPr>
              <w:t xml:space="preserve"> </w:t>
            </w:r>
            <w:r>
              <w:t>возвратных</w:t>
            </w:r>
            <w:r w:rsidRPr="00F145CB">
              <w:rPr>
                <w:lang w:val="en-US"/>
              </w:rPr>
              <w:t xml:space="preserve"> </w:t>
            </w:r>
            <w:r>
              <w:t>глаголов</w:t>
            </w:r>
            <w:r w:rsidRPr="00F145CB">
              <w:rPr>
                <w:lang w:val="en-US"/>
              </w:rPr>
              <w:t xml:space="preserve"> </w:t>
            </w:r>
            <w:r>
              <w:t>в</w:t>
            </w:r>
            <w:r w:rsidRPr="00F1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</w:t>
            </w:r>
            <w:r w:rsidRPr="00F145CB">
              <w:rPr>
                <w:lang w:val="en-US"/>
              </w:rPr>
              <w:t xml:space="preserve">é </w:t>
            </w:r>
            <w:proofErr w:type="spellStart"/>
            <w:r>
              <w:rPr>
                <w:lang w:val="en-US"/>
              </w:rPr>
              <w:t>compos</w:t>
            </w:r>
            <w:r w:rsidRPr="00F145CB">
              <w:rPr>
                <w:lang w:val="en-US"/>
              </w:rPr>
              <w:t>é</w:t>
            </w:r>
            <w:proofErr w:type="spellEnd"/>
            <w:r w:rsidRPr="00F145CB">
              <w:rPr>
                <w:lang w:val="en-US"/>
              </w:rPr>
              <w:t xml:space="preserve">; </w:t>
            </w:r>
            <w:r>
              <w:t>степени</w:t>
            </w:r>
            <w:r w:rsidRPr="00F145CB">
              <w:rPr>
                <w:lang w:val="en-US"/>
              </w:rPr>
              <w:t xml:space="preserve"> </w:t>
            </w:r>
            <w:r>
              <w:t>сравнения</w:t>
            </w:r>
            <w:r w:rsidRPr="00F145CB">
              <w:rPr>
                <w:lang w:val="en-US"/>
              </w:rPr>
              <w:t xml:space="preserve"> </w:t>
            </w:r>
            <w:r>
              <w:t>прилагательных</w:t>
            </w:r>
            <w:r w:rsidRPr="00F145CB">
              <w:rPr>
                <w:lang w:val="en-US"/>
              </w:rPr>
              <w:t xml:space="preserve">: </w:t>
            </w:r>
            <w:r>
              <w:rPr>
                <w:lang w:val="en-US"/>
              </w:rPr>
              <w:t>plus</w:t>
            </w:r>
            <w:r w:rsidRPr="00F1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beau</w:t>
            </w:r>
            <w:r w:rsidRPr="00F145C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 w:rsidRPr="00F145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 w:rsidRPr="00F145C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  <w:r w:rsidRPr="00F145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pratique</w:t>
            </w:r>
            <w:proofErr w:type="spellEnd"/>
            <w:r w:rsidRPr="00F145CB">
              <w:rPr>
                <w:lang w:val="en-US"/>
              </w:rPr>
              <w:t>…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…; </w:t>
            </w:r>
            <w:proofErr w:type="spellStart"/>
            <w:r>
              <w:t>ссивная</w:t>
            </w:r>
            <w:proofErr w:type="spellEnd"/>
            <w:r w:rsidRPr="000B5A7F">
              <w:rPr>
                <w:lang w:val="en-US"/>
              </w:rPr>
              <w:t xml:space="preserve"> </w:t>
            </w:r>
            <w:r>
              <w:t>форма</w:t>
            </w:r>
            <w:r w:rsidRPr="000B5A7F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situé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construit</w:t>
            </w:r>
            <w:proofErr w:type="spellEnd"/>
            <w:r>
              <w:rPr>
                <w:lang w:val="en-US"/>
              </w:rPr>
              <w:t xml:space="preserve">; </w:t>
            </w:r>
            <w:r>
              <w:t>употребление</w:t>
            </w:r>
            <w:r w:rsidRPr="005B68F3">
              <w:rPr>
                <w:lang w:val="en-US"/>
              </w:rPr>
              <w:t xml:space="preserve"> </w:t>
            </w:r>
            <w:r>
              <w:t>предлога</w:t>
            </w:r>
            <w:r w:rsidRPr="005B68F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de: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 de beau.</w:t>
            </w:r>
          </w:p>
        </w:tc>
        <w:tc>
          <w:tcPr>
            <w:tcW w:w="1871" w:type="dxa"/>
          </w:tcPr>
          <w:p w:rsidR="00840EC0" w:rsidRPr="00D737FA" w:rsidRDefault="00840EC0" w:rsidP="003E4360">
            <w:pPr>
              <w:jc w:val="both"/>
            </w:pPr>
            <w:r>
              <w:t xml:space="preserve">Гостиница Парижа; Рождество; размещение в Париже; парижское метро; исторические и культурные французской столицы: центр </w:t>
            </w:r>
            <w:proofErr w:type="spellStart"/>
            <w:r>
              <w:t>Бобур</w:t>
            </w:r>
            <w:proofErr w:type="spellEnd"/>
            <w:r>
              <w:t xml:space="preserve">, Елисейские поля, Триумфальная арка, Отель де </w:t>
            </w:r>
            <w:proofErr w:type="spellStart"/>
            <w:r>
              <w:t>Виль</w:t>
            </w:r>
            <w:proofErr w:type="spellEnd"/>
          </w:p>
        </w:tc>
        <w:tc>
          <w:tcPr>
            <w:tcW w:w="1801" w:type="dxa"/>
          </w:tcPr>
          <w:p w:rsidR="00840EC0" w:rsidRPr="00D737FA" w:rsidRDefault="00840EC0" w:rsidP="003E4360">
            <w:pPr>
              <w:jc w:val="both"/>
            </w:pPr>
            <w:r>
              <w:t>стр. 120 спряжение знать, стр. 123 наизусть «Дед Мороз приходит с неба»</w:t>
            </w:r>
          </w:p>
        </w:tc>
      </w:tr>
      <w:tr w:rsidR="00840EC0" w:rsidRPr="009A7F5C" w:rsidTr="003E4360">
        <w:tc>
          <w:tcPr>
            <w:tcW w:w="1101" w:type="dxa"/>
          </w:tcPr>
          <w:p w:rsidR="00840EC0" w:rsidRPr="0097650B" w:rsidRDefault="00840EC0" w:rsidP="003E4360">
            <w:r w:rsidRPr="0097650B">
              <w:t>1</w:t>
            </w:r>
            <w:r w:rsidR="00A0573F">
              <w:t>1.</w:t>
            </w:r>
          </w:p>
        </w:tc>
        <w:tc>
          <w:tcPr>
            <w:tcW w:w="992" w:type="dxa"/>
          </w:tcPr>
          <w:p w:rsidR="00840EC0" w:rsidRPr="00D737FA" w:rsidRDefault="00840EC0" w:rsidP="003E4360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11</w:t>
            </w:r>
          </w:p>
        </w:tc>
        <w:tc>
          <w:tcPr>
            <w:tcW w:w="3118" w:type="dxa"/>
          </w:tcPr>
          <w:p w:rsidR="00840EC0" w:rsidRPr="00815B53" w:rsidRDefault="00840EC0" w:rsidP="003E4360">
            <w:pPr>
              <w:jc w:val="both"/>
              <w:rPr>
                <w:b/>
              </w:rPr>
            </w:pPr>
            <w:r w:rsidRPr="00815B53">
              <w:rPr>
                <w:b/>
              </w:rPr>
              <w:t>Киносеанс.</w:t>
            </w:r>
          </w:p>
          <w:p w:rsidR="00840EC0" w:rsidRDefault="00840EC0" w:rsidP="003E4360">
            <w:pPr>
              <w:jc w:val="both"/>
            </w:pPr>
            <w:r>
              <w:t xml:space="preserve">Посещение кинотеатра. Просмотр кинофильма. Сюжет кинокартины. Обсуждение просмотренного фильма. </w:t>
            </w:r>
          </w:p>
          <w:p w:rsidR="00840EC0" w:rsidRPr="00D737FA" w:rsidRDefault="00840EC0" w:rsidP="003E4360">
            <w:pPr>
              <w:jc w:val="both"/>
            </w:pPr>
            <w:r>
              <w:t>Возвращение в отель.</w:t>
            </w:r>
          </w:p>
        </w:tc>
        <w:tc>
          <w:tcPr>
            <w:tcW w:w="3261" w:type="dxa"/>
          </w:tcPr>
          <w:p w:rsidR="00840EC0" w:rsidRPr="009A7F5C" w:rsidRDefault="00840EC0" w:rsidP="003E43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Ville, cinema, film, promenade à pied</w:t>
            </w:r>
          </w:p>
        </w:tc>
        <w:tc>
          <w:tcPr>
            <w:tcW w:w="2835" w:type="dxa"/>
          </w:tcPr>
          <w:p w:rsidR="00840EC0" w:rsidRDefault="00840EC0" w:rsidP="003E4360">
            <w:pPr>
              <w:jc w:val="both"/>
            </w:pPr>
            <w:r>
              <w:t xml:space="preserve">Спряжение глаголов в </w:t>
            </w:r>
            <w:proofErr w:type="spellStart"/>
            <w:r>
              <w:rPr>
                <w:lang w:val="en-US"/>
              </w:rPr>
              <w:t>imparfait</w:t>
            </w:r>
            <w:proofErr w:type="spellEnd"/>
            <w:r w:rsidRPr="009A7F5C">
              <w:t xml:space="preserve">; </w:t>
            </w:r>
            <w:r>
              <w:t xml:space="preserve">основные случаи употребления </w:t>
            </w:r>
            <w:proofErr w:type="spellStart"/>
            <w:r>
              <w:rPr>
                <w:lang w:val="en-US"/>
              </w:rPr>
              <w:t>imparfait</w:t>
            </w:r>
            <w:proofErr w:type="spellEnd"/>
            <w:r>
              <w:t xml:space="preserve"> в речи; </w:t>
            </w:r>
          </w:p>
          <w:p w:rsidR="00840EC0" w:rsidRPr="009A7F5C" w:rsidRDefault="00840EC0" w:rsidP="003E4360">
            <w:pPr>
              <w:jc w:val="both"/>
            </w:pPr>
            <w:r>
              <w:t xml:space="preserve">превосходная степень сравнения прилагательных: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r>
              <w:rPr>
                <w:lang w:val="en-US"/>
              </w:rPr>
              <w:t>plus</w:t>
            </w:r>
            <w:r w:rsidRPr="009A7F5C">
              <w:t xml:space="preserve"> </w:t>
            </w:r>
            <w:r>
              <w:rPr>
                <w:lang w:val="en-US"/>
              </w:rPr>
              <w:t>beau</w:t>
            </w:r>
            <w:r w:rsidRPr="009A7F5C">
              <w:t xml:space="preserve">,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 w:rsidRPr="009A7F5C"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 w:rsidRPr="009A7F5C">
              <w:t xml:space="preserve">,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proofErr w:type="spellStart"/>
            <w:r>
              <w:rPr>
                <w:lang w:val="en-US"/>
              </w:rPr>
              <w:t>meileur</w:t>
            </w:r>
            <w:proofErr w:type="spellEnd"/>
            <w:r w:rsidRPr="009A7F5C">
              <w:t>…;</w:t>
            </w:r>
          </w:p>
          <w:p w:rsidR="00840EC0" w:rsidRPr="000913C6" w:rsidRDefault="00840EC0" w:rsidP="003E4360">
            <w:pPr>
              <w:jc w:val="both"/>
            </w:pPr>
            <w:r>
              <w:t xml:space="preserve">неопределённые местоимения: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  <w:r w:rsidRPr="000913C6">
              <w:t xml:space="preserve">,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  <w:r w:rsidRPr="000913C6">
              <w:t xml:space="preserve">,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 w:rsidRPr="000913C6">
              <w:t>…</w:t>
            </w:r>
          </w:p>
        </w:tc>
        <w:tc>
          <w:tcPr>
            <w:tcW w:w="1871" w:type="dxa"/>
          </w:tcPr>
          <w:p w:rsidR="00840EC0" w:rsidRDefault="00840EC0" w:rsidP="003E4360">
            <w:pPr>
              <w:jc w:val="both"/>
            </w:pPr>
            <w:r>
              <w:t>Прогулка по историческому центру Парижа;</w:t>
            </w:r>
          </w:p>
          <w:p w:rsidR="00840EC0" w:rsidRDefault="00840EC0" w:rsidP="003E4360">
            <w:pPr>
              <w:jc w:val="both"/>
            </w:pPr>
            <w:r>
              <w:t>Мультиплекс в Париже;</w:t>
            </w:r>
          </w:p>
          <w:p w:rsidR="00840EC0" w:rsidRPr="000913C6" w:rsidRDefault="00840EC0" w:rsidP="003E4360">
            <w:pPr>
              <w:jc w:val="both"/>
            </w:pPr>
            <w:r>
              <w:t>киноафиша</w:t>
            </w:r>
          </w:p>
        </w:tc>
        <w:tc>
          <w:tcPr>
            <w:tcW w:w="1801" w:type="dxa"/>
          </w:tcPr>
          <w:p w:rsidR="00840EC0" w:rsidRPr="009A7F5C" w:rsidRDefault="00840EC0" w:rsidP="003E4360">
            <w:pPr>
              <w:jc w:val="both"/>
            </w:pPr>
            <w:r>
              <w:t xml:space="preserve">стр. 157 знать степени сравнения, стр. 162-163 правило выучить,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 перевод с листа</w:t>
            </w:r>
          </w:p>
        </w:tc>
      </w:tr>
      <w:tr w:rsidR="00840EC0" w:rsidRPr="00792264" w:rsidTr="003E4360">
        <w:tc>
          <w:tcPr>
            <w:tcW w:w="1101" w:type="dxa"/>
          </w:tcPr>
          <w:p w:rsidR="00840EC0" w:rsidRPr="006213F4" w:rsidRDefault="00840EC0" w:rsidP="00A0573F">
            <w:r w:rsidRPr="006213F4">
              <w:t>1</w:t>
            </w:r>
            <w:r w:rsidR="00A0573F">
              <w:t>2.</w:t>
            </w:r>
          </w:p>
        </w:tc>
        <w:tc>
          <w:tcPr>
            <w:tcW w:w="992" w:type="dxa"/>
          </w:tcPr>
          <w:p w:rsidR="00840EC0" w:rsidRPr="00D737FA" w:rsidRDefault="00840EC0" w:rsidP="003E4360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12</w:t>
            </w:r>
          </w:p>
        </w:tc>
        <w:tc>
          <w:tcPr>
            <w:tcW w:w="3118" w:type="dxa"/>
          </w:tcPr>
          <w:p w:rsidR="00840EC0" w:rsidRPr="00BD00A4" w:rsidRDefault="0022192F" w:rsidP="003E4360">
            <w:pPr>
              <w:jc w:val="both"/>
              <w:rPr>
                <w:b/>
              </w:rPr>
            </w:pPr>
            <w:r>
              <w:rPr>
                <w:b/>
              </w:rPr>
              <w:t>Интернет, как источник информации</w:t>
            </w:r>
            <w:r w:rsidR="00840EC0" w:rsidRPr="00BD00A4">
              <w:rPr>
                <w:b/>
              </w:rPr>
              <w:t xml:space="preserve">. </w:t>
            </w:r>
          </w:p>
          <w:p w:rsidR="00840EC0" w:rsidRDefault="00840EC0" w:rsidP="003E4360">
            <w:pPr>
              <w:jc w:val="both"/>
            </w:pPr>
            <w:r>
              <w:t>Роль путешествий в жизни молодого человека.</w:t>
            </w:r>
          </w:p>
          <w:p w:rsidR="00840EC0" w:rsidRDefault="00840EC0" w:rsidP="003E4360">
            <w:pPr>
              <w:jc w:val="both"/>
            </w:pPr>
            <w:r>
              <w:t>Дружба. Дружеские отношения.</w:t>
            </w:r>
          </w:p>
          <w:p w:rsidR="00840EC0" w:rsidRPr="009A7F5C" w:rsidRDefault="00840EC0" w:rsidP="003E4360">
            <w:pPr>
              <w:jc w:val="both"/>
            </w:pPr>
            <w:r>
              <w:lastRenderedPageBreak/>
              <w:t xml:space="preserve">Интернет в жизни молодёжи. Общение через Интернет.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>. Особенности написания электронных писем (сообщений).</w:t>
            </w:r>
          </w:p>
        </w:tc>
        <w:tc>
          <w:tcPr>
            <w:tcW w:w="3261" w:type="dxa"/>
          </w:tcPr>
          <w:p w:rsidR="00840EC0" w:rsidRPr="00BC4213" w:rsidRDefault="00840EC0" w:rsidP="003E436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Une</w:t>
            </w:r>
            <w:proofErr w:type="spellEnd"/>
            <w:r>
              <w:rPr>
                <w:lang w:val="en-US"/>
              </w:rPr>
              <w:t xml:space="preserve"> letter </w:t>
            </w:r>
            <w:proofErr w:type="spellStart"/>
            <w:r>
              <w:rPr>
                <w:lang w:val="en-US"/>
              </w:rPr>
              <w:t>amicale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mail, un message, voyage, </w:t>
            </w:r>
            <w:proofErr w:type="spellStart"/>
            <w:r>
              <w:rPr>
                <w:lang w:val="en-US"/>
              </w:rPr>
              <w:t>amitié</w:t>
            </w:r>
            <w:proofErr w:type="spellEnd"/>
          </w:p>
        </w:tc>
        <w:tc>
          <w:tcPr>
            <w:tcW w:w="2835" w:type="dxa"/>
          </w:tcPr>
          <w:p w:rsidR="00840EC0" w:rsidRDefault="00840EC0" w:rsidP="003E4360">
            <w:pPr>
              <w:jc w:val="both"/>
              <w:rPr>
                <w:lang w:val="en-US"/>
              </w:rPr>
            </w:pPr>
            <w:r>
              <w:t>Простые</w:t>
            </w:r>
            <w:r w:rsidRPr="00CF16A3">
              <w:rPr>
                <w:lang w:val="en-US"/>
              </w:rPr>
              <w:t xml:space="preserve"> </w:t>
            </w:r>
            <w:r>
              <w:t>относительные</w:t>
            </w:r>
            <w:r w:rsidRPr="00CF16A3">
              <w:rPr>
                <w:lang w:val="en-US"/>
              </w:rPr>
              <w:t xml:space="preserve"> </w:t>
            </w:r>
            <w:r>
              <w:t>местоимения</w:t>
            </w:r>
            <w:r w:rsidRPr="00CF16A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CF16A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 w:rsidRPr="00CF16A3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l</w:t>
            </w:r>
            <w:r w:rsidRPr="00CF16A3">
              <w:rPr>
                <w:lang w:val="en-US"/>
              </w:rPr>
              <w:t>’</w:t>
            </w:r>
            <w:r>
              <w:rPr>
                <w:lang w:val="en-US"/>
              </w:rPr>
              <w:t>amie</w:t>
            </w:r>
            <w:proofErr w:type="spellEnd"/>
            <w:r w:rsidRPr="00CF16A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CF16A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sonne</w:t>
            </w:r>
            <w:proofErr w:type="spellEnd"/>
            <w:r w:rsidRPr="00CF16A3">
              <w:rPr>
                <w:lang w:val="en-US"/>
              </w:rPr>
              <w:t xml:space="preserve"> à</w:t>
            </w:r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porte</w:t>
            </w:r>
            <w:proofErr w:type="spellEnd"/>
            <w:r>
              <w:rPr>
                <w:lang w:val="en-US"/>
              </w:rPr>
              <w:t xml:space="preserve">; le film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nous </w:t>
            </w:r>
            <w:proofErr w:type="spellStart"/>
            <w:r>
              <w:rPr>
                <w:lang w:val="en-US"/>
              </w:rPr>
              <w:t>connaissons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;</w:t>
            </w:r>
          </w:p>
          <w:p w:rsidR="00840EC0" w:rsidRPr="00792264" w:rsidRDefault="00840EC0" w:rsidP="003E4360">
            <w:pPr>
              <w:jc w:val="both"/>
            </w:pPr>
            <w:r>
              <w:t xml:space="preserve">согласование глаголов, </w:t>
            </w:r>
            <w:r>
              <w:lastRenderedPageBreak/>
              <w:t xml:space="preserve">спрягающихся с вспомогательным глаголом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 w:rsidRPr="00792264">
              <w:t xml:space="preserve">: </w:t>
            </w:r>
            <w:r>
              <w:rPr>
                <w:lang w:val="en-US"/>
              </w:rPr>
              <w:t>les</w:t>
            </w:r>
            <w:r w:rsidRPr="00792264">
              <w:t xml:space="preserve"> </w:t>
            </w:r>
            <w:r>
              <w:rPr>
                <w:lang w:val="en-US"/>
              </w:rPr>
              <w:t>histories</w:t>
            </w:r>
            <w:r w:rsidRPr="00792264"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 w:rsidRPr="00792264">
              <w:t xml:space="preserve"> </w:t>
            </w:r>
            <w:r>
              <w:rPr>
                <w:lang w:val="en-US"/>
              </w:rPr>
              <w:t>nous</w:t>
            </w:r>
            <w:r w:rsidRPr="00792264">
              <w:t xml:space="preserve">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 w:rsidRPr="00792264">
              <w:t xml:space="preserve"> </w:t>
            </w:r>
            <w:proofErr w:type="spellStart"/>
            <w:r>
              <w:rPr>
                <w:lang w:val="en-US"/>
              </w:rPr>
              <w:t>lu</w:t>
            </w:r>
            <w:r w:rsidRPr="00792264">
              <w:rPr>
                <w:b/>
                <w:u w:val="single"/>
                <w:lang w:val="en-US"/>
              </w:rPr>
              <w:t>es</w:t>
            </w:r>
            <w:proofErr w:type="spellEnd"/>
            <w:r w:rsidRPr="00792264">
              <w:t>;</w:t>
            </w:r>
          </w:p>
          <w:p w:rsidR="00840EC0" w:rsidRDefault="00840EC0" w:rsidP="003E4360">
            <w:pPr>
              <w:jc w:val="both"/>
              <w:rPr>
                <w:lang w:val="en-US"/>
              </w:rPr>
            </w:pPr>
            <w:r>
              <w:t>косвенный</w:t>
            </w:r>
            <w:r w:rsidRPr="00792264">
              <w:rPr>
                <w:lang w:val="en-US"/>
              </w:rPr>
              <w:t xml:space="preserve"> </w:t>
            </w:r>
            <w:r>
              <w:t>вопрос</w:t>
            </w:r>
            <w:r w:rsidRPr="0079226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Anthony </w:t>
            </w:r>
            <w:proofErr w:type="spellStart"/>
            <w:r>
              <w:rPr>
                <w:lang w:val="en-US"/>
              </w:rPr>
              <w:t>demande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son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  <w:r>
              <w:rPr>
                <w:lang w:val="en-US"/>
              </w:rPr>
              <w:t xml:space="preserve"> à Paris;</w:t>
            </w:r>
          </w:p>
          <w:p w:rsidR="00840EC0" w:rsidRPr="00792264" w:rsidRDefault="00840EC0" w:rsidP="003E4360">
            <w:pPr>
              <w:jc w:val="both"/>
              <w:rPr>
                <w:lang w:val="en-US"/>
              </w:rPr>
            </w:pPr>
            <w:r>
              <w:t>степени</w:t>
            </w:r>
            <w:r w:rsidRPr="00792264">
              <w:rPr>
                <w:lang w:val="en-US"/>
              </w:rPr>
              <w:t xml:space="preserve"> </w:t>
            </w:r>
            <w:r>
              <w:t>сравнения</w:t>
            </w:r>
            <w:r w:rsidRPr="00792264">
              <w:rPr>
                <w:lang w:val="en-US"/>
              </w:rPr>
              <w:t xml:space="preserve"> </w:t>
            </w:r>
            <w:r>
              <w:t>наречий</w:t>
            </w:r>
            <w:r w:rsidRPr="0079226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parle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ma </w:t>
            </w:r>
            <w:proofErr w:type="spellStart"/>
            <w:r>
              <w:rPr>
                <w:lang w:val="en-US"/>
              </w:rPr>
              <w:t>soeur</w:t>
            </w:r>
            <w:proofErr w:type="spellEnd"/>
            <w:r>
              <w:rPr>
                <w:lang w:val="en-US"/>
              </w:rPr>
              <w:t xml:space="preserve"> qui </w:t>
            </w:r>
            <w:proofErr w:type="spellStart"/>
            <w:r>
              <w:rPr>
                <w:lang w:val="en-US"/>
              </w:rPr>
              <w:t>parle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anglais</w:t>
            </w:r>
            <w:proofErr w:type="spellEnd"/>
            <w:r>
              <w:rPr>
                <w:lang w:val="en-US"/>
              </w:rPr>
              <w:t xml:space="preserve"> encore </w:t>
            </w:r>
            <w:proofErr w:type="spellStart"/>
            <w:r>
              <w:rPr>
                <w:lang w:val="en-US"/>
              </w:rPr>
              <w:t>mieux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. </w:t>
            </w:r>
            <w:r w:rsidRPr="00792264">
              <w:rPr>
                <w:lang w:val="en-US"/>
              </w:rPr>
              <w:t xml:space="preserve"> </w:t>
            </w:r>
          </w:p>
        </w:tc>
        <w:tc>
          <w:tcPr>
            <w:tcW w:w="1871" w:type="dxa"/>
          </w:tcPr>
          <w:p w:rsidR="00840EC0" w:rsidRPr="00792264" w:rsidRDefault="00840EC0" w:rsidP="003E43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 TGV, les </w:t>
            </w:r>
            <w:proofErr w:type="spellStart"/>
            <w:r>
              <w:rPr>
                <w:lang w:val="en-US"/>
              </w:rPr>
              <w:t>jeunes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  <w:tc>
          <w:tcPr>
            <w:tcW w:w="1801" w:type="dxa"/>
          </w:tcPr>
          <w:p w:rsidR="00840EC0" w:rsidRDefault="00840EC0" w:rsidP="003E4360">
            <w:pPr>
              <w:jc w:val="both"/>
            </w:pPr>
            <w:r>
              <w:t xml:space="preserve">стр. 153-154 выучить; </w:t>
            </w:r>
          </w:p>
          <w:p w:rsidR="00840EC0" w:rsidRPr="001A6BA9" w:rsidRDefault="00840EC0" w:rsidP="003E4360">
            <w:pPr>
              <w:jc w:val="both"/>
            </w:pPr>
            <w:r>
              <w:t>стр. 145-146 письменно</w:t>
            </w:r>
          </w:p>
        </w:tc>
      </w:tr>
      <w:tr w:rsidR="00AF7584" w:rsidRPr="00994FDC" w:rsidTr="003E4360">
        <w:tc>
          <w:tcPr>
            <w:tcW w:w="1101" w:type="dxa"/>
          </w:tcPr>
          <w:p w:rsidR="00AF7584" w:rsidRPr="00B154C0" w:rsidRDefault="00AF7584" w:rsidP="00AF7584">
            <w:r>
              <w:lastRenderedPageBreak/>
              <w:t>13.</w:t>
            </w:r>
          </w:p>
        </w:tc>
        <w:tc>
          <w:tcPr>
            <w:tcW w:w="992" w:type="dxa"/>
          </w:tcPr>
          <w:p w:rsidR="00AF7584" w:rsidRPr="00BD00A4" w:rsidRDefault="00AF7584" w:rsidP="00AF7584">
            <w:pPr>
              <w:rPr>
                <w:b/>
              </w:rPr>
            </w:pPr>
            <w:r w:rsidRPr="00C47D45">
              <w:t xml:space="preserve">Блок </w:t>
            </w:r>
            <w:r>
              <w:t xml:space="preserve">1. </w:t>
            </w:r>
            <w:r w:rsidRPr="00C47D45">
              <w:t xml:space="preserve">Урок </w:t>
            </w:r>
            <w:r>
              <w:t>1.</w:t>
            </w:r>
          </w:p>
        </w:tc>
        <w:tc>
          <w:tcPr>
            <w:tcW w:w="3118" w:type="dxa"/>
          </w:tcPr>
          <w:p w:rsidR="00AF7584" w:rsidRPr="003140C7" w:rsidRDefault="00AF7584" w:rsidP="00AF7584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="00F1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F7584" w:rsidRPr="00A5656C" w:rsidRDefault="00AF7584" w:rsidP="00AF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Pays </w:t>
            </w:r>
            <w:proofErr w:type="spellStart"/>
            <w:r>
              <w:rPr>
                <w:lang w:val="en-US"/>
              </w:rPr>
              <w:t>phrancophone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communiquer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qn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qch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trouver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correspondants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phrancophone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avoir</w:t>
            </w:r>
            <w:proofErr w:type="spellEnd"/>
            <w:r>
              <w:rPr>
                <w:lang w:val="en-US"/>
              </w:rPr>
              <w:t xml:space="preserve"> beaucoup </w:t>
            </w:r>
            <w:proofErr w:type="spellStart"/>
            <w:r>
              <w:rPr>
                <w:lang w:val="en-US"/>
              </w:rPr>
              <w:t>d’amis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phrancophone</w:t>
            </w:r>
            <w:proofErr w:type="spellEnd"/>
          </w:p>
        </w:tc>
        <w:tc>
          <w:tcPr>
            <w:tcW w:w="2835" w:type="dxa"/>
          </w:tcPr>
          <w:p w:rsidR="00AF7584" w:rsidRPr="00A54CC6" w:rsidRDefault="00AF7584" w:rsidP="00AF7584">
            <w:pPr>
              <w:jc w:val="both"/>
              <w:rPr>
                <w:lang w:val="en-US"/>
              </w:rPr>
            </w:pPr>
            <w:r>
              <w:t>Указательные</w:t>
            </w:r>
            <w:r w:rsidRPr="00A54CC6">
              <w:rPr>
                <w:lang w:val="en-US"/>
              </w:rPr>
              <w:t xml:space="preserve"> </w:t>
            </w:r>
            <w:r>
              <w:t>местоимения</w:t>
            </w:r>
            <w:r w:rsidRPr="00A54CC6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celui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ceux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celles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celui-ci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celui-là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celle-ci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celle-là</w:t>
            </w:r>
            <w:proofErr w:type="spellEnd"/>
          </w:p>
        </w:tc>
        <w:tc>
          <w:tcPr>
            <w:tcW w:w="1871" w:type="dxa"/>
          </w:tcPr>
          <w:p w:rsidR="00AF7584" w:rsidRPr="00994FDC" w:rsidRDefault="00AF7584" w:rsidP="00AF7584">
            <w:pPr>
              <w:jc w:val="both"/>
            </w:pPr>
            <w:r>
              <w:t xml:space="preserve">Представители </w:t>
            </w:r>
            <w:proofErr w:type="spellStart"/>
            <w:r>
              <w:t>франкофонных</w:t>
            </w:r>
            <w:proofErr w:type="spellEnd"/>
            <w:r>
              <w:t xml:space="preserve"> государств</w:t>
            </w:r>
          </w:p>
        </w:tc>
        <w:tc>
          <w:tcPr>
            <w:tcW w:w="1801" w:type="dxa"/>
          </w:tcPr>
          <w:p w:rsidR="00AF7584" w:rsidRPr="00994FDC" w:rsidRDefault="00AF7584" w:rsidP="00AF7584">
            <w:pPr>
              <w:jc w:val="both"/>
            </w:pPr>
            <w:r>
              <w:t>Упр. 4 стр. 9 письменно, стр. 219 правило знать</w:t>
            </w:r>
          </w:p>
        </w:tc>
      </w:tr>
      <w:tr w:rsidR="00AF7584" w:rsidRPr="00BD1F72" w:rsidTr="003E4360">
        <w:tc>
          <w:tcPr>
            <w:tcW w:w="1101" w:type="dxa"/>
          </w:tcPr>
          <w:p w:rsidR="00AF7584" w:rsidRPr="0072761B" w:rsidRDefault="00F14AB1" w:rsidP="00AF7584">
            <w:r>
              <w:t>14.</w:t>
            </w:r>
          </w:p>
        </w:tc>
        <w:tc>
          <w:tcPr>
            <w:tcW w:w="992" w:type="dxa"/>
          </w:tcPr>
          <w:p w:rsidR="00AF7584" w:rsidRPr="0072761B" w:rsidRDefault="00AF7584" w:rsidP="00AF7584">
            <w:pPr>
              <w:rPr>
                <w:b/>
              </w:rPr>
            </w:pPr>
            <w:r w:rsidRPr="00C47D45">
              <w:t xml:space="preserve">Блок </w:t>
            </w:r>
            <w:r>
              <w:t xml:space="preserve">1. </w:t>
            </w:r>
            <w:r w:rsidRPr="00C47D45">
              <w:t xml:space="preserve">Урок </w:t>
            </w:r>
            <w:r>
              <w:t>2.</w:t>
            </w:r>
          </w:p>
        </w:tc>
        <w:tc>
          <w:tcPr>
            <w:tcW w:w="3118" w:type="dxa"/>
          </w:tcPr>
          <w:p w:rsidR="00AF7584" w:rsidRPr="008E7BB6" w:rsidRDefault="0067092B" w:rsidP="0022192F">
            <w:pPr>
              <w:jc w:val="both"/>
            </w:pPr>
            <w:r>
              <w:rPr>
                <w:b/>
              </w:rPr>
              <w:t xml:space="preserve">Я </w:t>
            </w:r>
            <w:r w:rsidR="0022192F">
              <w:rPr>
                <w:b/>
              </w:rPr>
              <w:t>путешествую</w:t>
            </w:r>
            <w:r w:rsidR="00AF7584">
              <w:t xml:space="preserve"> Путешествие за границу (организованное, индивидуальное).</w:t>
            </w:r>
          </w:p>
        </w:tc>
        <w:tc>
          <w:tcPr>
            <w:tcW w:w="3261" w:type="dxa"/>
          </w:tcPr>
          <w:p w:rsidR="00AF7584" w:rsidRPr="0097353E" w:rsidRDefault="00AF7584" w:rsidP="00AF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Voyager</w:t>
            </w:r>
            <w:r w:rsidRPr="0097353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seul</w:t>
            </w:r>
            <w:proofErr w:type="spellEnd"/>
            <w:r w:rsidRPr="009735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programmer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son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voyage</w:t>
            </w:r>
            <w:r w:rsidRPr="0097353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partir</w:t>
            </w:r>
            <w:proofErr w:type="spellEnd"/>
            <w:r w:rsidRPr="0097353E"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</w:t>
            </w:r>
            <w:r w:rsidRPr="0097353E">
              <w:rPr>
                <w:lang w:val="en-US"/>
              </w:rPr>
              <w:t>’</w:t>
            </w:r>
            <w:r>
              <w:rPr>
                <w:lang w:val="en-US"/>
              </w:rPr>
              <w:t>aventure</w:t>
            </w:r>
            <w:proofErr w:type="spellEnd"/>
            <w:r w:rsidRPr="009735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aimer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les</w:t>
            </w:r>
            <w:r w:rsidRPr="00973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voyages</w:t>
            </w:r>
            <w:r w:rsidRPr="0097353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organis</w:t>
            </w:r>
            <w:r w:rsidRPr="0097353E">
              <w:rPr>
                <w:lang w:val="en-US"/>
              </w:rPr>
              <w:t>é</w:t>
            </w:r>
            <w:r>
              <w:rPr>
                <w:lang w:val="en-US"/>
              </w:rPr>
              <w:t>s</w:t>
            </w:r>
            <w:proofErr w:type="spellEnd"/>
            <w:r w:rsidRPr="0097353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reussir</w:t>
            </w:r>
            <w:proofErr w:type="spellEnd"/>
            <w:r w:rsidRPr="0097353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</w:t>
            </w:r>
            <w:proofErr w:type="spellEnd"/>
            <w:r w:rsidRPr="0097353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  <w:tc>
          <w:tcPr>
            <w:tcW w:w="2835" w:type="dxa"/>
          </w:tcPr>
          <w:p w:rsidR="00AF7584" w:rsidRPr="00BD1F72" w:rsidRDefault="00AF7584" w:rsidP="00AF7584">
            <w:pPr>
              <w:jc w:val="both"/>
              <w:rPr>
                <w:lang w:val="en-US"/>
              </w:rPr>
            </w:pPr>
            <w:r>
              <w:t xml:space="preserve">спряжение глаголов в </w:t>
            </w:r>
            <w:proofErr w:type="spellStart"/>
            <w:r>
              <w:rPr>
                <w:lang w:val="en-US"/>
              </w:rPr>
              <w:t>imparfait</w:t>
            </w:r>
            <w:proofErr w:type="spellEnd"/>
          </w:p>
        </w:tc>
        <w:tc>
          <w:tcPr>
            <w:tcW w:w="1871" w:type="dxa"/>
          </w:tcPr>
          <w:p w:rsidR="00AF7584" w:rsidRPr="00BD1F72" w:rsidRDefault="00AF7584" w:rsidP="00AF7584">
            <w:pPr>
              <w:jc w:val="both"/>
            </w:pPr>
            <w:r>
              <w:t>Рассказы о путешествиях представителей различных наций, культур</w:t>
            </w:r>
          </w:p>
        </w:tc>
        <w:tc>
          <w:tcPr>
            <w:tcW w:w="1801" w:type="dxa"/>
          </w:tcPr>
          <w:p w:rsidR="00AF7584" w:rsidRPr="00BD1F72" w:rsidRDefault="00AF7584" w:rsidP="00AF7584">
            <w:pPr>
              <w:jc w:val="both"/>
            </w:pPr>
            <w:r>
              <w:t>Упр. 4 стр. 31 письменно, стр. 32</w:t>
            </w:r>
          </w:p>
        </w:tc>
      </w:tr>
      <w:tr w:rsidR="00AF7584" w:rsidRPr="007E3DC8" w:rsidTr="003E4360">
        <w:tc>
          <w:tcPr>
            <w:tcW w:w="1101" w:type="dxa"/>
          </w:tcPr>
          <w:p w:rsidR="00AF7584" w:rsidRPr="0057289B" w:rsidRDefault="009D05C4" w:rsidP="00AF7584">
            <w:r>
              <w:t>15.</w:t>
            </w:r>
          </w:p>
        </w:tc>
        <w:tc>
          <w:tcPr>
            <w:tcW w:w="992" w:type="dxa"/>
          </w:tcPr>
          <w:p w:rsidR="00AF7584" w:rsidRPr="0072761B" w:rsidRDefault="00AF7584" w:rsidP="00AF7584">
            <w:pPr>
              <w:rPr>
                <w:b/>
              </w:rPr>
            </w:pPr>
            <w:r w:rsidRPr="00C47D45">
              <w:t xml:space="preserve">Блок </w:t>
            </w:r>
            <w:r>
              <w:t xml:space="preserve">2. </w:t>
            </w:r>
            <w:r w:rsidRPr="00C47D45">
              <w:t xml:space="preserve">Урок </w:t>
            </w:r>
            <w:r>
              <w:t>3.</w:t>
            </w:r>
          </w:p>
        </w:tc>
        <w:tc>
          <w:tcPr>
            <w:tcW w:w="3118" w:type="dxa"/>
          </w:tcPr>
          <w:p w:rsidR="00AF7584" w:rsidRPr="00D91DFF" w:rsidRDefault="00AF7584" w:rsidP="00AF7584">
            <w:pPr>
              <w:jc w:val="both"/>
              <w:rPr>
                <w:b/>
              </w:rPr>
            </w:pPr>
            <w:r w:rsidRPr="00D91DFF">
              <w:rPr>
                <w:b/>
              </w:rPr>
              <w:t>Как передвигаться во Франции?</w:t>
            </w:r>
          </w:p>
          <w:p w:rsidR="00AF7584" w:rsidRPr="0057289B" w:rsidRDefault="00AF7584" w:rsidP="00AF7584">
            <w:pPr>
              <w:jc w:val="both"/>
            </w:pPr>
            <w:r>
              <w:t>Виды транспорта (самолёт, теплоход, машина, велосипед)</w:t>
            </w:r>
          </w:p>
        </w:tc>
        <w:tc>
          <w:tcPr>
            <w:tcW w:w="3261" w:type="dxa"/>
          </w:tcPr>
          <w:p w:rsidR="00AF7584" w:rsidRPr="00D91DFF" w:rsidRDefault="00AF7584" w:rsidP="00AF758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Choisir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meilleur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voyager, </w:t>
            </w:r>
            <w:proofErr w:type="spellStart"/>
            <w:r>
              <w:rPr>
                <w:lang w:val="en-US"/>
              </w:rPr>
              <w:t>prendre</w:t>
            </w:r>
            <w:proofErr w:type="spellEnd"/>
            <w:r>
              <w:rPr>
                <w:lang w:val="en-US"/>
              </w:rPr>
              <w:t xml:space="preserve"> le ferry (le train, </w:t>
            </w:r>
            <w:proofErr w:type="spellStart"/>
            <w:r>
              <w:rPr>
                <w:lang w:val="en-US"/>
              </w:rPr>
              <w:t>l’avion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-retour, </w:t>
            </w:r>
            <w:proofErr w:type="spellStart"/>
            <w:r>
              <w:rPr>
                <w:lang w:val="en-US"/>
              </w:rPr>
              <w:t>réserver</w:t>
            </w:r>
            <w:proofErr w:type="spellEnd"/>
            <w:r>
              <w:rPr>
                <w:lang w:val="en-US"/>
              </w:rPr>
              <w:t xml:space="preserve"> un billet, voyager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voie</w:t>
            </w:r>
            <w:proofErr w:type="spellEnd"/>
            <w:r>
              <w:rPr>
                <w:lang w:val="en-US"/>
              </w:rPr>
              <w:t xml:space="preserve"> navigable, voyager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</w:p>
        </w:tc>
        <w:tc>
          <w:tcPr>
            <w:tcW w:w="2835" w:type="dxa"/>
          </w:tcPr>
          <w:p w:rsidR="00AF7584" w:rsidRPr="007E3DC8" w:rsidRDefault="00AF7584" w:rsidP="00AF7584">
            <w:pPr>
              <w:jc w:val="both"/>
            </w:pPr>
            <w:r>
              <w:t xml:space="preserve">Спряжение глаголов в </w:t>
            </w:r>
            <w:proofErr w:type="spellStart"/>
            <w:r>
              <w:rPr>
                <w:lang w:val="en-US"/>
              </w:rPr>
              <w:t>Futur</w:t>
            </w:r>
            <w:proofErr w:type="spellEnd"/>
            <w:r w:rsidRPr="007E3DC8">
              <w:t xml:space="preserve">  </w:t>
            </w:r>
            <w:r>
              <w:rPr>
                <w:lang w:val="en-US"/>
              </w:rPr>
              <w:t>simple</w:t>
            </w:r>
          </w:p>
        </w:tc>
        <w:tc>
          <w:tcPr>
            <w:tcW w:w="1871" w:type="dxa"/>
          </w:tcPr>
          <w:p w:rsidR="00AF7584" w:rsidRPr="007E3DC8" w:rsidRDefault="00AF7584" w:rsidP="00AF7584">
            <w:pPr>
              <w:jc w:val="both"/>
            </w:pPr>
            <w:r>
              <w:t xml:space="preserve">Особенности </w:t>
            </w:r>
            <w:r>
              <w:rPr>
                <w:lang w:val="en-US"/>
              </w:rPr>
              <w:t>SNCF</w:t>
            </w:r>
            <w:r w:rsidRPr="007E3DC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RER</w:t>
            </w:r>
            <w:r w:rsidRPr="007E3DC8">
              <w:t xml:space="preserve"> </w:t>
            </w:r>
            <w:r>
              <w:t>национальный транспорт Франции.</w:t>
            </w:r>
          </w:p>
        </w:tc>
        <w:tc>
          <w:tcPr>
            <w:tcW w:w="1801" w:type="dxa"/>
          </w:tcPr>
          <w:p w:rsidR="00AF7584" w:rsidRPr="007E3DC8" w:rsidRDefault="00AF7584" w:rsidP="00AF7584">
            <w:pPr>
              <w:jc w:val="both"/>
            </w:pPr>
            <w:r>
              <w:t>Упр. 4, стр. 59 письменно</w:t>
            </w:r>
          </w:p>
        </w:tc>
      </w:tr>
      <w:tr w:rsidR="00AF7584" w:rsidRPr="00077621" w:rsidTr="003E4360">
        <w:tc>
          <w:tcPr>
            <w:tcW w:w="1101" w:type="dxa"/>
          </w:tcPr>
          <w:p w:rsidR="00AF7584" w:rsidRPr="00F85F20" w:rsidRDefault="0090474C" w:rsidP="00AF7584">
            <w:r>
              <w:t>16.</w:t>
            </w:r>
          </w:p>
        </w:tc>
        <w:tc>
          <w:tcPr>
            <w:tcW w:w="992" w:type="dxa"/>
          </w:tcPr>
          <w:p w:rsidR="00AF7584" w:rsidRPr="0072761B" w:rsidRDefault="00AF7584" w:rsidP="00AF7584">
            <w:pPr>
              <w:rPr>
                <w:b/>
              </w:rPr>
            </w:pPr>
            <w:r w:rsidRPr="00C47D45">
              <w:t xml:space="preserve">Блок </w:t>
            </w:r>
            <w:r>
              <w:t xml:space="preserve">2. </w:t>
            </w:r>
            <w:r w:rsidRPr="00C47D45">
              <w:t xml:space="preserve">Урок </w:t>
            </w:r>
            <w:r>
              <w:t>4.</w:t>
            </w:r>
          </w:p>
        </w:tc>
        <w:tc>
          <w:tcPr>
            <w:tcW w:w="3118" w:type="dxa"/>
          </w:tcPr>
          <w:p w:rsidR="00AF7584" w:rsidRPr="00524A60" w:rsidRDefault="00AF7584" w:rsidP="00AF7584">
            <w:pPr>
              <w:jc w:val="both"/>
            </w:pPr>
            <w:r w:rsidRPr="00F744FD">
              <w:rPr>
                <w:b/>
              </w:rPr>
              <w:t>Прекрасные страницы французской истории.</w:t>
            </w:r>
            <w:r>
              <w:t xml:space="preserve"> </w:t>
            </w:r>
          </w:p>
        </w:tc>
        <w:tc>
          <w:tcPr>
            <w:tcW w:w="3261" w:type="dxa"/>
          </w:tcPr>
          <w:p w:rsidR="00AF7584" w:rsidRPr="00524A60" w:rsidRDefault="00AF7584" w:rsidP="00AF7584">
            <w:pPr>
              <w:tabs>
                <w:tab w:val="left" w:pos="70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Château medieval, residence favorite de </w:t>
            </w:r>
            <w:proofErr w:type="spellStart"/>
            <w:r>
              <w:rPr>
                <w:lang w:val="en-US"/>
              </w:rPr>
              <w:t>nomreux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rois</w:t>
            </w:r>
            <w:proofErr w:type="spellEnd"/>
            <w:r>
              <w:rPr>
                <w:lang w:val="en-US"/>
              </w:rPr>
              <w:t xml:space="preserve"> de France, se dresser, siege du </w:t>
            </w:r>
            <w:proofErr w:type="spellStart"/>
            <w:r>
              <w:rPr>
                <w:lang w:val="en-US"/>
              </w:rPr>
              <w:t>gouvernement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embellir</w:t>
            </w:r>
            <w:proofErr w:type="spellEnd"/>
            <w:r>
              <w:rPr>
                <w:lang w:val="en-US"/>
              </w:rPr>
              <w:t xml:space="preserve"> le château</w:t>
            </w:r>
          </w:p>
        </w:tc>
        <w:tc>
          <w:tcPr>
            <w:tcW w:w="2835" w:type="dxa"/>
          </w:tcPr>
          <w:p w:rsidR="00AF7584" w:rsidRPr="00524A60" w:rsidRDefault="00AF7584" w:rsidP="00AF7584">
            <w:pPr>
              <w:jc w:val="both"/>
              <w:rPr>
                <w:lang w:val="en-US"/>
              </w:rPr>
            </w:pPr>
            <w:r>
              <w:t xml:space="preserve">Употребление местоимения </w:t>
            </w:r>
            <w:r w:rsidRPr="00524A60">
              <w:rPr>
                <w:b/>
                <w:lang w:val="en-US"/>
              </w:rPr>
              <w:t>en</w:t>
            </w:r>
          </w:p>
        </w:tc>
        <w:tc>
          <w:tcPr>
            <w:tcW w:w="1871" w:type="dxa"/>
          </w:tcPr>
          <w:p w:rsidR="00AF7584" w:rsidRPr="00077621" w:rsidRDefault="00AF7584" w:rsidP="00AF7584">
            <w:pPr>
              <w:jc w:val="both"/>
            </w:pPr>
            <w:r>
              <w:t>Французская история как часть национальной культуры страны</w:t>
            </w:r>
          </w:p>
        </w:tc>
        <w:tc>
          <w:tcPr>
            <w:tcW w:w="1801" w:type="dxa"/>
          </w:tcPr>
          <w:p w:rsidR="00AF7584" w:rsidRDefault="00AF7584" w:rsidP="00AF7584">
            <w:pPr>
              <w:jc w:val="both"/>
            </w:pPr>
            <w:r>
              <w:t>стр. 78 – 80 перевод</w:t>
            </w:r>
          </w:p>
          <w:p w:rsidR="00AF7584" w:rsidRPr="00077621" w:rsidRDefault="00AF7584" w:rsidP="00AF7584">
            <w:pPr>
              <w:jc w:val="both"/>
            </w:pPr>
            <w:r>
              <w:t>стр. 84 выписать фразы.</w:t>
            </w:r>
          </w:p>
        </w:tc>
      </w:tr>
      <w:tr w:rsidR="00AF7584" w:rsidRPr="0064470E" w:rsidTr="003E4360">
        <w:tc>
          <w:tcPr>
            <w:tcW w:w="1101" w:type="dxa"/>
          </w:tcPr>
          <w:p w:rsidR="00AF7584" w:rsidRPr="0064470E" w:rsidRDefault="0090474C" w:rsidP="00AF7584">
            <w:r>
              <w:t>17.</w:t>
            </w:r>
          </w:p>
        </w:tc>
        <w:tc>
          <w:tcPr>
            <w:tcW w:w="992" w:type="dxa"/>
          </w:tcPr>
          <w:p w:rsidR="00AF7584" w:rsidRPr="0064470E" w:rsidRDefault="00AF7584" w:rsidP="00AF7584">
            <w:pPr>
              <w:rPr>
                <w:b/>
              </w:rPr>
            </w:pPr>
          </w:p>
        </w:tc>
        <w:tc>
          <w:tcPr>
            <w:tcW w:w="12886" w:type="dxa"/>
            <w:gridSpan w:val="5"/>
          </w:tcPr>
          <w:p w:rsidR="00AF7584" w:rsidRPr="0064470E" w:rsidRDefault="0090474C" w:rsidP="00D95B8F">
            <w:pPr>
              <w:jc w:val="center"/>
            </w:pPr>
            <w:r>
              <w:rPr>
                <w:b/>
              </w:rPr>
              <w:t>Контроль</w:t>
            </w:r>
            <w:r w:rsidR="00EF2A86">
              <w:rPr>
                <w:b/>
              </w:rPr>
              <w:t xml:space="preserve"> </w:t>
            </w:r>
            <w:proofErr w:type="spellStart"/>
            <w:r w:rsidR="00EF2A86">
              <w:rPr>
                <w:b/>
              </w:rPr>
              <w:t>сформированности</w:t>
            </w:r>
            <w:proofErr w:type="spellEnd"/>
            <w:r w:rsidR="00EF2A86">
              <w:rPr>
                <w:b/>
              </w:rPr>
              <w:t xml:space="preserve"> лексико-грамматических навыков.</w:t>
            </w:r>
          </w:p>
        </w:tc>
      </w:tr>
    </w:tbl>
    <w:p w:rsidR="00840EC0" w:rsidRPr="0064470E" w:rsidRDefault="00840EC0" w:rsidP="00840EC0">
      <w:pPr>
        <w:rPr>
          <w:b/>
          <w:sz w:val="28"/>
          <w:szCs w:val="28"/>
        </w:rPr>
        <w:sectPr w:rsidR="00840EC0" w:rsidRPr="0064470E" w:rsidSect="001D2D00">
          <w:pgSz w:w="16838" w:h="11906" w:orient="landscape"/>
          <w:pgMar w:top="567" w:right="998" w:bottom="567" w:left="1077" w:header="709" w:footer="709" w:gutter="0"/>
          <w:cols w:space="708"/>
          <w:titlePg/>
          <w:docGrid w:linePitch="360"/>
        </w:sectPr>
      </w:pPr>
    </w:p>
    <w:p w:rsidR="00840EC0" w:rsidRPr="0097353E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7353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840EC0" w:rsidRPr="0097353E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>Федеральный компонент государственного образовательного стандарта  (2004г.)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 xml:space="preserve">Примерные программы по французскому языку, как второму иностранному (2019г.) 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>Учебно-методический комплект “</w:t>
      </w:r>
      <w:proofErr w:type="spellStart"/>
      <w:r w:rsidRPr="0097353E">
        <w:rPr>
          <w:lang w:val="en-US"/>
        </w:rPr>
        <w:t>Rencontres</w:t>
      </w:r>
      <w:proofErr w:type="spellEnd"/>
      <w:r w:rsidRPr="0097353E">
        <w:t xml:space="preserve">” для 7, 8-9 классов под редакцией Н.А. Селивановой, А.Ю. Шашуриной, включающий следующие компоненты: рабочие программы: 7 – 9 классы, учебник, сборник упражнений, </w:t>
      </w:r>
      <w:proofErr w:type="spellStart"/>
      <w:r w:rsidRPr="0097353E">
        <w:t>аудиоприложения</w:t>
      </w:r>
      <w:proofErr w:type="spellEnd"/>
      <w:r w:rsidRPr="0097353E">
        <w:t xml:space="preserve"> к учебнику и сборнику упражнений, книга для учителя.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>«Иностранные языки в школе».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 xml:space="preserve"> «</w:t>
      </w:r>
      <w:r w:rsidRPr="0097353E">
        <w:rPr>
          <w:lang w:val="en-US"/>
        </w:rPr>
        <w:t>La</w:t>
      </w:r>
      <w:r w:rsidRPr="0097353E">
        <w:t xml:space="preserve"> </w:t>
      </w:r>
      <w:r w:rsidRPr="0097353E">
        <w:rPr>
          <w:lang w:val="en-US"/>
        </w:rPr>
        <w:t>langue</w:t>
      </w:r>
      <w:r w:rsidRPr="0097353E">
        <w:t xml:space="preserve"> </w:t>
      </w:r>
      <w:proofErr w:type="spellStart"/>
      <w:r w:rsidRPr="0097353E">
        <w:rPr>
          <w:lang w:val="en-US"/>
        </w:rPr>
        <w:t>fran</w:t>
      </w:r>
      <w:r w:rsidRPr="0097353E">
        <w:t>ç</w:t>
      </w:r>
      <w:r w:rsidRPr="0097353E">
        <w:rPr>
          <w:lang w:val="en-US"/>
        </w:rPr>
        <w:t>aise</w:t>
      </w:r>
      <w:proofErr w:type="spellEnd"/>
      <w:r w:rsidRPr="0097353E">
        <w:t>»,  журнал для тех, кто преподаёт и изучает французский язык.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>Физическая карта Франции.</w:t>
      </w:r>
    </w:p>
    <w:p w:rsidR="00840EC0" w:rsidRPr="0097353E" w:rsidRDefault="00840EC0" w:rsidP="00840EC0">
      <w:pPr>
        <w:numPr>
          <w:ilvl w:val="0"/>
          <w:numId w:val="24"/>
        </w:numPr>
        <w:jc w:val="both"/>
      </w:pPr>
      <w:r w:rsidRPr="0097353E">
        <w:t>Русско-французский словарь под общей редакцией акад. Л.В. Щербы. – Москва «Русский язык». – 1993г.</w:t>
      </w:r>
    </w:p>
    <w:p w:rsidR="00840EC0" w:rsidRPr="0097353E" w:rsidRDefault="00840EC0" w:rsidP="00840EC0">
      <w:pPr>
        <w:ind w:left="720"/>
        <w:jc w:val="both"/>
      </w:pPr>
    </w:p>
    <w:p w:rsidR="00840EC0" w:rsidRPr="0097353E" w:rsidRDefault="00F22A63" w:rsidP="00840EC0">
      <w:pPr>
        <w:ind w:left="360"/>
        <w:jc w:val="both"/>
      </w:pPr>
      <w:hyperlink r:id="rId10" w:history="1">
        <w:r w:rsidR="00840EC0" w:rsidRPr="0097353E">
          <w:rPr>
            <w:rStyle w:val="a3"/>
            <w:lang w:val="en-US"/>
          </w:rPr>
          <w:t>http</w:t>
        </w:r>
        <w:r w:rsidR="00840EC0" w:rsidRPr="0097353E">
          <w:rPr>
            <w:rStyle w:val="a3"/>
          </w:rPr>
          <w:t>://</w:t>
        </w:r>
        <w:r w:rsidR="00840EC0" w:rsidRPr="0097353E">
          <w:rPr>
            <w:rStyle w:val="a3"/>
            <w:lang w:val="en-US"/>
          </w:rPr>
          <w:t>www</w:t>
        </w:r>
        <w:r w:rsidR="00840EC0" w:rsidRPr="0097353E">
          <w:rPr>
            <w:rStyle w:val="a3"/>
          </w:rPr>
          <w:t>.1</w:t>
        </w:r>
        <w:proofErr w:type="spellStart"/>
        <w:r w:rsidR="00840EC0" w:rsidRPr="0097353E">
          <w:rPr>
            <w:rStyle w:val="a3"/>
            <w:lang w:val="en-US"/>
          </w:rPr>
          <w:t>september</w:t>
        </w:r>
        <w:proofErr w:type="spellEnd"/>
        <w:r w:rsidR="00840EC0" w:rsidRPr="0097353E">
          <w:rPr>
            <w:rStyle w:val="a3"/>
          </w:rPr>
          <w:t>.</w:t>
        </w:r>
        <w:proofErr w:type="spellStart"/>
        <w:r w:rsidR="00840EC0" w:rsidRPr="0097353E">
          <w:rPr>
            <w:rStyle w:val="a3"/>
            <w:lang w:val="en-US"/>
          </w:rPr>
          <w:t>ru</w:t>
        </w:r>
        <w:proofErr w:type="spellEnd"/>
        <w:r w:rsidR="00840EC0" w:rsidRPr="0097353E">
          <w:rPr>
            <w:rStyle w:val="a3"/>
          </w:rPr>
          <w:t>/</w:t>
        </w:r>
      </w:hyperlink>
    </w:p>
    <w:p w:rsidR="00840EC0" w:rsidRPr="0097353E" w:rsidRDefault="00F22A63" w:rsidP="00840EC0">
      <w:pPr>
        <w:ind w:left="360"/>
        <w:jc w:val="both"/>
      </w:pPr>
      <w:hyperlink r:id="rId11" w:history="1">
        <w:r w:rsidR="00840EC0" w:rsidRPr="0097353E">
          <w:rPr>
            <w:rStyle w:val="a3"/>
          </w:rPr>
          <w:t>http://old.prosv.ru/umk/francais/info.aspx?ob_no=41761</w:t>
        </w:r>
      </w:hyperlink>
    </w:p>
    <w:p w:rsidR="00FB1003" w:rsidRDefault="00FB1003"/>
    <w:sectPr w:rsidR="00FB1003" w:rsidSect="00886857">
      <w:pgSz w:w="11906" w:h="16838"/>
      <w:pgMar w:top="998" w:right="1134" w:bottom="107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AC" w:rsidRDefault="00DB47AC" w:rsidP="00FE404D">
      <w:r>
        <w:separator/>
      </w:r>
    </w:p>
  </w:endnote>
  <w:endnote w:type="continuationSeparator" w:id="0">
    <w:p w:rsidR="00DB47AC" w:rsidRDefault="00DB47AC" w:rsidP="00FE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F" w:rsidRDefault="00F22A63" w:rsidP="003039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A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6EDF" w:rsidRDefault="00DB47AC" w:rsidP="0030399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F" w:rsidRDefault="00F22A63" w:rsidP="003039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A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B8F">
      <w:rPr>
        <w:rStyle w:val="a9"/>
        <w:noProof/>
      </w:rPr>
      <w:t>11</w:t>
    </w:r>
    <w:r>
      <w:rPr>
        <w:rStyle w:val="a9"/>
      </w:rPr>
      <w:fldChar w:fldCharType="end"/>
    </w:r>
  </w:p>
  <w:p w:rsidR="00ED6EDF" w:rsidRDefault="00DB47AC" w:rsidP="0030399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AC" w:rsidRDefault="00DB47AC" w:rsidP="00FE404D">
      <w:r>
        <w:separator/>
      </w:r>
    </w:p>
  </w:footnote>
  <w:footnote w:type="continuationSeparator" w:id="0">
    <w:p w:rsidR="00DB47AC" w:rsidRDefault="00DB47AC" w:rsidP="00FE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A1E"/>
    <w:multiLevelType w:val="hybridMultilevel"/>
    <w:tmpl w:val="B4C8E678"/>
    <w:lvl w:ilvl="0" w:tplc="2338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D0B9C"/>
    <w:multiLevelType w:val="multilevel"/>
    <w:tmpl w:val="9E0EF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4AF6"/>
    <w:multiLevelType w:val="hybridMultilevel"/>
    <w:tmpl w:val="03DE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863EA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82A3F"/>
    <w:multiLevelType w:val="hybridMultilevel"/>
    <w:tmpl w:val="D018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75F54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774B4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6"/>
  </w:num>
  <w:num w:numId="5">
    <w:abstractNumId w:val="26"/>
  </w:num>
  <w:num w:numId="6">
    <w:abstractNumId w:val="5"/>
  </w:num>
  <w:num w:numId="7">
    <w:abstractNumId w:val="1"/>
  </w:num>
  <w:num w:numId="8">
    <w:abstractNumId w:val="29"/>
  </w:num>
  <w:num w:numId="9">
    <w:abstractNumId w:val="25"/>
  </w:num>
  <w:num w:numId="10">
    <w:abstractNumId w:val="28"/>
  </w:num>
  <w:num w:numId="11">
    <w:abstractNumId w:val="11"/>
  </w:num>
  <w:num w:numId="12">
    <w:abstractNumId w:val="30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24"/>
  </w:num>
  <w:num w:numId="18">
    <w:abstractNumId w:val="20"/>
  </w:num>
  <w:num w:numId="19">
    <w:abstractNumId w:val="21"/>
  </w:num>
  <w:num w:numId="20">
    <w:abstractNumId w:val="33"/>
  </w:num>
  <w:num w:numId="21">
    <w:abstractNumId w:val="32"/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</w:num>
  <w:num w:numId="26">
    <w:abstractNumId w:val="22"/>
  </w:num>
  <w:num w:numId="27">
    <w:abstractNumId w:val="8"/>
  </w:num>
  <w:num w:numId="28">
    <w:abstractNumId w:val="19"/>
  </w:num>
  <w:num w:numId="29">
    <w:abstractNumId w:val="16"/>
  </w:num>
  <w:num w:numId="30">
    <w:abstractNumId w:val="15"/>
  </w:num>
  <w:num w:numId="31">
    <w:abstractNumId w:val="4"/>
  </w:num>
  <w:num w:numId="32">
    <w:abstractNumId w:val="2"/>
  </w:num>
  <w:num w:numId="33">
    <w:abstractNumId w:val="9"/>
  </w:num>
  <w:num w:numId="34">
    <w:abstractNumId w:val="3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C0"/>
    <w:rsid w:val="000451A7"/>
    <w:rsid w:val="00096908"/>
    <w:rsid w:val="001D054C"/>
    <w:rsid w:val="001F3035"/>
    <w:rsid w:val="0022192F"/>
    <w:rsid w:val="002678FA"/>
    <w:rsid w:val="00514EF6"/>
    <w:rsid w:val="005870CE"/>
    <w:rsid w:val="006133A0"/>
    <w:rsid w:val="0067092B"/>
    <w:rsid w:val="007A48A8"/>
    <w:rsid w:val="00840EC0"/>
    <w:rsid w:val="0090474C"/>
    <w:rsid w:val="0097353E"/>
    <w:rsid w:val="0099157E"/>
    <w:rsid w:val="009D05C4"/>
    <w:rsid w:val="009D0752"/>
    <w:rsid w:val="00A0573F"/>
    <w:rsid w:val="00A805F5"/>
    <w:rsid w:val="00A96FB7"/>
    <w:rsid w:val="00AF7584"/>
    <w:rsid w:val="00B76863"/>
    <w:rsid w:val="00D95B8F"/>
    <w:rsid w:val="00DB47AC"/>
    <w:rsid w:val="00E74D6E"/>
    <w:rsid w:val="00EF2A86"/>
    <w:rsid w:val="00F14AB1"/>
    <w:rsid w:val="00F22A63"/>
    <w:rsid w:val="00FB1003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0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0EC0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0EC0"/>
    <w:rPr>
      <w:rFonts w:eastAsia="Times New Roman" w:cs="Times New Roman"/>
      <w:b/>
      <w:bC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84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E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40EC0"/>
    <w:rPr>
      <w:color w:val="0000FF"/>
      <w:u w:val="single"/>
    </w:rPr>
  </w:style>
  <w:style w:type="paragraph" w:styleId="a4">
    <w:name w:val="Title"/>
    <w:basedOn w:val="a"/>
    <w:link w:val="a5"/>
    <w:qFormat/>
    <w:rsid w:val="00840EC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40EC0"/>
    <w:rPr>
      <w:rFonts w:eastAsia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rsid w:val="00840EC0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40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0EC0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840EC0"/>
  </w:style>
  <w:style w:type="paragraph" w:styleId="aa">
    <w:name w:val="Normal (Web)"/>
    <w:basedOn w:val="a"/>
    <w:rsid w:val="00840EC0"/>
  </w:style>
  <w:style w:type="paragraph" w:customStyle="1" w:styleId="Standard">
    <w:name w:val="Standard"/>
    <w:basedOn w:val="a"/>
    <w:rsid w:val="00840EC0"/>
    <w:pPr>
      <w:widowControl w:val="0"/>
      <w:adjustRightInd w:val="0"/>
    </w:pPr>
    <w:rPr>
      <w:rFonts w:eastAsia="Lucida Sans Unicode" w:cs="Tahoma"/>
      <w:szCs w:val="20"/>
    </w:rPr>
  </w:style>
  <w:style w:type="character" w:customStyle="1" w:styleId="T1">
    <w:name w:val="T1"/>
    <w:rsid w:val="00840EC0"/>
    <w:rPr>
      <w:b/>
      <w:bCs w:val="0"/>
      <w:sz w:val="28"/>
    </w:rPr>
  </w:style>
  <w:style w:type="paragraph" w:styleId="ab">
    <w:name w:val="No Spacing"/>
    <w:uiPriority w:val="1"/>
    <w:qFormat/>
    <w:rsid w:val="00840EC0"/>
    <w:pPr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840EC0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Body Text"/>
    <w:basedOn w:val="a"/>
    <w:link w:val="ad"/>
    <w:rsid w:val="00840EC0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d">
    <w:name w:val="Основной текст Знак"/>
    <w:basedOn w:val="a0"/>
    <w:link w:val="ac"/>
    <w:rsid w:val="00840EC0"/>
    <w:rPr>
      <w:rFonts w:eastAsia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paragraph" w:styleId="ae">
    <w:name w:val="Balloon Text"/>
    <w:basedOn w:val="a"/>
    <w:link w:val="af"/>
    <w:rsid w:val="00840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0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40EC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84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prosv.ru/umk/francais/info.aspx?ob_no=4176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2019-09-15T05:25:00Z</dcterms:created>
  <dcterms:modified xsi:type="dcterms:W3CDTF">2019-09-18T03:04:00Z</dcterms:modified>
</cp:coreProperties>
</file>