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E95ABE" w:rsidRPr="00695C49" w:rsidTr="00FF03F2">
        <w:tc>
          <w:tcPr>
            <w:tcW w:w="3197" w:type="dxa"/>
          </w:tcPr>
          <w:p w:rsidR="00E95ABE" w:rsidRPr="00C92924" w:rsidRDefault="00E95ABE" w:rsidP="00FF0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95ABE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95ABE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ABE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E95ABE" w:rsidRDefault="00E95ABE" w:rsidP="00FF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95ABE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ABE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августа 2018г.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95ABE" w:rsidRPr="00695C49" w:rsidRDefault="00E95ABE" w:rsidP="00FF03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E95ABE" w:rsidRPr="00695C49" w:rsidRDefault="00E95ABE" w:rsidP="00FF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95ABE" w:rsidRPr="00695C49" w:rsidRDefault="00E95ABE" w:rsidP="00FF03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95ABE" w:rsidRPr="00695C49" w:rsidRDefault="00E95ABE" w:rsidP="00FF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5B7">
              <w:rPr>
                <w:rFonts w:ascii="Times New Roman" w:hAnsi="Times New Roman"/>
                <w:sz w:val="24"/>
                <w:szCs w:val="24"/>
              </w:rPr>
              <w:t>66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525B7">
              <w:rPr>
                <w:rFonts w:ascii="Times New Roman" w:hAnsi="Times New Roman"/>
                <w:sz w:val="24"/>
                <w:szCs w:val="24"/>
              </w:rPr>
              <w:t>31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5ABE" w:rsidRPr="00695C49" w:rsidRDefault="00E95ABE" w:rsidP="00FF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ABE" w:rsidRPr="00695C49" w:rsidRDefault="00E95ABE" w:rsidP="00E95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ABE" w:rsidRPr="00695C49" w:rsidRDefault="00E95ABE" w:rsidP="00E95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E95ABE" w:rsidRPr="00695C49" w:rsidRDefault="00E95ABE" w:rsidP="00E95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E95ABE" w:rsidRPr="00695C49" w:rsidRDefault="00E95ABE" w:rsidP="00E95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E95ABE" w:rsidRPr="00695C49" w:rsidRDefault="00E95ABE" w:rsidP="00E95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3" name="Рисунок 3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Pr="00DE502D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ABE" w:rsidRPr="00DE502D" w:rsidRDefault="00E95ABE" w:rsidP="00E95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ABE" w:rsidRPr="00736C8D" w:rsidRDefault="00E95ABE" w:rsidP="00E95A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E95ABE" w:rsidRDefault="00E95ABE" w:rsidP="00E95AB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95ABE" w:rsidRPr="00736C8D" w:rsidRDefault="00E95ABE" w:rsidP="00E95AB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95ABE" w:rsidRPr="00B07E7C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Барской Розалии </w:t>
      </w:r>
      <w:proofErr w:type="spellStart"/>
      <w:r>
        <w:rPr>
          <w:rFonts w:ascii="Times New Roman" w:hAnsi="Times New Roman"/>
          <w:sz w:val="28"/>
          <w:szCs w:val="32"/>
          <w:u w:val="single"/>
        </w:rPr>
        <w:t>Ильясовны</w:t>
      </w:r>
      <w:proofErr w:type="spellEnd"/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истории и обществознания, высшая категория</w:t>
      </w:r>
    </w:p>
    <w:p w:rsidR="00E95ABE" w:rsidRPr="00695C49" w:rsidRDefault="00E95ABE" w:rsidP="00E95ABE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>Ф.И.О., категория</w:t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Истории</w:t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10 класс</w:t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2ч. в неделю, 68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ов в год)</w:t>
      </w:r>
    </w:p>
    <w:p w:rsidR="00E95ABE" w:rsidRPr="00DE502D" w:rsidRDefault="00E95ABE" w:rsidP="00E95AB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E95ABE" w:rsidRDefault="00E95ABE" w:rsidP="00E95ABE">
      <w:pPr>
        <w:spacing w:after="0" w:line="240" w:lineRule="auto"/>
        <w:rPr>
          <w:rFonts w:ascii="Times New Roman" w:hAnsi="Times New Roman"/>
          <w:szCs w:val="28"/>
        </w:rPr>
      </w:pPr>
    </w:p>
    <w:p w:rsidR="00E95ABE" w:rsidRPr="00DE502D" w:rsidRDefault="00E95ABE" w:rsidP="00E95ABE">
      <w:pPr>
        <w:spacing w:after="0" w:line="240" w:lineRule="auto"/>
        <w:rPr>
          <w:rFonts w:ascii="Times New Roman" w:hAnsi="Times New Roman"/>
          <w:szCs w:val="28"/>
        </w:rPr>
      </w:pPr>
    </w:p>
    <w:p w:rsidR="00E95ABE" w:rsidRPr="00695C49" w:rsidRDefault="00E95ABE" w:rsidP="00E95ABE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E95ABE" w:rsidRPr="00695C49" w:rsidRDefault="00E95ABE" w:rsidP="00E95ABE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 w:rsidR="00E525B7">
        <w:rPr>
          <w:rFonts w:ascii="Times New Roman" w:hAnsi="Times New Roman"/>
          <w:sz w:val="24"/>
          <w:szCs w:val="28"/>
        </w:rPr>
        <w:t>2</w:t>
      </w:r>
    </w:p>
    <w:p w:rsidR="00E95ABE" w:rsidRPr="00695C49" w:rsidRDefault="00E95ABE" w:rsidP="00E95ABE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E525B7">
        <w:rPr>
          <w:rFonts w:ascii="Times New Roman" w:hAnsi="Times New Roman"/>
          <w:sz w:val="24"/>
          <w:szCs w:val="28"/>
        </w:rPr>
        <w:t>31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7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E95ABE" w:rsidRDefault="00E95ABE" w:rsidP="00E95ABE">
      <w:pPr>
        <w:spacing w:after="0" w:line="240" w:lineRule="auto"/>
        <w:rPr>
          <w:rFonts w:ascii="Times New Roman" w:hAnsi="Times New Roman"/>
          <w:szCs w:val="28"/>
        </w:rPr>
      </w:pPr>
    </w:p>
    <w:p w:rsidR="00E95ABE" w:rsidRPr="00DE502D" w:rsidRDefault="00E95ABE" w:rsidP="00E95ABE">
      <w:pPr>
        <w:spacing w:after="0" w:line="240" w:lineRule="auto"/>
        <w:rPr>
          <w:rFonts w:ascii="Times New Roman" w:hAnsi="Times New Roman"/>
          <w:szCs w:val="28"/>
        </w:rPr>
      </w:pPr>
    </w:p>
    <w:p w:rsidR="00E95ABE" w:rsidRPr="00DE502D" w:rsidRDefault="00E95ABE" w:rsidP="00E95ABE">
      <w:pPr>
        <w:spacing w:after="0" w:line="240" w:lineRule="auto"/>
        <w:rPr>
          <w:rFonts w:ascii="Times New Roman" w:hAnsi="Times New Roman"/>
          <w:szCs w:val="28"/>
        </w:rPr>
      </w:pPr>
    </w:p>
    <w:p w:rsidR="00217E7C" w:rsidRDefault="00E95ABE" w:rsidP="00217E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E525B7">
        <w:rPr>
          <w:rFonts w:ascii="Times New Roman" w:hAnsi="Times New Roman"/>
          <w:b/>
          <w:sz w:val="24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9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9512A" w:rsidRPr="00217E7C" w:rsidRDefault="0069512A" w:rsidP="00217E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F03F2" w:rsidRPr="007F2ABC" w:rsidRDefault="00FF03F2" w:rsidP="00FF03F2">
      <w:pPr>
        <w:jc w:val="center"/>
        <w:rPr>
          <w:rFonts w:ascii="Times New Roman" w:hAnsi="Times New Roman" w:cs="Times New Roman"/>
          <w:b/>
        </w:rPr>
      </w:pPr>
      <w:r w:rsidRPr="007F2ABC">
        <w:rPr>
          <w:rFonts w:ascii="Times New Roman" w:hAnsi="Times New Roman" w:cs="Times New Roman"/>
          <w:b/>
        </w:rPr>
        <w:t>1. Рабочая программа составлена на основе следующих нормативно-правовых документов:</w:t>
      </w:r>
    </w:p>
    <w:p w:rsidR="00FF03F2" w:rsidRPr="00342FBE" w:rsidRDefault="00FF03F2" w:rsidP="00FF03F2">
      <w:pPr>
        <w:pStyle w:val="ab"/>
        <w:numPr>
          <w:ilvl w:val="0"/>
          <w:numId w:val="11"/>
        </w:numPr>
      </w:pPr>
      <w:r w:rsidRPr="00342FBE">
        <w:t>Закон РФ от 29 декабря 2012 года №273 – ФЗ «Об образовании». </w:t>
      </w:r>
    </w:p>
    <w:p w:rsidR="00FF03F2" w:rsidRPr="00342FBE" w:rsidRDefault="00FF03F2" w:rsidP="00FF03F2">
      <w:pPr>
        <w:pStyle w:val="ab"/>
        <w:numPr>
          <w:ilvl w:val="0"/>
          <w:numId w:val="11"/>
        </w:numPr>
      </w:pPr>
      <w:r w:rsidRPr="00342FBE">
        <w:t>«Об утверждении федерального государственного образовательного стандарта основного общего образования» (утв. приказом Министерства образования и науки РФ от 29 декабря 2014 г. № 1644). </w:t>
      </w:r>
    </w:p>
    <w:p w:rsidR="00FF03F2" w:rsidRPr="008722D3" w:rsidRDefault="00FF03F2" w:rsidP="00FF03F2">
      <w:pPr>
        <w:pStyle w:val="ab"/>
        <w:numPr>
          <w:ilvl w:val="0"/>
          <w:numId w:val="11"/>
        </w:numPr>
      </w:pPr>
      <w:r w:rsidRPr="008722D3">
        <w:t>Приказ Министерства образования и науки РФ от 10 ноября 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 № 1089». </w:t>
      </w:r>
    </w:p>
    <w:p w:rsidR="00FF03F2" w:rsidRPr="00342FBE" w:rsidRDefault="00FF03F2" w:rsidP="00FF03F2">
      <w:pPr>
        <w:pStyle w:val="ab"/>
        <w:numPr>
          <w:ilvl w:val="0"/>
          <w:numId w:val="11"/>
        </w:numPr>
      </w:pPr>
      <w:r w:rsidRPr="00342FBE">
        <w:t>Приказ Министерства образования и науки РФ от 24 января 2012 г. № 39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 </w:t>
      </w:r>
    </w:p>
    <w:p w:rsidR="00FF03F2" w:rsidRPr="00342FBE" w:rsidRDefault="00FF03F2" w:rsidP="00FF03F2">
      <w:pPr>
        <w:pStyle w:val="ab"/>
        <w:numPr>
          <w:ilvl w:val="0"/>
          <w:numId w:val="11"/>
        </w:numPr>
      </w:pPr>
      <w:proofErr w:type="gramStart"/>
      <w:r w:rsidRPr="00342FBE">
        <w:t>Приказ Министерства образования и науки Российской Федерации (</w:t>
      </w:r>
      <w:proofErr w:type="spellStart"/>
      <w:r w:rsidRPr="00342FBE">
        <w:t>Минобрнауки</w:t>
      </w:r>
      <w:proofErr w:type="spellEnd"/>
      <w:r w:rsidRPr="00342FBE">
        <w:t xml:space="preserve"> России) от 08 июня 2015 г. № 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 </w:t>
      </w:r>
      <w:proofErr w:type="gramEnd"/>
    </w:p>
    <w:p w:rsidR="00FF03F2" w:rsidRPr="00342FBE" w:rsidRDefault="00FF03F2" w:rsidP="00FF03F2">
      <w:pPr>
        <w:pStyle w:val="ab"/>
        <w:numPr>
          <w:ilvl w:val="0"/>
          <w:numId w:val="11"/>
        </w:numPr>
      </w:pPr>
      <w:r w:rsidRPr="00342FBE">
        <w:t xml:space="preserve">Примерная основная образовательная программа основного общего образования. </w:t>
      </w:r>
      <w:proofErr w:type="gramStart"/>
      <w:r w:rsidRPr="00342FBE">
        <w:t>Одобрена</w:t>
      </w:r>
      <w:proofErr w:type="gramEnd"/>
      <w:r w:rsidRPr="00342FBE">
        <w:t xml:space="preserve"> решением федерального учебно-методического объединения по общему образованию (протокол от 8 апреля 2015 г. № 1/15) www.fgosreestr.ru </w:t>
      </w:r>
    </w:p>
    <w:p w:rsidR="00FF03F2" w:rsidRPr="00342FBE" w:rsidRDefault="00FF03F2" w:rsidP="00FF03F2">
      <w:pPr>
        <w:pStyle w:val="ab"/>
        <w:numPr>
          <w:ilvl w:val="0"/>
          <w:numId w:val="11"/>
        </w:numPr>
      </w:pPr>
      <w:r w:rsidRPr="00342FBE">
        <w:t>Приказ Министерства образования и науки Российской Федерации (</w:t>
      </w:r>
      <w:proofErr w:type="spellStart"/>
      <w:r w:rsidRPr="00342FBE">
        <w:t>Минобрнауки</w:t>
      </w:r>
      <w:proofErr w:type="spellEnd"/>
      <w:r w:rsidRPr="00342FBE">
        <w:t xml:space="preserve"> России) от 18.10 2015 № 08 – 1786 «О рабочих программах учебных предметов» </w:t>
      </w:r>
    </w:p>
    <w:p w:rsidR="00FF03F2" w:rsidRDefault="00FF03F2" w:rsidP="00FF03F2">
      <w:pPr>
        <w:pStyle w:val="ab"/>
        <w:numPr>
          <w:ilvl w:val="0"/>
          <w:numId w:val="11"/>
        </w:numPr>
      </w:pPr>
      <w:r w:rsidRPr="00342FBE">
        <w:t>Письмо Министерства образования и науки РФ от 7 декабря 2016 г. № 08-2655 «О рассмотрении обращения».</w:t>
      </w:r>
    </w:p>
    <w:p w:rsidR="00AB596F" w:rsidRPr="00342FBE" w:rsidRDefault="00AB596F" w:rsidP="00AB596F">
      <w:pPr>
        <w:pStyle w:val="ab"/>
        <w:ind w:left="360"/>
      </w:pPr>
    </w:p>
    <w:p w:rsidR="0069512A" w:rsidRPr="00DD5929" w:rsidRDefault="007741EF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из расчёта 68 часов на изучение курса отечественной и всемирной истории. Структура программы соответствует структуре Федеральной примерной программы среднего (полного) общего образования по истории в его базовом уровне. Программа учитывает предусмотренную нормативными документами возможность изучения в 10 классе раздельных курсов отечественной и всеобщей истории и интегрированного курса «История России и мира». </w:t>
      </w:r>
      <w:r w:rsidR="0069512A" w:rsidRPr="00DD5929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10 класса составлена к учебнику «История. Россия и мир. Древность. Средневековье. Новое время» А. А. Данилова, Л. Г. </w:t>
      </w:r>
      <w:proofErr w:type="spellStart"/>
      <w:r w:rsidR="0069512A" w:rsidRPr="00DD592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69512A" w:rsidRPr="00DD5929">
        <w:rPr>
          <w:rFonts w:ascii="Times New Roman" w:hAnsi="Times New Roman" w:cs="Times New Roman"/>
          <w:sz w:val="24"/>
          <w:szCs w:val="24"/>
        </w:rPr>
        <w:t xml:space="preserve">, М. Ю. Брандта (издательство «Просвещение», 2012 г.). </w:t>
      </w:r>
    </w:p>
    <w:p w:rsidR="0069512A" w:rsidRPr="00DD5929" w:rsidRDefault="0069512A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Интегрирование учебного материала достигается путём создания у обучающихся полноценных знаний и представлений об основных этапах развития человечества в целом и нашей страны в частности. Должное внимание уделяется спорным вопросам исторической науки. В курсе рассматриваются основные блоки: геополитика, социум, экономика и культура. Вводится ознакомление с источниками и историографией. Делается акцент на проблемном подходе к изучению тем, используя знания, полученные в среднем звене школы</w:t>
      </w:r>
    </w:p>
    <w:p w:rsidR="00822BB0" w:rsidRDefault="00822BB0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12A" w:rsidRDefault="00822BB0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69512A"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спользуемый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="0069512A"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9512A"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Данилов А. А., Косулина Л. Г., Брандт М. Ю. «</w:t>
      </w:r>
      <w:r w:rsidR="00E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69512A"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2-х частях </w:t>
      </w:r>
      <w:r w:rsidR="0069512A"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  <w:r w:rsidR="00E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12A"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93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2013</w:t>
      </w:r>
    </w:p>
    <w:p w:rsidR="00217E7C" w:rsidRPr="00602588" w:rsidRDefault="00602588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</w:t>
      </w:r>
      <w:r w:rsidR="0021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r w:rsidR="0021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Земляницын,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="0021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В.С.Мясникова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«Всеобщая история», </w:t>
      </w:r>
      <w:r w:rsidRPr="00602588">
        <w:rPr>
          <w:rFonts w:ascii="Times New Roman" w:hAnsi="Times New Roman" w:cs="Times New Roman"/>
          <w:color w:val="333333"/>
          <w:sz w:val="24"/>
          <w:szCs w:val="24"/>
        </w:rPr>
        <w:t xml:space="preserve">М.: </w:t>
      </w:r>
      <w:proofErr w:type="spellStart"/>
      <w:r w:rsidRPr="00602588">
        <w:rPr>
          <w:rFonts w:ascii="Times New Roman" w:hAnsi="Times New Roman" w:cs="Times New Roman"/>
          <w:color w:val="333333"/>
          <w:sz w:val="24"/>
          <w:szCs w:val="24"/>
        </w:rPr>
        <w:t>Вентана</w:t>
      </w:r>
      <w:proofErr w:type="spellEnd"/>
      <w:r w:rsidRPr="00602588">
        <w:rPr>
          <w:rFonts w:ascii="Times New Roman" w:hAnsi="Times New Roman" w:cs="Times New Roman"/>
          <w:color w:val="333333"/>
          <w:sz w:val="24"/>
          <w:szCs w:val="24"/>
        </w:rPr>
        <w:t>-Граф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602588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60258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9512A" w:rsidRPr="00DD5929" w:rsidRDefault="0069512A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BE" w:rsidRDefault="00E95ABE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512A" w:rsidRPr="00DD5929" w:rsidRDefault="0069512A" w:rsidP="00DD5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Изучение истории на базовом уровне среднего (полного) общего образования направлено на достижение следующих целей:</w:t>
      </w:r>
    </w:p>
    <w:p w:rsidR="0069512A" w:rsidRPr="00DD5929" w:rsidRDefault="0069512A" w:rsidP="000F5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9512A" w:rsidRPr="00DD5929" w:rsidRDefault="0069512A" w:rsidP="000F5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9512A" w:rsidRPr="00DD5929" w:rsidRDefault="0069512A" w:rsidP="000F5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9512A" w:rsidRPr="00DD5929" w:rsidRDefault="0069512A" w:rsidP="000F5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FF03F2" w:rsidRDefault="0069512A" w:rsidP="00FF03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DD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FF03F2" w:rsidRPr="00FF03F2" w:rsidRDefault="00FF03F2" w:rsidP="00FF03F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3F2" w:rsidRPr="00D663D6" w:rsidRDefault="00FF03F2" w:rsidP="00FF03F2">
      <w:pPr>
        <w:pStyle w:val="ab"/>
        <w:jc w:val="both"/>
        <w:rPr>
          <w:b/>
        </w:rPr>
      </w:pPr>
      <w:proofErr w:type="spellStart"/>
      <w:r w:rsidRPr="00D663D6">
        <w:rPr>
          <w:b/>
        </w:rPr>
        <w:t>Общеучебные</w:t>
      </w:r>
      <w:proofErr w:type="spellEnd"/>
      <w:r w:rsidRPr="00D663D6">
        <w:rPr>
          <w:b/>
        </w:rPr>
        <w:t xml:space="preserve"> умения, навыки и способы деятельности:</w:t>
      </w:r>
    </w:p>
    <w:p w:rsidR="00FF03F2" w:rsidRPr="00D663D6" w:rsidRDefault="00FF03F2" w:rsidP="00FF03F2">
      <w:pPr>
        <w:pStyle w:val="ab"/>
        <w:jc w:val="both"/>
      </w:pPr>
      <w:r w:rsidRPr="00D663D6">
        <w:t xml:space="preserve">Рабочая  программа предусматривает формирование у обучающихся </w:t>
      </w:r>
      <w:proofErr w:type="spellStart"/>
      <w:r w:rsidRPr="00D663D6">
        <w:t>общеучебных</w:t>
      </w:r>
      <w:proofErr w:type="spellEnd"/>
      <w:r w:rsidRPr="00D663D6">
        <w:t xml:space="preserve"> умений и навыков, универсальных способов деятельности и ключевых компетенций.</w:t>
      </w:r>
    </w:p>
    <w:p w:rsidR="00FF03F2" w:rsidRPr="00D663D6" w:rsidRDefault="00FF03F2" w:rsidP="00FF03F2">
      <w:pPr>
        <w:pStyle w:val="ab"/>
        <w:jc w:val="both"/>
        <w:rPr>
          <w:b/>
        </w:rPr>
      </w:pPr>
      <w:r w:rsidRPr="00D663D6">
        <w:rPr>
          <w:b/>
        </w:rPr>
        <w:t>Познавательные.</w:t>
      </w:r>
    </w:p>
    <w:p w:rsidR="00FF03F2" w:rsidRPr="00D663D6" w:rsidRDefault="00FF03F2" w:rsidP="00C47F15">
      <w:pPr>
        <w:pStyle w:val="ab"/>
      </w:pPr>
      <w:r w:rsidRPr="00D663D6">
        <w:t>1) 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FF03F2" w:rsidRPr="00D663D6" w:rsidRDefault="00FF03F2" w:rsidP="00FF03F2">
      <w:pPr>
        <w:pStyle w:val="ab"/>
        <w:jc w:val="both"/>
      </w:pPr>
      <w:r w:rsidRPr="00D663D6">
        <w:t>2) Умение определять причинно-следственные связи и использовать их для анализа;</w:t>
      </w:r>
    </w:p>
    <w:p w:rsidR="00FF03F2" w:rsidRPr="00D663D6" w:rsidRDefault="00FF03F2" w:rsidP="00FF03F2">
      <w:pPr>
        <w:pStyle w:val="ab"/>
        <w:jc w:val="both"/>
      </w:pPr>
      <w:r w:rsidRPr="00D663D6">
        <w:t>3) Умение определять сущностные характеристики изучаемого объекта</w:t>
      </w:r>
    </w:p>
    <w:p w:rsidR="00FF03F2" w:rsidRPr="00D663D6" w:rsidRDefault="00FF03F2" w:rsidP="00C47F15">
      <w:pPr>
        <w:pStyle w:val="ab"/>
      </w:pPr>
      <w:r w:rsidRPr="00D663D6">
        <w:t>4) Умение самостоятельно выбирать критерии для сравнения, сопоставления, оценки и классификации объектов</w:t>
      </w:r>
    </w:p>
    <w:p w:rsidR="00FF03F2" w:rsidRPr="00D663D6" w:rsidRDefault="00FF03F2" w:rsidP="00C47F15">
      <w:pPr>
        <w:pStyle w:val="ab"/>
      </w:pPr>
      <w:r w:rsidRPr="00D663D6">
        <w:t>5) Умение самостоятельно создавать алгоритм познавательной деятельности для решения творческих и поисковых задач;</w:t>
      </w:r>
    </w:p>
    <w:p w:rsidR="00FF03F2" w:rsidRPr="00D663D6" w:rsidRDefault="00FF03F2" w:rsidP="00FF03F2">
      <w:pPr>
        <w:pStyle w:val="ab"/>
        <w:jc w:val="both"/>
      </w:pPr>
      <w:r w:rsidRPr="00D663D6">
        <w:t>6) Умение применять элементарные приёмы исследовательской деятельности;</w:t>
      </w:r>
    </w:p>
    <w:p w:rsidR="00FF03F2" w:rsidRPr="00D663D6" w:rsidRDefault="00FF03F2" w:rsidP="00C47F15">
      <w:pPr>
        <w:pStyle w:val="ab"/>
        <w:rPr>
          <w:b/>
          <w:bCs/>
        </w:rPr>
      </w:pPr>
      <w:r w:rsidRPr="00D663D6">
        <w:t xml:space="preserve">7) 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 </w:t>
      </w:r>
    </w:p>
    <w:p w:rsidR="00FF03F2" w:rsidRPr="00D663D6" w:rsidRDefault="00FF03F2" w:rsidP="00FF03F2">
      <w:pPr>
        <w:pStyle w:val="ab"/>
        <w:jc w:val="both"/>
        <w:rPr>
          <w:b/>
          <w:bCs/>
        </w:rPr>
      </w:pPr>
      <w:r>
        <w:rPr>
          <w:b/>
          <w:bCs/>
        </w:rPr>
        <w:t xml:space="preserve">  Информационно-коммуникативные:</w:t>
      </w:r>
    </w:p>
    <w:p w:rsidR="00FF03F2" w:rsidRPr="00D663D6" w:rsidRDefault="00FF03F2" w:rsidP="00FF03F2">
      <w:pPr>
        <w:pStyle w:val="ab"/>
        <w:jc w:val="both"/>
      </w:pPr>
      <w:r w:rsidRPr="00D663D6">
        <w:t>1) Поиск необходимой информации по заданной теме с использованием источников различного типа;</w:t>
      </w:r>
    </w:p>
    <w:p w:rsidR="00FF03F2" w:rsidRPr="00D663D6" w:rsidRDefault="00FF03F2" w:rsidP="006459E7">
      <w:pPr>
        <w:pStyle w:val="ab"/>
      </w:pPr>
      <w:r w:rsidRPr="00D663D6">
        <w:t>2) Извлечение необходимой информации из источников, определение первостепенной информации;</w:t>
      </w:r>
    </w:p>
    <w:p w:rsidR="00FF03F2" w:rsidRPr="00D663D6" w:rsidRDefault="00FF03F2" w:rsidP="00FF03F2">
      <w:pPr>
        <w:pStyle w:val="ab"/>
        <w:jc w:val="both"/>
      </w:pPr>
      <w:r w:rsidRPr="00D663D6">
        <w:t>3) Перевод информации из одной знаковой системы в другую, адекватную познавательной и коммуникативной ситуации;</w:t>
      </w:r>
    </w:p>
    <w:p w:rsidR="00FF03F2" w:rsidRPr="00D663D6" w:rsidRDefault="00FF03F2" w:rsidP="00FF03F2">
      <w:pPr>
        <w:pStyle w:val="ab"/>
        <w:jc w:val="both"/>
      </w:pPr>
      <w:r w:rsidRPr="00D663D6">
        <w:t>4) Умение развёрнуто обосновывать и аргументировать суждения;</w:t>
      </w:r>
    </w:p>
    <w:p w:rsidR="00FF03F2" w:rsidRPr="00D663D6" w:rsidRDefault="00FF03F2" w:rsidP="00FF03F2">
      <w:pPr>
        <w:pStyle w:val="ab"/>
        <w:jc w:val="both"/>
      </w:pPr>
      <w:r w:rsidRPr="00D663D6">
        <w:t>5) Умение свободной работы с текстом разных стилей, владение навыками редактирования текста, создания собственного текста;</w:t>
      </w:r>
    </w:p>
    <w:p w:rsidR="00FF03F2" w:rsidRPr="00D663D6" w:rsidRDefault="00FF03F2" w:rsidP="00FF03F2">
      <w:pPr>
        <w:pStyle w:val="ab"/>
        <w:jc w:val="both"/>
      </w:pPr>
      <w:r w:rsidRPr="00D663D6">
        <w:t>6) 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FF03F2" w:rsidRDefault="00FF03F2" w:rsidP="00FF03F2">
      <w:pPr>
        <w:pStyle w:val="ab"/>
        <w:jc w:val="both"/>
      </w:pPr>
      <w:r w:rsidRPr="00D663D6">
        <w:t>7) Владение основными видами публичных выступлений.</w:t>
      </w:r>
    </w:p>
    <w:p w:rsidR="00FF03F2" w:rsidRPr="00D663D6" w:rsidRDefault="00FF03F2" w:rsidP="00FF03F2">
      <w:pPr>
        <w:pStyle w:val="ab"/>
        <w:jc w:val="both"/>
        <w:rPr>
          <w:b/>
          <w:bCs/>
        </w:rPr>
      </w:pPr>
      <w:r>
        <w:rPr>
          <w:b/>
          <w:bCs/>
        </w:rPr>
        <w:t xml:space="preserve">  Рефлексивные:</w:t>
      </w:r>
    </w:p>
    <w:p w:rsidR="00FF03F2" w:rsidRPr="00D663D6" w:rsidRDefault="00FF03F2" w:rsidP="00FF03F2">
      <w:pPr>
        <w:pStyle w:val="ab"/>
        <w:jc w:val="both"/>
      </w:pPr>
      <w:r w:rsidRPr="00D663D6">
        <w:t>1) Понимание ценности образования как средства развития культуры личности;</w:t>
      </w:r>
    </w:p>
    <w:p w:rsidR="00FF03F2" w:rsidRPr="00D663D6" w:rsidRDefault="00FF03F2" w:rsidP="00FF03F2">
      <w:pPr>
        <w:pStyle w:val="ab"/>
        <w:jc w:val="both"/>
      </w:pPr>
      <w:r w:rsidRPr="00D663D6">
        <w:t>2) Объективное оценивание своих учебных достижений, динамики развития своих личностных качеств;</w:t>
      </w:r>
    </w:p>
    <w:p w:rsidR="00FF03F2" w:rsidRPr="00D663D6" w:rsidRDefault="00FF03F2" w:rsidP="00FF03F2">
      <w:pPr>
        <w:pStyle w:val="ab"/>
        <w:jc w:val="both"/>
      </w:pPr>
      <w:r w:rsidRPr="00D663D6">
        <w:lastRenderedPageBreak/>
        <w:t>3) Владение навыками коллективной деятельности в части организации и участия в ней;</w:t>
      </w:r>
    </w:p>
    <w:p w:rsidR="00FF03F2" w:rsidRPr="00D663D6" w:rsidRDefault="00FF03F2" w:rsidP="00085BA6">
      <w:pPr>
        <w:pStyle w:val="ab"/>
      </w:pPr>
      <w:r w:rsidRPr="00D663D6">
        <w:t>4) Оценивание и коррекция собственного поведения в практической деятельности и повседневной жизни;</w:t>
      </w:r>
    </w:p>
    <w:p w:rsidR="00FF03F2" w:rsidRPr="00D663D6" w:rsidRDefault="00FF03F2" w:rsidP="00FF03F2">
      <w:pPr>
        <w:pStyle w:val="ab"/>
        <w:jc w:val="both"/>
      </w:pPr>
      <w:r w:rsidRPr="00D663D6">
        <w:t>5) Осознание своей национальной, социальной, конфессиональной принадлежности;</w:t>
      </w:r>
    </w:p>
    <w:p w:rsidR="00FF03F2" w:rsidRPr="00D663D6" w:rsidRDefault="00FF03F2" w:rsidP="00FF03F2">
      <w:pPr>
        <w:pStyle w:val="ab"/>
        <w:jc w:val="both"/>
      </w:pPr>
      <w:r w:rsidRPr="00D663D6">
        <w:t>6) Умение отстаивать свою гражданскую позицию;</w:t>
      </w:r>
    </w:p>
    <w:p w:rsidR="00FF03F2" w:rsidRPr="00D663D6" w:rsidRDefault="00FF03F2" w:rsidP="00FF03F2">
      <w:pPr>
        <w:pStyle w:val="ab"/>
        <w:jc w:val="both"/>
      </w:pPr>
      <w:r w:rsidRPr="00D663D6">
        <w:t>7) Осуществление осознанного выбора путей продолжения образования.</w:t>
      </w:r>
    </w:p>
    <w:p w:rsidR="00FF03F2" w:rsidRPr="00D663D6" w:rsidRDefault="00FF03F2" w:rsidP="00085BA6">
      <w:pPr>
        <w:pStyle w:val="ab"/>
      </w:pPr>
      <w:r w:rsidRPr="00D663D6">
        <w:tab/>
        <w:t>Главной задачей курса является выявление и изучение особенностей цивилизационного развития как России, так и всего человечества</w:t>
      </w:r>
      <w:proofErr w:type="gramStart"/>
      <w:r w:rsidRPr="00D663D6">
        <w:t xml:space="preserve"> ,</w:t>
      </w:r>
      <w:proofErr w:type="gramEnd"/>
      <w:r w:rsidRPr="00D663D6">
        <w:t xml:space="preserve"> прослеживание изменений в системе общественных отношений.</w:t>
      </w:r>
    </w:p>
    <w:p w:rsidR="00FF03F2" w:rsidRPr="00D663D6" w:rsidRDefault="00FF03F2" w:rsidP="00FF03F2">
      <w:pPr>
        <w:pStyle w:val="ab"/>
        <w:ind w:firstLine="708"/>
        <w:jc w:val="both"/>
      </w:pPr>
      <w:r w:rsidRPr="00D663D6">
        <w:t>Воспитательные задачи курса направлены на развитие личности учащегося: познание им мира и себя в мире – во взаимосвязи прошлого, настоящего и будущего; формирование основ его гуманитарной и социальной культуры.</w:t>
      </w:r>
    </w:p>
    <w:p w:rsidR="00FF03F2" w:rsidRPr="00D663D6" w:rsidRDefault="00FF03F2" w:rsidP="00FF03F2">
      <w:pPr>
        <w:pStyle w:val="ab"/>
        <w:ind w:firstLine="708"/>
        <w:jc w:val="both"/>
      </w:pPr>
      <w:r w:rsidRPr="00D663D6">
        <w:t xml:space="preserve">Основное содержание 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  Курсы изучаются </w:t>
      </w:r>
      <w:proofErr w:type="gramStart"/>
      <w:r w:rsidRPr="00D663D6">
        <w:t>синхронно-параллельно</w:t>
      </w:r>
      <w:proofErr w:type="gramEnd"/>
      <w:r w:rsidRPr="00D663D6">
        <w:t xml:space="preserve">, учитывается возможность интеграции некоторых тем из состава обоих курсов. Материал в программе изложен крупными блоками, которые выделены на основе хронологии, в настоящее время принятой в исторической науке. Благодаря блочному построению, программа становится </w:t>
      </w:r>
      <w:proofErr w:type="gramStart"/>
      <w:r w:rsidRPr="00D663D6">
        <w:t>более системной</w:t>
      </w:r>
      <w:proofErr w:type="gramEnd"/>
      <w:r w:rsidRPr="00D663D6">
        <w:t xml:space="preserve"> и монолитной. Кроме того, такое построение программы способствует осуществлению системного подхода, который требует изучения исторических событий, явлений в четкой, логической взаимосвязи и взаимозависимости.</w:t>
      </w:r>
    </w:p>
    <w:p w:rsidR="00E95ABE" w:rsidRDefault="00E95ABE" w:rsidP="00FF03F2">
      <w:pPr>
        <w:pStyle w:val="ab"/>
        <w:ind w:left="720"/>
      </w:pPr>
      <w:r w:rsidRPr="00D663D6">
        <w:tab/>
      </w:r>
    </w:p>
    <w:p w:rsidR="00FF03F2" w:rsidRDefault="00FF03F2" w:rsidP="00FF03F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Требования к уровню подготовки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FF03F2" w:rsidRDefault="00FF03F2" w:rsidP="00FF03F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</w:rPr>
        <w:t>В результате изучения истории на базовом уровне ученик должен</w:t>
      </w:r>
    </w:p>
    <w:p w:rsidR="00FF03F2" w:rsidRDefault="00FF03F2" w:rsidP="00FF03F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знать/понимать</w:t>
      </w:r>
    </w:p>
    <w:p w:rsidR="00FF03F2" w:rsidRDefault="00FF03F2" w:rsidP="00FF03F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F03F2" w:rsidRDefault="00FF03F2" w:rsidP="00FF03F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важнейшие достижения культуры и системы ценностей, сформировавшиеся в ходе исторического развития;</w:t>
      </w:r>
    </w:p>
    <w:p w:rsidR="00FF03F2" w:rsidRDefault="00FF03F2" w:rsidP="00FF03F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изученные виды исторических источников;</w:t>
      </w:r>
    </w:p>
    <w:p w:rsidR="00FF03F2" w:rsidRDefault="00FF03F2" w:rsidP="00FF03F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уметь</w:t>
      </w:r>
    </w:p>
    <w:p w:rsidR="00FF03F2" w:rsidRDefault="00FF03F2" w:rsidP="00FF03F2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F03F2" w:rsidRDefault="00FF03F2" w:rsidP="00FF03F2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F03F2" w:rsidRDefault="00FF03F2" w:rsidP="00FF03F2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F03F2" w:rsidRDefault="00FF03F2" w:rsidP="00FF03F2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F03F2" w:rsidRDefault="00FF03F2" w:rsidP="00FF03F2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F03F2" w:rsidRDefault="00FF03F2" w:rsidP="00FF03F2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F03F2" w:rsidRDefault="00FF03F2" w:rsidP="00FF03F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i/>
          <w:iCs/>
          <w:color w:val="000000"/>
        </w:rPr>
        <w:t>для</w:t>
      </w:r>
      <w:proofErr w:type="gramEnd"/>
      <w:r>
        <w:rPr>
          <w:b/>
          <w:bCs/>
          <w:i/>
          <w:iCs/>
          <w:color w:val="000000"/>
        </w:rPr>
        <w:t>:</w:t>
      </w:r>
    </w:p>
    <w:p w:rsidR="00FF03F2" w:rsidRDefault="00FF03F2" w:rsidP="00085BA6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lastRenderedPageBreak/>
        <w:t>понимания исторических причин и исторического значения событий и явлений современной жизни;</w:t>
      </w:r>
    </w:p>
    <w:p w:rsidR="00FF03F2" w:rsidRDefault="00FF03F2" w:rsidP="00085BA6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высказывания собственных суждений об историческом наследии народов России и мира;</w:t>
      </w:r>
    </w:p>
    <w:p w:rsidR="00FF03F2" w:rsidRDefault="00FF03F2" w:rsidP="00085BA6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объяснения исторически сложившихся норм социального поведения;</w:t>
      </w:r>
    </w:p>
    <w:p w:rsidR="00FF03F2" w:rsidRDefault="00FF03F2" w:rsidP="00085BA6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7741EF" w:rsidRPr="00DD5929" w:rsidRDefault="007741EF" w:rsidP="00DD5929">
      <w:pPr>
        <w:pStyle w:val="1"/>
        <w:ind w:left="0"/>
        <w:rPr>
          <w:lang w:val="ru-RU"/>
        </w:rPr>
      </w:pPr>
    </w:p>
    <w:p w:rsidR="00085BA6" w:rsidRPr="00085BA6" w:rsidRDefault="00085BA6" w:rsidP="00085BA6">
      <w:pPr>
        <w:pStyle w:val="ab"/>
        <w:rPr>
          <w:b/>
          <w:highlight w:val="white"/>
          <w:shd w:val="clear" w:color="auto" w:fill="FFFF00"/>
        </w:rPr>
      </w:pPr>
      <w:r w:rsidRPr="00085BA6">
        <w:rPr>
          <w:b/>
          <w:highlight w:val="white"/>
          <w:shd w:val="clear" w:color="auto" w:fill="FFFF00"/>
        </w:rPr>
        <w:t>Используемые виды и формы контроля:</w:t>
      </w:r>
    </w:p>
    <w:p w:rsidR="00085BA6" w:rsidRDefault="00085BA6" w:rsidP="00085BA6">
      <w:pPr>
        <w:pStyle w:val="ab"/>
        <w:rPr>
          <w:highlight w:val="white"/>
          <w:shd w:val="clear" w:color="auto" w:fill="FFFF00"/>
        </w:rPr>
      </w:pPr>
      <w:r w:rsidRPr="003A0C85">
        <w:rPr>
          <w:highlight w:val="white"/>
          <w:shd w:val="clear" w:color="auto" w:fill="FFFF00"/>
        </w:rPr>
        <w:t>Виды контроля</w:t>
      </w:r>
      <w:r w:rsidRPr="00D231C4">
        <w:rPr>
          <w:highlight w:val="white"/>
          <w:shd w:val="clear" w:color="auto" w:fill="FFFF00"/>
        </w:rPr>
        <w:t xml:space="preserve">:  </w:t>
      </w:r>
      <w:r>
        <w:rPr>
          <w:highlight w:val="white"/>
          <w:shd w:val="clear" w:color="auto" w:fill="FFFF00"/>
        </w:rPr>
        <w:t>Вводный,</w:t>
      </w:r>
      <w:r w:rsidRPr="00D231C4">
        <w:rPr>
          <w:highlight w:val="white"/>
          <w:shd w:val="clear" w:color="auto" w:fill="FFFF00"/>
        </w:rPr>
        <w:t xml:space="preserve">  текущий,</w:t>
      </w:r>
      <w:r>
        <w:rPr>
          <w:highlight w:val="white"/>
          <w:shd w:val="clear" w:color="auto" w:fill="FFFF00"/>
        </w:rPr>
        <w:t xml:space="preserve"> тематический, итоговый</w:t>
      </w:r>
      <w:r w:rsidRPr="00D231C4">
        <w:rPr>
          <w:highlight w:val="white"/>
          <w:shd w:val="clear" w:color="auto" w:fill="FFFF00"/>
        </w:rPr>
        <w:t xml:space="preserve">     </w:t>
      </w:r>
    </w:p>
    <w:p w:rsidR="00085BA6" w:rsidRDefault="00C47F15" w:rsidP="00085BA6">
      <w:pPr>
        <w:pStyle w:val="ab"/>
        <w:rPr>
          <w:b/>
        </w:rPr>
      </w:pPr>
      <w:r w:rsidRPr="00C47F15">
        <w:t>Формы контроля:</w:t>
      </w:r>
      <w:r>
        <w:rPr>
          <w:b/>
        </w:rPr>
        <w:t xml:space="preserve"> </w:t>
      </w:r>
      <w:proofErr w:type="gramStart"/>
      <w:r w:rsidRPr="00C47F15">
        <w:t>фронтальный</w:t>
      </w:r>
      <w:proofErr w:type="gramEnd"/>
      <w:r w:rsidRPr="00C47F15">
        <w:t>, групповой, индивидуальный</w:t>
      </w:r>
    </w:p>
    <w:p w:rsidR="00C47F15" w:rsidRDefault="00C47F15" w:rsidP="00085BA6">
      <w:pPr>
        <w:pStyle w:val="ab"/>
        <w:rPr>
          <w:b/>
        </w:rPr>
      </w:pPr>
    </w:p>
    <w:p w:rsidR="00085BA6" w:rsidRPr="00085BA6" w:rsidRDefault="00085BA6" w:rsidP="00085BA6">
      <w:pPr>
        <w:pStyle w:val="ab"/>
        <w:rPr>
          <w:b/>
        </w:rPr>
      </w:pPr>
      <w:r w:rsidRPr="00085BA6">
        <w:rPr>
          <w:b/>
        </w:rPr>
        <w:t>Учебно-методическое, материально-техническое и информационное обеспечение</w:t>
      </w:r>
      <w:r w:rsidR="006459E7">
        <w:rPr>
          <w:b/>
        </w:rPr>
        <w:t>:</w:t>
      </w:r>
    </w:p>
    <w:p w:rsidR="00085BA6" w:rsidRPr="006459E7" w:rsidRDefault="00085BA6" w:rsidP="00085BA6">
      <w:pPr>
        <w:pStyle w:val="ab"/>
        <w:rPr>
          <w:i/>
        </w:rPr>
      </w:pPr>
      <w:r w:rsidRPr="006459E7">
        <w:rPr>
          <w:i/>
        </w:rPr>
        <w:t>Интернет-ресурсы:</w:t>
      </w:r>
    </w:p>
    <w:p w:rsidR="00085BA6" w:rsidRPr="00DC64D1" w:rsidRDefault="00085BA6" w:rsidP="00085BA6">
      <w:pPr>
        <w:pStyle w:val="ab"/>
      </w:pPr>
      <w:r w:rsidRPr="00DC64D1">
        <w:t>Библиотека Максима Мошкова: http://lib.ru</w:t>
      </w:r>
      <w:proofErr w:type="gramStart"/>
      <w:r w:rsidRPr="00DC64D1">
        <w:t>/ О</w:t>
      </w:r>
      <w:proofErr w:type="gramEnd"/>
      <w:r w:rsidRPr="00DC64D1">
        <w:t>дна из старейших и наиболее популярных библиотек Рунета. Исторический каталог: http://lib.ru/win/HISTORY/</w:t>
      </w:r>
    </w:p>
    <w:p w:rsidR="00085BA6" w:rsidRPr="00DC64D1" w:rsidRDefault="00085BA6" w:rsidP="00085BA6">
      <w:pPr>
        <w:pStyle w:val="ab"/>
      </w:pPr>
      <w:r w:rsidRPr="00DC64D1">
        <w:t xml:space="preserve">Библиотека </w:t>
      </w:r>
      <w:proofErr w:type="spellStart"/>
      <w:r w:rsidRPr="00DC64D1">
        <w:t>Альдебаран</w:t>
      </w:r>
      <w:proofErr w:type="spellEnd"/>
      <w:r w:rsidRPr="00DC64D1">
        <w:t>: http://www.aldebaran.ru/ Исторический раздел: http://lib.aldebaran.ru/genre/science_root/sci_history/</w:t>
      </w:r>
    </w:p>
    <w:p w:rsidR="00085BA6" w:rsidRPr="00DC64D1" w:rsidRDefault="00085BA6" w:rsidP="00085BA6">
      <w:pPr>
        <w:pStyle w:val="ab"/>
      </w:pPr>
      <w:r w:rsidRPr="00DC64D1">
        <w:t>Электронные книжные полки Вадима Ершова и</w:t>
      </w:r>
      <w:proofErr w:type="gramStart"/>
      <w:r w:rsidRPr="00DC64D1">
        <w:t xml:space="preserve"> К</w:t>
      </w:r>
      <w:proofErr w:type="gramEnd"/>
      <w:r w:rsidRPr="00DC64D1">
        <w:t>°: http://publ.lib.ru/ publib.html Исторический раздел: http://publ.lib.ru/ARCHIVES/_</w:t>
      </w:r>
    </w:p>
    <w:p w:rsidR="00085BA6" w:rsidRPr="006459E7" w:rsidRDefault="00085BA6" w:rsidP="00085BA6">
      <w:pPr>
        <w:pStyle w:val="ab"/>
        <w:rPr>
          <w:i/>
        </w:rPr>
      </w:pPr>
      <w:r w:rsidRPr="006459E7">
        <w:rPr>
          <w:i/>
        </w:rPr>
        <w:t>Федеральные методические ресурсы по истории:</w:t>
      </w:r>
    </w:p>
    <w:p w:rsidR="00085BA6" w:rsidRPr="00DC64D1" w:rsidRDefault="00085BA6" w:rsidP="00085BA6">
      <w:pPr>
        <w:pStyle w:val="ab"/>
      </w:pPr>
      <w:r w:rsidRPr="00DC64D1">
        <w:t>Сайт журнала «Преподавание истории в школе»: http://pish.ru/</w:t>
      </w:r>
    </w:p>
    <w:p w:rsidR="00085BA6" w:rsidRPr="00DC64D1" w:rsidRDefault="00085BA6" w:rsidP="00085BA6">
      <w:pPr>
        <w:pStyle w:val="ab"/>
      </w:pPr>
      <w:r w:rsidRPr="00DC64D1">
        <w:t xml:space="preserve">Сеть творческих учителей: http://it-n.ru/ </w:t>
      </w:r>
    </w:p>
    <w:p w:rsidR="00085BA6" w:rsidRPr="00DC64D1" w:rsidRDefault="00085BA6" w:rsidP="00085BA6">
      <w:pPr>
        <w:pStyle w:val="ab"/>
      </w:pPr>
      <w:r w:rsidRPr="00DC64D1">
        <w:t xml:space="preserve">Бесплатный школьный портал </w:t>
      </w:r>
      <w:proofErr w:type="spellStart"/>
      <w:r w:rsidRPr="00DC64D1">
        <w:t>ПроШколу</w:t>
      </w:r>
      <w:proofErr w:type="gramStart"/>
      <w:r w:rsidRPr="00DC64D1">
        <w:t>.р</w:t>
      </w:r>
      <w:proofErr w:type="gramEnd"/>
      <w:r w:rsidRPr="00DC64D1">
        <w:t>у</w:t>
      </w:r>
      <w:proofErr w:type="spellEnd"/>
      <w:r w:rsidRPr="00DC64D1">
        <w:t>: http://www.prosh kolu.ru/</w:t>
      </w:r>
    </w:p>
    <w:p w:rsidR="00085BA6" w:rsidRPr="00DC64D1" w:rsidRDefault="00085BA6" w:rsidP="00085BA6">
      <w:pPr>
        <w:pStyle w:val="ab"/>
      </w:pPr>
      <w:r w:rsidRPr="00DC64D1">
        <w:t>Электронная версия газеты «История» (приложение к газете «Первое сентября» и сайт «Я иду на урок истории»): http://his.1september.ru/</w:t>
      </w:r>
    </w:p>
    <w:p w:rsidR="00085BA6" w:rsidRPr="00DC64D1" w:rsidRDefault="00085BA6" w:rsidP="00085BA6">
      <w:pPr>
        <w:pStyle w:val="ab"/>
      </w:pPr>
      <w:r w:rsidRPr="00DC64D1">
        <w:t xml:space="preserve">Фестиваль педагогических идей «Открытый урок»: http://fes </w:t>
      </w:r>
      <w:proofErr w:type="spellStart"/>
      <w:r w:rsidRPr="00DC64D1">
        <w:t>ti</w:t>
      </w:r>
      <w:proofErr w:type="spellEnd"/>
      <w:r w:rsidRPr="00DC64D1">
        <w:t xml:space="preserve"> val.1september.ru/</w:t>
      </w:r>
    </w:p>
    <w:p w:rsidR="00085BA6" w:rsidRPr="006459E7" w:rsidRDefault="00085BA6" w:rsidP="00085BA6">
      <w:pPr>
        <w:pStyle w:val="ab"/>
        <w:rPr>
          <w:i/>
        </w:rPr>
      </w:pPr>
      <w:r w:rsidRPr="006459E7">
        <w:rPr>
          <w:i/>
        </w:rPr>
        <w:t>Видео:</w:t>
      </w:r>
    </w:p>
    <w:p w:rsidR="00085BA6" w:rsidRPr="00DC64D1" w:rsidRDefault="00085BA6" w:rsidP="00085BA6">
      <w:pPr>
        <w:pStyle w:val="ab"/>
      </w:pPr>
      <w:r w:rsidRPr="00DC64D1">
        <w:t xml:space="preserve">Документальные, научно-популярные и образовательные видеофильмы: http://intellect-video.com. </w:t>
      </w:r>
    </w:p>
    <w:p w:rsidR="00085BA6" w:rsidRPr="00DC64D1" w:rsidRDefault="00085BA6" w:rsidP="00085BA6">
      <w:pPr>
        <w:pStyle w:val="ab"/>
      </w:pPr>
      <w:r w:rsidRPr="00DC64D1">
        <w:t>История России: http://intellect-video.com/russian-history/</w:t>
      </w:r>
    </w:p>
    <w:p w:rsidR="00085BA6" w:rsidRDefault="00085BA6" w:rsidP="00085BA6">
      <w:pPr>
        <w:rPr>
          <w:color w:val="000000"/>
        </w:rPr>
      </w:pPr>
    </w:p>
    <w:p w:rsidR="00B3124D" w:rsidRDefault="007741EF" w:rsidP="00085BA6">
      <w:pPr>
        <w:pStyle w:val="a4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A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EB0AC8" w:rsidRPr="00085BA6">
        <w:rPr>
          <w:rFonts w:ascii="Times New Roman" w:hAnsi="Times New Roman" w:cs="Times New Roman"/>
          <w:b/>
          <w:sz w:val="24"/>
          <w:szCs w:val="24"/>
        </w:rPr>
        <w:t>предмета «История России. Всеобщая история»</w:t>
      </w:r>
    </w:p>
    <w:p w:rsidR="007741EF" w:rsidRPr="00085BA6" w:rsidRDefault="00EB0AC8" w:rsidP="00085BA6">
      <w:pPr>
        <w:pStyle w:val="a4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A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741EF" w:rsidRPr="00085BA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741EF" w:rsidRPr="00DD5929" w:rsidRDefault="007741EF" w:rsidP="00DD59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929">
        <w:rPr>
          <w:rFonts w:ascii="Times New Roman" w:hAnsi="Times New Roman" w:cs="Times New Roman"/>
          <w:sz w:val="24"/>
          <w:szCs w:val="24"/>
          <w:u w:val="single"/>
        </w:rPr>
        <w:t>ВСЕОБЩАЯ ИСТОРИЯ (24ч.)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D5929">
        <w:rPr>
          <w:rFonts w:ascii="Times New Roman" w:eastAsia="Calibri" w:hAnsi="Times New Roman" w:cs="Times New Roman"/>
          <w:b/>
          <w:sz w:val="24"/>
          <w:szCs w:val="24"/>
        </w:rPr>
        <w:t>Исторический</w:t>
      </w:r>
      <w:r w:rsidR="00215825">
        <w:rPr>
          <w:rFonts w:ascii="Times New Roman" w:eastAsia="Calibri" w:hAnsi="Times New Roman" w:cs="Times New Roman"/>
          <w:b/>
          <w:sz w:val="24"/>
          <w:szCs w:val="24"/>
        </w:rPr>
        <w:t xml:space="preserve"> процесс и историческая наука (</w:t>
      </w:r>
      <w:r w:rsidR="0036735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D5929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29">
        <w:rPr>
          <w:rFonts w:ascii="Times New Roman" w:eastAsia="Calibri" w:hAnsi="Times New Roman" w:cs="Times New Roman"/>
          <w:sz w:val="24"/>
          <w:szCs w:val="24"/>
        </w:rPr>
        <w:t>Многообразие понятия «история», современные подходы к его пониманию. Сущность исторического пространства, взаимосвязь общества и природы в истории человечества. Критерии исторического времени. Периодизация исторического процесса.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29">
        <w:rPr>
          <w:rFonts w:ascii="Times New Roman" w:eastAsia="Calibri" w:hAnsi="Times New Roman" w:cs="Times New Roman"/>
          <w:sz w:val="24"/>
          <w:szCs w:val="24"/>
        </w:rPr>
        <w:t>История в системе гуманитарных наук. Социальное познание и историческая наука. Историческое событие и исторический факт. Исторические источники, их виды. Понятия и термины исторической науки.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29">
        <w:rPr>
          <w:rFonts w:ascii="Times New Roman" w:eastAsia="Calibri" w:hAnsi="Times New Roman" w:cs="Times New Roman"/>
          <w:sz w:val="24"/>
          <w:szCs w:val="24"/>
        </w:rPr>
        <w:t>История в век глобализации. Альтернативы в истории и тайны истории.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DD5929">
        <w:rPr>
          <w:rFonts w:ascii="Times New Roman" w:eastAsia="Calibri" w:hAnsi="Times New Roman" w:cs="Times New Roman"/>
          <w:b/>
          <w:sz w:val="24"/>
          <w:szCs w:val="24"/>
        </w:rPr>
        <w:t>Первобытность. Цивилизации Древнего мира (</w:t>
      </w:r>
      <w:r w:rsidR="0036735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D5929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Древнейшая стадия истории человечества. </w:t>
      </w:r>
      <w:proofErr w:type="gramStart"/>
      <w:r w:rsidRPr="00DD5929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DD5929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 Архаичные цивилизации Древности. Мифологическая картина мира.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Тема 3. Мир</w:t>
      </w:r>
      <w:r w:rsidRPr="00DD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929">
        <w:rPr>
          <w:rFonts w:ascii="Times New Roman" w:eastAsia="Calibri" w:hAnsi="Times New Roman" w:cs="Times New Roman"/>
          <w:b/>
          <w:sz w:val="24"/>
          <w:szCs w:val="24"/>
        </w:rPr>
        <w:t>в эпоху Средневековья</w:t>
      </w:r>
      <w:r w:rsidR="0021582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6735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15825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Тема 4. Мир</w:t>
      </w:r>
      <w:r w:rsidRPr="00DD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929">
        <w:rPr>
          <w:rFonts w:ascii="Times New Roman" w:eastAsia="Calibri" w:hAnsi="Times New Roman" w:cs="Times New Roman"/>
          <w:b/>
          <w:sz w:val="24"/>
          <w:szCs w:val="24"/>
        </w:rPr>
        <w:t>в раннее Новое время</w:t>
      </w:r>
      <w:r w:rsidR="00215825">
        <w:rPr>
          <w:rFonts w:ascii="Times New Roman" w:eastAsia="Calibri" w:hAnsi="Times New Roman" w:cs="Times New Roman"/>
          <w:b/>
          <w:sz w:val="24"/>
          <w:szCs w:val="24"/>
        </w:rPr>
        <w:t xml:space="preserve"> (5 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Новое время: эпоха модернизации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DD59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929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eastAsia="Calibri" w:hAnsi="Times New Roman" w:cs="Times New Roman"/>
          <w:b/>
          <w:sz w:val="24"/>
          <w:szCs w:val="24"/>
        </w:rPr>
        <w:t>Тема 5. Мир в эпоху становления и развития индустриального общества</w:t>
      </w:r>
      <w:r w:rsidR="0021582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6735C">
        <w:rPr>
          <w:rFonts w:ascii="Times New Roman" w:eastAsia="Calibri" w:hAnsi="Times New Roman" w:cs="Times New Roman"/>
          <w:b/>
          <w:sz w:val="24"/>
          <w:szCs w:val="24"/>
        </w:rPr>
        <w:t>8 ч.</w:t>
      </w:r>
      <w:r w:rsidR="0021582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DD59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929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– середине XIX вв.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929">
        <w:rPr>
          <w:rFonts w:ascii="Times New Roman" w:hAnsi="Times New Roman" w:cs="Times New Roman"/>
          <w:sz w:val="24"/>
          <w:szCs w:val="24"/>
          <w:u w:val="single"/>
        </w:rPr>
        <w:t>ИСТОРИЯ РОССИИ (3</w:t>
      </w:r>
      <w:r w:rsidR="006459E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D5929">
        <w:rPr>
          <w:rFonts w:ascii="Times New Roman" w:hAnsi="Times New Roman" w:cs="Times New Roman"/>
          <w:sz w:val="24"/>
          <w:szCs w:val="24"/>
          <w:u w:val="single"/>
        </w:rPr>
        <w:t>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Введение (1ч.)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Общая характеристика курса. История России – часть всемирной истории. Народы и древнейшие государства на территории России. Основные факторы, повлиявшие на историческое развитие нашей страны.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Тема 1. Русь в IX – начале XII вв. (</w:t>
      </w:r>
      <w:r w:rsidR="00EB5935">
        <w:rPr>
          <w:rFonts w:ascii="Times New Roman" w:hAnsi="Times New Roman" w:cs="Times New Roman"/>
          <w:b/>
          <w:sz w:val="24"/>
          <w:szCs w:val="24"/>
        </w:rPr>
        <w:t>4</w:t>
      </w:r>
      <w:r w:rsidRPr="00DD5929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929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Pr="00DD5929">
        <w:rPr>
          <w:rFonts w:ascii="Times New Roman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 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Тема 2. От Руси удельной к Московской Руси (</w:t>
      </w:r>
      <w:r w:rsidR="00EB593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D5929">
        <w:rPr>
          <w:rFonts w:ascii="Times New Roman" w:hAnsi="Times New Roman" w:cs="Times New Roman"/>
          <w:b/>
          <w:sz w:val="24"/>
          <w:szCs w:val="24"/>
        </w:rPr>
        <w:t xml:space="preserve">ч.).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lastRenderedPageBreak/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 xml:space="preserve">Тема 3. Московское царство (4ч.).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DD5929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D5929">
        <w:rPr>
          <w:rFonts w:ascii="Times New Roman" w:hAnsi="Times New Roman" w:cs="Times New Roman"/>
          <w:sz w:val="24"/>
          <w:szCs w:val="24"/>
        </w:rPr>
        <w:t xml:space="preserve"> и Швецией.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 xml:space="preserve">Тема 4. Россия в </w:t>
      </w:r>
      <w:proofErr w:type="spellStart"/>
      <w:r w:rsidRPr="00DD5929">
        <w:rPr>
          <w:rFonts w:ascii="Times New Roman" w:hAnsi="Times New Roman" w:cs="Times New Roman"/>
          <w:b/>
          <w:sz w:val="24"/>
          <w:szCs w:val="24"/>
        </w:rPr>
        <w:t>XVII</w:t>
      </w:r>
      <w:proofErr w:type="gramStart"/>
      <w:r w:rsidRPr="00DD592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DD5929">
        <w:rPr>
          <w:rFonts w:ascii="Times New Roman" w:hAnsi="Times New Roman" w:cs="Times New Roman"/>
          <w:b/>
          <w:sz w:val="24"/>
          <w:szCs w:val="24"/>
        </w:rPr>
        <w:t xml:space="preserve">. (4ч.)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 xml:space="preserve">Тема 5. Россия в 1п. XVIII в. (3ч.)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Тема 6. Российская империя во 2п. XVIII в. (</w:t>
      </w:r>
      <w:r w:rsidR="00EB5935">
        <w:rPr>
          <w:rFonts w:ascii="Times New Roman" w:hAnsi="Times New Roman" w:cs="Times New Roman"/>
          <w:b/>
          <w:sz w:val="24"/>
          <w:szCs w:val="24"/>
        </w:rPr>
        <w:t>7</w:t>
      </w:r>
      <w:r w:rsidRPr="00DD5929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Россия в период дворцовых переворотов. Упрочение сословного общества. Особенности экономики России в XVIII в. Идеология и практика «просвещённого абсолютизма». Превращение России в мировую державу в XVIII в. Русское Просвещение.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9">
        <w:rPr>
          <w:rFonts w:ascii="Times New Roman" w:hAnsi="Times New Roman" w:cs="Times New Roman"/>
          <w:b/>
          <w:sz w:val="24"/>
          <w:szCs w:val="24"/>
        </w:rPr>
        <w:t>Тема 7. Россия в  XIX в. (</w:t>
      </w:r>
      <w:r w:rsidR="00EB5935">
        <w:rPr>
          <w:rFonts w:ascii="Times New Roman" w:hAnsi="Times New Roman" w:cs="Times New Roman"/>
          <w:b/>
          <w:sz w:val="24"/>
          <w:szCs w:val="24"/>
        </w:rPr>
        <w:t>9</w:t>
      </w:r>
      <w:r w:rsidRPr="00DD5929">
        <w:rPr>
          <w:rFonts w:ascii="Times New Roman" w:hAnsi="Times New Roman" w:cs="Times New Roman"/>
          <w:b/>
          <w:sz w:val="24"/>
          <w:szCs w:val="24"/>
        </w:rPr>
        <w:t>ч.)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Реформы государственной системы в первой половине XIX в. Особенности экономики России в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Движение декабристов. Консерваторы. Славянофилы и западники. Русский утопический социализм.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Отечественная война 1812 г. Имперская внешняя политика России. Крымская война.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DD592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D5929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в первой половине XIX в. </w:t>
      </w:r>
    </w:p>
    <w:p w:rsidR="007741EF" w:rsidRPr="00DD5929" w:rsidRDefault="007741EF" w:rsidP="00DD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DD5929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DD5929">
        <w:rPr>
          <w:rFonts w:ascii="Times New Roman" w:hAnsi="Times New Roman" w:cs="Times New Roman"/>
          <w:sz w:val="24"/>
          <w:szCs w:val="24"/>
        </w:rPr>
        <w:t xml:space="preserve"> процессы. Политика контрреформ. Роль государства в экономической жизни страны. </w:t>
      </w:r>
    </w:p>
    <w:p w:rsidR="0075524F" w:rsidRPr="006459E7" w:rsidRDefault="006459E7" w:rsidP="00DD5929">
      <w:pPr>
        <w:pStyle w:val="1"/>
        <w:ind w:left="0"/>
        <w:rPr>
          <w:b/>
          <w:lang w:val="ru-RU"/>
        </w:rPr>
      </w:pPr>
      <w:r w:rsidRPr="006459E7">
        <w:rPr>
          <w:b/>
          <w:lang w:val="ru-RU"/>
        </w:rPr>
        <w:t>Итоговое повторение (2 часа)</w:t>
      </w:r>
    </w:p>
    <w:p w:rsidR="0075524F" w:rsidRDefault="0075524F" w:rsidP="00DD5929">
      <w:pPr>
        <w:pStyle w:val="1"/>
        <w:ind w:left="0"/>
        <w:rPr>
          <w:lang w:val="ru-RU"/>
        </w:rPr>
      </w:pPr>
    </w:p>
    <w:p w:rsidR="0075524F" w:rsidRDefault="0075524F" w:rsidP="00DD5929">
      <w:pPr>
        <w:pStyle w:val="1"/>
        <w:ind w:left="0"/>
        <w:rPr>
          <w:lang w:val="ru-RU"/>
        </w:rPr>
      </w:pPr>
    </w:p>
    <w:p w:rsidR="007741EF" w:rsidRDefault="007741EF" w:rsidP="00085BA6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  <w:r w:rsidRPr="00AF7BC7">
        <w:rPr>
          <w:b/>
          <w:color w:val="000000"/>
          <w:sz w:val="28"/>
          <w:szCs w:val="28"/>
          <w:u w:val="single"/>
        </w:rPr>
        <w:t>Тематическое планирование с указанием количества часов на освоение каждой темы</w:t>
      </w:r>
      <w:r>
        <w:rPr>
          <w:rFonts w:ascii="Georgia" w:hAnsi="Georgia"/>
          <w:color w:val="000000"/>
        </w:rPr>
        <w:t>.</w:t>
      </w:r>
    </w:p>
    <w:p w:rsidR="00AF7BC7" w:rsidRDefault="00AF7BC7" w:rsidP="00AF7BC7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13"/>
        <w:gridCol w:w="1108"/>
        <w:gridCol w:w="6371"/>
        <w:gridCol w:w="1125"/>
      </w:tblGrid>
      <w:tr w:rsidR="009261BF" w:rsidTr="006C0214">
        <w:trPr>
          <w:trHeight w:val="283"/>
        </w:trPr>
        <w:tc>
          <w:tcPr>
            <w:tcW w:w="9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№ п-п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Тема</w:t>
            </w:r>
          </w:p>
        </w:tc>
        <w:tc>
          <w:tcPr>
            <w:tcW w:w="8363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Название темы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К</w:t>
            </w:r>
            <w:r w:rsidR="00215825">
              <w:rPr>
                <w:color w:val="000000"/>
              </w:rPr>
              <w:t>ол</w:t>
            </w:r>
            <w:r w:rsidRPr="00EB0AC8">
              <w:rPr>
                <w:color w:val="000000"/>
              </w:rPr>
              <w:t xml:space="preserve">-во </w:t>
            </w:r>
          </w:p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часов</w:t>
            </w:r>
          </w:p>
        </w:tc>
      </w:tr>
      <w:tr w:rsidR="009261BF" w:rsidTr="006C0214">
        <w:tc>
          <w:tcPr>
            <w:tcW w:w="9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  <w:lang w:val="en-US"/>
              </w:rPr>
            </w:pPr>
            <w:r w:rsidRPr="00EB0AC8">
              <w:rPr>
                <w:color w:val="000000"/>
                <w:lang w:val="en-US"/>
              </w:rPr>
              <w:t>I</w:t>
            </w:r>
          </w:p>
        </w:tc>
        <w:tc>
          <w:tcPr>
            <w:tcW w:w="8363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Исторический процесс и историческая наука</w:t>
            </w:r>
          </w:p>
        </w:tc>
        <w:tc>
          <w:tcPr>
            <w:tcW w:w="1276" w:type="dxa"/>
          </w:tcPr>
          <w:p w:rsidR="009261BF" w:rsidRPr="00EB0AC8" w:rsidRDefault="00C47F15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61BF" w:rsidTr="006C0214">
        <w:tc>
          <w:tcPr>
            <w:tcW w:w="9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  <w:lang w:val="en-US"/>
              </w:rPr>
            </w:pPr>
            <w:r w:rsidRPr="00EB0AC8">
              <w:rPr>
                <w:color w:val="000000"/>
                <w:lang w:val="en-US"/>
              </w:rPr>
              <w:t>II</w:t>
            </w:r>
          </w:p>
        </w:tc>
        <w:tc>
          <w:tcPr>
            <w:tcW w:w="8363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Первобытность. Цивилизации древнего мира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8</w:t>
            </w:r>
          </w:p>
        </w:tc>
      </w:tr>
      <w:tr w:rsidR="009261BF" w:rsidTr="006C0214">
        <w:tc>
          <w:tcPr>
            <w:tcW w:w="9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8363" w:type="dxa"/>
          </w:tcPr>
          <w:p w:rsidR="009261BF" w:rsidRPr="009261BF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9261BF">
              <w:rPr>
                <w:color w:val="000000"/>
              </w:rPr>
              <w:t>Россия и мир</w:t>
            </w:r>
            <w:r>
              <w:rPr>
                <w:color w:val="000000"/>
              </w:rPr>
              <w:t xml:space="preserve"> в эпоху Средневековья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261BF" w:rsidTr="006C0214">
        <w:tc>
          <w:tcPr>
            <w:tcW w:w="9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  <w:lang w:val="en-US"/>
              </w:rPr>
              <w:t>IV</w:t>
            </w:r>
          </w:p>
        </w:tc>
        <w:tc>
          <w:tcPr>
            <w:tcW w:w="8363" w:type="dxa"/>
          </w:tcPr>
          <w:p w:rsidR="009261BF" w:rsidRPr="00934260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934260">
              <w:rPr>
                <w:sz w:val="22"/>
                <w:szCs w:val="22"/>
              </w:rPr>
              <w:t xml:space="preserve">Россия и мир в раннее Новое время </w:t>
            </w:r>
          </w:p>
        </w:tc>
        <w:tc>
          <w:tcPr>
            <w:tcW w:w="1276" w:type="dxa"/>
          </w:tcPr>
          <w:p w:rsidR="009261BF" w:rsidRPr="00EB0AC8" w:rsidRDefault="009261BF" w:rsidP="00215825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5C">
              <w:rPr>
                <w:color w:val="000000"/>
              </w:rPr>
              <w:t>1</w:t>
            </w:r>
          </w:p>
        </w:tc>
      </w:tr>
      <w:tr w:rsidR="009261BF" w:rsidTr="00215825">
        <w:trPr>
          <w:trHeight w:val="366"/>
        </w:trPr>
        <w:tc>
          <w:tcPr>
            <w:tcW w:w="9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9261BF" w:rsidRPr="00EB0AC8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  <w:lang w:val="en-US"/>
              </w:rPr>
              <w:t>V</w:t>
            </w:r>
          </w:p>
        </w:tc>
        <w:tc>
          <w:tcPr>
            <w:tcW w:w="8363" w:type="dxa"/>
          </w:tcPr>
          <w:p w:rsidR="009261BF" w:rsidRPr="00934260" w:rsidRDefault="009261BF" w:rsidP="006C0214">
            <w:pPr>
              <w:rPr>
                <w:sz w:val="22"/>
                <w:szCs w:val="22"/>
              </w:rPr>
            </w:pPr>
            <w:r w:rsidRPr="00934260">
              <w:rPr>
                <w:sz w:val="22"/>
                <w:szCs w:val="22"/>
              </w:rPr>
              <w:t xml:space="preserve">Россия и мир в эпоху становления и развития индустриального общества </w:t>
            </w:r>
          </w:p>
          <w:p w:rsidR="009261BF" w:rsidRPr="00934260" w:rsidRDefault="009261BF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9261BF" w:rsidRPr="00EB0AC8" w:rsidRDefault="009261BF" w:rsidP="00215825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 w:rsidRPr="00EB0AC8">
              <w:rPr>
                <w:color w:val="000000"/>
              </w:rPr>
              <w:t>1</w:t>
            </w:r>
            <w:r w:rsidR="0036735C">
              <w:rPr>
                <w:color w:val="000000"/>
              </w:rPr>
              <w:t>9</w:t>
            </w:r>
          </w:p>
        </w:tc>
      </w:tr>
      <w:tr w:rsidR="00215825" w:rsidTr="006C0214">
        <w:tc>
          <w:tcPr>
            <w:tcW w:w="976" w:type="dxa"/>
          </w:tcPr>
          <w:p w:rsidR="00215825" w:rsidRPr="00EB0AC8" w:rsidRDefault="00215825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215825" w:rsidRPr="00EB0AC8" w:rsidRDefault="00215825" w:rsidP="007741EF">
            <w:pPr>
              <w:pStyle w:val="a3"/>
              <w:spacing w:before="43" w:beforeAutospacing="0" w:after="0" w:afterAutospacing="0" w:line="240" w:lineRule="atLeast"/>
              <w:rPr>
                <w:color w:val="000000"/>
                <w:lang w:val="en-US"/>
              </w:rPr>
            </w:pPr>
          </w:p>
        </w:tc>
        <w:tc>
          <w:tcPr>
            <w:tcW w:w="8363" w:type="dxa"/>
          </w:tcPr>
          <w:p w:rsidR="00215825" w:rsidRPr="00934260" w:rsidRDefault="00215825" w:rsidP="006C0214">
            <w:r>
              <w:t>ИТОГО</w:t>
            </w:r>
          </w:p>
        </w:tc>
        <w:tc>
          <w:tcPr>
            <w:tcW w:w="1276" w:type="dxa"/>
          </w:tcPr>
          <w:p w:rsidR="00215825" w:rsidRPr="00EB0AC8" w:rsidRDefault="00215825" w:rsidP="00215825">
            <w:pPr>
              <w:pStyle w:val="a3"/>
              <w:spacing w:before="43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68 часов</w:t>
            </w:r>
          </w:p>
        </w:tc>
      </w:tr>
    </w:tbl>
    <w:p w:rsidR="006C0214" w:rsidRDefault="006C0214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7741EF">
      <w:pPr>
        <w:pStyle w:val="a3"/>
        <w:shd w:val="clear" w:color="auto" w:fill="FFFFFF"/>
        <w:spacing w:before="43" w:beforeAutospacing="0" w:after="0" w:afterAutospacing="0" w:line="240" w:lineRule="atLeast"/>
        <w:ind w:left="720"/>
        <w:rPr>
          <w:rFonts w:ascii="Georgia" w:hAnsi="Georgia"/>
          <w:color w:val="000000"/>
        </w:rPr>
      </w:pPr>
    </w:p>
    <w:p w:rsidR="00085BA6" w:rsidRDefault="00085BA6" w:rsidP="00EB0A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085BA6" w:rsidSect="00FF03F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C0214" w:rsidRPr="00EB0AC8" w:rsidRDefault="006C0214" w:rsidP="00EB0A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тематическое планирование в </w:t>
      </w:r>
      <w:r w:rsidR="00EB0AC8">
        <w:rPr>
          <w:rFonts w:ascii="Times New Roman" w:hAnsi="Times New Roman" w:cs="Times New Roman"/>
          <w:b/>
          <w:sz w:val="28"/>
          <w:szCs w:val="28"/>
        </w:rPr>
        <w:t>10</w:t>
      </w:r>
      <w:r w:rsidRPr="00EB0AC8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961"/>
        <w:gridCol w:w="1134"/>
        <w:gridCol w:w="1985"/>
        <w:gridCol w:w="1417"/>
        <w:gridCol w:w="1418"/>
      </w:tblGrid>
      <w:tr w:rsidR="008D1237" w:rsidRPr="00EB0AC8" w:rsidTr="009C08DE">
        <w:trPr>
          <w:cantSplit/>
          <w:trHeight w:val="977"/>
        </w:trPr>
        <w:tc>
          <w:tcPr>
            <w:tcW w:w="817" w:type="dxa"/>
            <w:textDirection w:val="btLr"/>
          </w:tcPr>
          <w:p w:rsidR="008D1237" w:rsidRPr="00EB0AC8" w:rsidRDefault="008D1237" w:rsidP="00087C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0AC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0" w:type="dxa"/>
            <w:vAlign w:val="center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0AC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8D1237" w:rsidRPr="00EB0AC8" w:rsidRDefault="008D1237" w:rsidP="00087C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B0AC8">
              <w:rPr>
                <w:b/>
                <w:sz w:val="22"/>
                <w:szCs w:val="22"/>
              </w:rPr>
              <w:t>тема урока</w:t>
            </w:r>
          </w:p>
          <w:p w:rsidR="008D1237" w:rsidRPr="00EB0AC8" w:rsidRDefault="008D1237" w:rsidP="00087C1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1237" w:rsidRPr="00EB0AC8" w:rsidRDefault="008D1237" w:rsidP="008733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B0AC8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</w:tcPr>
          <w:p w:rsidR="008D1237" w:rsidRDefault="008D1237" w:rsidP="00087C1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1237" w:rsidRPr="00EB0AC8" w:rsidRDefault="008D1237" w:rsidP="00087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</w:t>
            </w:r>
          </w:p>
        </w:tc>
        <w:tc>
          <w:tcPr>
            <w:tcW w:w="1417" w:type="dxa"/>
          </w:tcPr>
          <w:p w:rsidR="008D1237" w:rsidRDefault="008D1237" w:rsidP="008D1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EB0AC8">
              <w:rPr>
                <w:sz w:val="22"/>
                <w:szCs w:val="22"/>
              </w:rPr>
              <w:t xml:space="preserve"> </w:t>
            </w:r>
          </w:p>
          <w:p w:rsidR="008D1237" w:rsidRPr="00EB0AC8" w:rsidRDefault="008D1237" w:rsidP="008D1237">
            <w:pPr>
              <w:pStyle w:val="Default"/>
              <w:jc w:val="center"/>
              <w:rPr>
                <w:sz w:val="22"/>
                <w:szCs w:val="22"/>
              </w:rPr>
            </w:pPr>
            <w:r w:rsidRPr="00EB0AC8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418" w:type="dxa"/>
          </w:tcPr>
          <w:p w:rsidR="008D1237" w:rsidRDefault="008D1237" w:rsidP="008D1237">
            <w:pPr>
              <w:pStyle w:val="Default"/>
              <w:jc w:val="center"/>
              <w:rPr>
                <w:sz w:val="22"/>
                <w:szCs w:val="22"/>
              </w:rPr>
            </w:pPr>
            <w:r w:rsidRPr="00EB0AC8">
              <w:rPr>
                <w:sz w:val="22"/>
                <w:szCs w:val="22"/>
              </w:rPr>
              <w:t xml:space="preserve">дата  </w:t>
            </w:r>
          </w:p>
          <w:p w:rsidR="008D1237" w:rsidRPr="00EB0AC8" w:rsidRDefault="008D1237" w:rsidP="008D1237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EB0AC8">
              <w:rPr>
                <w:sz w:val="22"/>
                <w:szCs w:val="22"/>
              </w:rPr>
              <w:t xml:space="preserve">факт </w:t>
            </w:r>
          </w:p>
        </w:tc>
      </w:tr>
      <w:tr w:rsidR="008D1237" w:rsidRPr="00EB0AC8" w:rsidTr="009C08DE">
        <w:trPr>
          <w:trHeight w:val="411"/>
        </w:trPr>
        <w:tc>
          <w:tcPr>
            <w:tcW w:w="817" w:type="dxa"/>
          </w:tcPr>
          <w:p w:rsidR="008D1237" w:rsidRPr="00EB0AC8" w:rsidRDefault="008D1237" w:rsidP="00867D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8D1237" w:rsidRPr="00EB0AC8" w:rsidRDefault="00867D5F" w:rsidP="00087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Тема </w:t>
            </w:r>
            <w:r w:rsidR="008D1237" w:rsidRPr="00EB0AC8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="008D1237" w:rsidRPr="00EB0AC8">
              <w:rPr>
                <w:rFonts w:ascii="Times New Roman" w:hAnsi="Times New Roman" w:cs="Times New Roman"/>
                <w:b/>
              </w:rPr>
              <w:t xml:space="preserve"> Исторический</w:t>
            </w:r>
            <w:r>
              <w:rPr>
                <w:rFonts w:ascii="Times New Roman" w:hAnsi="Times New Roman" w:cs="Times New Roman"/>
                <w:b/>
              </w:rPr>
              <w:t xml:space="preserve"> процесс и историческая наука (3</w:t>
            </w:r>
            <w:r w:rsidR="008D1237" w:rsidRPr="00EB0AC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История и исторический процесс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7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В.И., </w:t>
            </w:r>
          </w:p>
          <w:p w:rsidR="008D1237" w:rsidRPr="008D1237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7">
              <w:rPr>
                <w:rFonts w:ascii="Times New Roman" w:hAnsi="Times New Roman" w:cs="Times New Roman"/>
                <w:sz w:val="20"/>
                <w:szCs w:val="20"/>
              </w:rPr>
              <w:t>1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237" w:rsidRPr="00EB0AC8" w:rsidTr="009C08DE">
        <w:trPr>
          <w:trHeight w:val="333"/>
        </w:trPr>
        <w:tc>
          <w:tcPr>
            <w:tcW w:w="817" w:type="dxa"/>
          </w:tcPr>
          <w:p w:rsidR="008D1237" w:rsidRPr="00EB0AC8" w:rsidRDefault="00867D5F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История и познание истории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8D1237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225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237" w:rsidRPr="00EB0AC8" w:rsidTr="009C08DE">
        <w:trPr>
          <w:trHeight w:val="467"/>
        </w:trPr>
        <w:tc>
          <w:tcPr>
            <w:tcW w:w="817" w:type="dxa"/>
          </w:tcPr>
          <w:p w:rsidR="008D1237" w:rsidRPr="00EB0AC8" w:rsidRDefault="00867D5F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1237" w:rsidRPr="00EB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во всемирной истории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8D1237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4225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237" w:rsidRPr="00EB0AC8" w:rsidTr="009C08DE">
        <w:trPr>
          <w:trHeight w:val="314"/>
        </w:trPr>
        <w:tc>
          <w:tcPr>
            <w:tcW w:w="817" w:type="dxa"/>
          </w:tcPr>
          <w:p w:rsidR="008D1237" w:rsidRPr="00EB0AC8" w:rsidRDefault="00867D5F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1237" w:rsidRPr="00EB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8D1237" w:rsidRPr="00EB0AC8" w:rsidRDefault="008D1237" w:rsidP="00215825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  <w:b/>
                <w:u w:val="single"/>
              </w:rPr>
              <w:t>Тема 2.</w:t>
            </w:r>
            <w:r w:rsidRPr="00EB0AC8">
              <w:rPr>
                <w:rFonts w:ascii="Times New Roman" w:hAnsi="Times New Roman" w:cs="Times New Roman"/>
                <w:b/>
              </w:rPr>
              <w:t xml:space="preserve"> </w:t>
            </w:r>
            <w:r w:rsidR="00215825">
              <w:rPr>
                <w:rFonts w:ascii="Times New Roman" w:hAnsi="Times New Roman" w:cs="Times New Roman"/>
                <w:b/>
              </w:rPr>
              <w:t>П</w:t>
            </w:r>
            <w:r w:rsidRPr="00EB0AC8">
              <w:rPr>
                <w:rFonts w:ascii="Times New Roman" w:hAnsi="Times New Roman" w:cs="Times New Roman"/>
                <w:b/>
              </w:rPr>
              <w:t>ервобытность. Цивилизации Древнего мира</w:t>
            </w:r>
            <w:proofErr w:type="gramStart"/>
            <w:r w:rsidR="00867D5F">
              <w:rPr>
                <w:rFonts w:ascii="Times New Roman" w:hAnsi="Times New Roman" w:cs="Times New Roman"/>
                <w:b/>
              </w:rPr>
              <w:t>(</w:t>
            </w:r>
            <w:r w:rsidRPr="00EB0AC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EB0AC8">
              <w:rPr>
                <w:rFonts w:ascii="Times New Roman" w:hAnsi="Times New Roman" w:cs="Times New Roman"/>
                <w:b/>
              </w:rPr>
              <w:t>8ч</w:t>
            </w:r>
            <w:r w:rsidR="00867D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61" w:type="dxa"/>
          </w:tcPr>
          <w:p w:rsidR="008D1237" w:rsidRPr="00EB0AC8" w:rsidRDefault="00BA2AD6" w:rsidP="00BA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1237" w:rsidRPr="00EB0AC8">
              <w:rPr>
                <w:rFonts w:ascii="Times New Roman" w:hAnsi="Times New Roman" w:cs="Times New Roman"/>
              </w:rPr>
              <w:t>ервобытно</w:t>
            </w:r>
            <w:r>
              <w:rPr>
                <w:rFonts w:ascii="Times New Roman" w:hAnsi="Times New Roman" w:cs="Times New Roman"/>
              </w:rPr>
              <w:t>е общество</w:t>
            </w:r>
            <w:r w:rsidR="008D1237" w:rsidRPr="00EB0A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8D1237" w:rsidRPr="00EB0AC8" w:rsidRDefault="00BA2AD6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8D1237" w:rsidRDefault="00867D5F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23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AD6" w:rsidRPr="00EB0AC8" w:rsidTr="009C08DE">
        <w:trPr>
          <w:trHeight w:val="293"/>
        </w:trPr>
        <w:tc>
          <w:tcPr>
            <w:tcW w:w="817" w:type="dxa"/>
          </w:tcPr>
          <w:p w:rsidR="00BA2AD6" w:rsidRPr="00EB0AC8" w:rsidRDefault="00867D5F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5-6.</w:t>
            </w:r>
          </w:p>
        </w:tc>
        <w:tc>
          <w:tcPr>
            <w:tcW w:w="2410" w:type="dxa"/>
            <w:vMerge/>
          </w:tcPr>
          <w:p w:rsidR="00BA2AD6" w:rsidRPr="00EB0AC8" w:rsidRDefault="00BA2AD6" w:rsidP="00087C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61" w:type="dxa"/>
          </w:tcPr>
          <w:p w:rsidR="00BA2AD6" w:rsidRDefault="00BA2AD6" w:rsidP="00BA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Государства Древнего</w:t>
            </w:r>
            <w:r w:rsidRPr="00EB0AC8">
              <w:rPr>
                <w:rFonts w:ascii="Times New Roman" w:hAnsi="Times New Roman" w:cs="Times New Roman"/>
              </w:rPr>
              <w:t xml:space="preserve"> Восток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A2AD6" w:rsidRDefault="00BA2AD6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A2AD6" w:rsidRDefault="00867D5F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В.И.</w:t>
            </w:r>
          </w:p>
        </w:tc>
        <w:tc>
          <w:tcPr>
            <w:tcW w:w="1417" w:type="dxa"/>
          </w:tcPr>
          <w:p w:rsidR="00BA2AD6" w:rsidRPr="00EB0AC8" w:rsidRDefault="00BA2AD6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2AD6" w:rsidRPr="00EB0AC8" w:rsidRDefault="00BA2AD6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237" w:rsidRPr="00EB0AC8" w:rsidTr="009C08DE">
        <w:trPr>
          <w:trHeight w:val="427"/>
        </w:trPr>
        <w:tc>
          <w:tcPr>
            <w:tcW w:w="8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Античные цивилизации Средиземноморья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8D1237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Древнейшая история нашей Родины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8D1237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237" w:rsidRPr="00EB0AC8" w:rsidTr="009C08DE">
        <w:trPr>
          <w:trHeight w:val="604"/>
        </w:trPr>
        <w:tc>
          <w:tcPr>
            <w:tcW w:w="817" w:type="dxa"/>
          </w:tcPr>
          <w:p w:rsidR="008D1237" w:rsidRPr="00EB0AC8" w:rsidRDefault="008D1237" w:rsidP="00867D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67D5F" w:rsidP="0008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1237" w:rsidRPr="00EB0AC8">
              <w:rPr>
                <w:rFonts w:ascii="Times New Roman" w:hAnsi="Times New Roman" w:cs="Times New Roman"/>
              </w:rPr>
              <w:t>овторение по теме: «Первобытность. Цивилизации Древнего мира»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DE" w:rsidRPr="00EB0AC8" w:rsidTr="009C08DE">
        <w:trPr>
          <w:trHeight w:val="459"/>
        </w:trPr>
        <w:tc>
          <w:tcPr>
            <w:tcW w:w="817" w:type="dxa"/>
          </w:tcPr>
          <w:p w:rsidR="009C08DE" w:rsidRPr="00EB0AC8" w:rsidRDefault="009C08DE" w:rsidP="00595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B0AC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9C08DE" w:rsidRPr="00EB0AC8" w:rsidRDefault="009C08DE" w:rsidP="00215825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  <w:b/>
                <w:u w:val="single"/>
              </w:rPr>
              <w:t>Тема 3.</w:t>
            </w:r>
            <w:r w:rsidRPr="00EB0AC8">
              <w:rPr>
                <w:rFonts w:ascii="Times New Roman" w:hAnsi="Times New Roman" w:cs="Times New Roman"/>
                <w:b/>
              </w:rPr>
              <w:t xml:space="preserve"> Россия и мир в эпоху Средневековья</w:t>
            </w:r>
            <w:r w:rsidR="002158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EB0AC8">
              <w:rPr>
                <w:rFonts w:ascii="Times New Roman" w:hAnsi="Times New Roman" w:cs="Times New Roman"/>
                <w:b/>
              </w:rPr>
              <w:t>2</w:t>
            </w:r>
            <w:r w:rsidR="00215825">
              <w:rPr>
                <w:rFonts w:ascii="Times New Roman" w:hAnsi="Times New Roman" w:cs="Times New Roman"/>
                <w:b/>
              </w:rPr>
              <w:t>2</w:t>
            </w:r>
            <w:r w:rsidRPr="00EB0AC8">
              <w:rPr>
                <w:rFonts w:ascii="Times New Roman" w:hAnsi="Times New Roman" w:cs="Times New Roman"/>
                <w:b/>
              </w:rPr>
              <w:t xml:space="preserve"> ч.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Средневековая цивилизация Европы</w:t>
            </w:r>
          </w:p>
        </w:tc>
        <w:tc>
          <w:tcPr>
            <w:tcW w:w="1134" w:type="dxa"/>
          </w:tcPr>
          <w:p w:rsidR="009C08DE" w:rsidRPr="00EB0AC8" w:rsidRDefault="00F47E5A" w:rsidP="008733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7 В.И.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595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92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Византия  и Восточная Европа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8 В.И.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215825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Арабский халифат и Восток в Средние века</w:t>
            </w:r>
          </w:p>
        </w:tc>
        <w:tc>
          <w:tcPr>
            <w:tcW w:w="1134" w:type="dxa"/>
          </w:tcPr>
          <w:p w:rsidR="009C08DE" w:rsidRPr="00EB0AC8" w:rsidRDefault="00F47E5A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9-10 В.И.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rPr>
          <w:trHeight w:val="536"/>
        </w:trPr>
        <w:tc>
          <w:tcPr>
            <w:tcW w:w="817" w:type="dxa"/>
          </w:tcPr>
          <w:p w:rsidR="009C08DE" w:rsidRPr="00EB0AC8" w:rsidRDefault="009C08DE" w:rsidP="0021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1</w:t>
            </w:r>
            <w:r w:rsidR="00215825">
              <w:rPr>
                <w:rFonts w:ascii="Times New Roman" w:hAnsi="Times New Roman" w:cs="Times New Roman"/>
              </w:rPr>
              <w:t>6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Особенности российского Средневековья: дискуссионные проблемы</w:t>
            </w:r>
          </w:p>
        </w:tc>
        <w:tc>
          <w:tcPr>
            <w:tcW w:w="1134" w:type="dxa"/>
          </w:tcPr>
          <w:p w:rsidR="009C08DE" w:rsidRPr="00EB0AC8" w:rsidRDefault="0021582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5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595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B0A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Древнерусское государство и общество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 xml:space="preserve">6-7 И.Р., </w:t>
            </w:r>
          </w:p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9-10 И.Р., 11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rPr>
          <w:trHeight w:val="822"/>
        </w:trPr>
        <w:tc>
          <w:tcPr>
            <w:tcW w:w="817" w:type="dxa"/>
          </w:tcPr>
          <w:p w:rsidR="009C08DE" w:rsidRPr="00EB0AC8" w:rsidRDefault="009C08DE" w:rsidP="00595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B0AC8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Формирование различных социально - политических моделей развития древнерусского общества и государства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8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Ордынское владычество на Руси: дискуссионные проблемы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12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lastRenderedPageBreak/>
              <w:t>24-25.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Особенности процесса объединения русских земель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E5">
              <w:rPr>
                <w:rFonts w:ascii="Times New Roman" w:hAnsi="Times New Roman" w:cs="Times New Roman"/>
                <w:sz w:val="20"/>
                <w:szCs w:val="20"/>
              </w:rPr>
              <w:t>14-15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26-27.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Борьба альтернативных вариантов развития страны в конце XV- начале XVII в.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E5">
              <w:rPr>
                <w:rFonts w:ascii="Times New Roman" w:hAnsi="Times New Roman" w:cs="Times New Roman"/>
                <w:sz w:val="20"/>
                <w:szCs w:val="20"/>
              </w:rPr>
              <w:t>18-19 И.Р..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Смута: истоки, этапы, последствия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21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Россия в средневековом мире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20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30-31.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Человек в Древности и Средневековье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16-17 И.Р.</w:t>
            </w:r>
          </w:p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26-27 И.Р.</w:t>
            </w: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9C08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Pr="00EB0AC8" w:rsidRDefault="009C08DE" w:rsidP="009C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</w:t>
            </w:r>
            <w:r w:rsidRPr="00EB0AC8">
              <w:rPr>
                <w:rFonts w:ascii="Times New Roman" w:hAnsi="Times New Roman" w:cs="Times New Roman"/>
              </w:rPr>
              <w:t xml:space="preserve"> урок «Россия и мир в средние века»</w:t>
            </w:r>
          </w:p>
        </w:tc>
        <w:tc>
          <w:tcPr>
            <w:tcW w:w="1134" w:type="dxa"/>
          </w:tcPr>
          <w:p w:rsidR="009C08DE" w:rsidRPr="00EB0AC8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8DE" w:rsidRPr="00EB0AC8" w:rsidTr="009C08DE">
        <w:tc>
          <w:tcPr>
            <w:tcW w:w="8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  <w:vMerge/>
          </w:tcPr>
          <w:p w:rsidR="009C08DE" w:rsidRPr="00EB0AC8" w:rsidRDefault="009C08DE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08DE" w:rsidRDefault="009C08DE" w:rsidP="009C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«Россия и мир в средние века»</w:t>
            </w:r>
          </w:p>
        </w:tc>
        <w:tc>
          <w:tcPr>
            <w:tcW w:w="1134" w:type="dxa"/>
          </w:tcPr>
          <w:p w:rsidR="009C08DE" w:rsidRDefault="009C08DE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C08DE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08DE" w:rsidRPr="00EB0AC8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rPr>
          <w:trHeight w:val="486"/>
        </w:trPr>
        <w:tc>
          <w:tcPr>
            <w:tcW w:w="8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34-35.</w:t>
            </w:r>
          </w:p>
        </w:tc>
        <w:tc>
          <w:tcPr>
            <w:tcW w:w="2410" w:type="dxa"/>
            <w:vMerge w:val="restart"/>
          </w:tcPr>
          <w:p w:rsidR="008D1237" w:rsidRPr="00EB0AC8" w:rsidRDefault="008D1237" w:rsidP="0036735C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  <w:b/>
                <w:u w:val="single"/>
              </w:rPr>
              <w:t xml:space="preserve">Тема 4. </w:t>
            </w:r>
            <w:r w:rsidRPr="00EB0AC8">
              <w:rPr>
                <w:rFonts w:ascii="Times New Roman" w:hAnsi="Times New Roman" w:cs="Times New Roman"/>
                <w:b/>
              </w:rPr>
              <w:t>Россия и мир в раннее Новое время (1</w:t>
            </w:r>
            <w:r w:rsidR="0036735C">
              <w:rPr>
                <w:rFonts w:ascii="Times New Roman" w:hAnsi="Times New Roman" w:cs="Times New Roman"/>
                <w:b/>
              </w:rPr>
              <w:t>6</w:t>
            </w:r>
            <w:r w:rsidRPr="00EB0AC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Раннее Новое время: от традиционного общества к обществу индустриальному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204703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13-14 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Россия: особенности перехода к Новому времени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D25BE5" w:rsidRDefault="00200AD0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22 И.Р.</w:t>
            </w:r>
            <w:r w:rsidR="00204703" w:rsidRPr="00D25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rPr>
          <w:trHeight w:val="602"/>
        </w:trPr>
        <w:tc>
          <w:tcPr>
            <w:tcW w:w="8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37</w:t>
            </w:r>
            <w:r w:rsidR="00CE5EAD">
              <w:rPr>
                <w:rFonts w:ascii="Times New Roman" w:hAnsi="Times New Roman" w:cs="Times New Roman"/>
              </w:rPr>
              <w:t>-38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Россия: особенности социально-экономического развития в X</w:t>
            </w:r>
            <w:r w:rsidRPr="00EB0AC8">
              <w:rPr>
                <w:rFonts w:ascii="Times New Roman" w:hAnsi="Times New Roman" w:cs="Times New Roman"/>
                <w:lang w:val="en-US"/>
              </w:rPr>
              <w:t>VII</w:t>
            </w:r>
            <w:r w:rsidRPr="00EB0AC8">
              <w:rPr>
                <w:rFonts w:ascii="Times New Roman" w:hAnsi="Times New Roman" w:cs="Times New Roman"/>
              </w:rPr>
              <w:t>-</w:t>
            </w:r>
            <w:r w:rsidRPr="00EB0AC8">
              <w:rPr>
                <w:rFonts w:ascii="Times New Roman" w:hAnsi="Times New Roman" w:cs="Times New Roman"/>
                <w:lang w:val="en-US"/>
              </w:rPr>
              <w:t>XVIII</w:t>
            </w:r>
            <w:r w:rsidRPr="00EB0AC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134" w:type="dxa"/>
          </w:tcPr>
          <w:p w:rsidR="008D1237" w:rsidRPr="00EB0AC8" w:rsidRDefault="00087C1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204703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 xml:space="preserve">23, </w:t>
            </w:r>
            <w:r w:rsidR="00087C17" w:rsidRPr="00D25BE5">
              <w:rPr>
                <w:rFonts w:ascii="Times New Roman" w:hAnsi="Times New Roman" w:cs="Times New Roman"/>
              </w:rPr>
              <w:t xml:space="preserve">29- </w:t>
            </w:r>
            <w:r w:rsidRPr="00D25BE5">
              <w:rPr>
                <w:rFonts w:ascii="Times New Roman" w:hAnsi="Times New Roman" w:cs="Times New Roman"/>
              </w:rPr>
              <w:t>30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rPr>
          <w:trHeight w:val="314"/>
        </w:trPr>
        <w:tc>
          <w:tcPr>
            <w:tcW w:w="817" w:type="dxa"/>
          </w:tcPr>
          <w:p w:rsidR="008D1237" w:rsidRPr="00EB0AC8" w:rsidRDefault="008D1237" w:rsidP="00CE5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3</w:t>
            </w:r>
            <w:r w:rsidR="00CE5EAD">
              <w:rPr>
                <w:rFonts w:ascii="Times New Roman" w:hAnsi="Times New Roman" w:cs="Times New Roman"/>
              </w:rPr>
              <w:t>9</w:t>
            </w:r>
            <w:r w:rsidRPr="00EB0AC8">
              <w:rPr>
                <w:rFonts w:ascii="Times New Roman" w:hAnsi="Times New Roman" w:cs="Times New Roman"/>
              </w:rPr>
              <w:t>-</w:t>
            </w:r>
            <w:r w:rsidR="00CE5EAD">
              <w:rPr>
                <w:rFonts w:ascii="Times New Roman" w:hAnsi="Times New Roman" w:cs="Times New Roman"/>
              </w:rPr>
              <w:t>40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jc w:val="both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Европейские государства в X</w:t>
            </w:r>
            <w:r w:rsidRPr="00EB0AC8">
              <w:rPr>
                <w:rFonts w:ascii="Times New Roman" w:hAnsi="Times New Roman" w:cs="Times New Roman"/>
                <w:lang w:val="en-US"/>
              </w:rPr>
              <w:t>VI</w:t>
            </w:r>
            <w:r w:rsidRPr="00EB0AC8">
              <w:rPr>
                <w:rFonts w:ascii="Times New Roman" w:hAnsi="Times New Roman" w:cs="Times New Roman"/>
              </w:rPr>
              <w:t>-</w:t>
            </w:r>
            <w:r w:rsidRPr="00EB0AC8">
              <w:rPr>
                <w:rFonts w:ascii="Times New Roman" w:hAnsi="Times New Roman" w:cs="Times New Roman"/>
                <w:lang w:val="en-US"/>
              </w:rPr>
              <w:t>XVIII</w:t>
            </w:r>
            <w:r w:rsidRPr="00EB0AC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15-16 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EAD" w:rsidRPr="00EB0AC8" w:rsidTr="009C08DE">
        <w:tc>
          <w:tcPr>
            <w:tcW w:w="817" w:type="dxa"/>
          </w:tcPr>
          <w:p w:rsidR="00CE5EAD" w:rsidRPr="00EB0AC8" w:rsidRDefault="00E144EC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3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E5EAD" w:rsidRPr="00EB0AC8" w:rsidRDefault="00CE5EAD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E5EAD" w:rsidRPr="00EB0AC8" w:rsidRDefault="00E144EC" w:rsidP="00367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США </w:t>
            </w:r>
          </w:p>
        </w:tc>
        <w:tc>
          <w:tcPr>
            <w:tcW w:w="1134" w:type="dxa"/>
          </w:tcPr>
          <w:p w:rsidR="00CE5EAD" w:rsidRPr="00EB0AC8" w:rsidRDefault="00E144EC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E5EAD" w:rsidRPr="00D25BE5" w:rsidRDefault="00E144EC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В.И.</w:t>
            </w:r>
          </w:p>
        </w:tc>
        <w:tc>
          <w:tcPr>
            <w:tcW w:w="1417" w:type="dxa"/>
          </w:tcPr>
          <w:p w:rsidR="00CE5EAD" w:rsidRPr="00EB0AC8" w:rsidRDefault="00CE5EAD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E5EAD" w:rsidRPr="00EB0AC8" w:rsidRDefault="00CE5EAD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CE5EAD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35C">
              <w:rPr>
                <w:rFonts w:ascii="Times New Roman" w:hAnsi="Times New Roman" w:cs="Times New Roman"/>
              </w:rPr>
              <w:t>2</w:t>
            </w:r>
            <w:r w:rsidR="008D1237" w:rsidRPr="00EB0AC8">
              <w:rPr>
                <w:rFonts w:ascii="Times New Roman" w:hAnsi="Times New Roman" w:cs="Times New Roman"/>
              </w:rPr>
              <w:t>-4</w:t>
            </w:r>
            <w:r w:rsidR="0036735C">
              <w:rPr>
                <w:rFonts w:ascii="Times New Roman" w:hAnsi="Times New Roman" w:cs="Times New Roman"/>
              </w:rPr>
              <w:t>3</w:t>
            </w:r>
            <w:r w:rsidR="008D1237"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Феномен российского самодержавия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204703" w:rsidP="00204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24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C17" w:rsidRPr="00EB0AC8" w:rsidTr="009C08DE">
        <w:tc>
          <w:tcPr>
            <w:tcW w:w="817" w:type="dxa"/>
          </w:tcPr>
          <w:p w:rsidR="00087C17" w:rsidRPr="00EB0AC8" w:rsidRDefault="009021E5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35C">
              <w:rPr>
                <w:rFonts w:ascii="Times New Roman" w:hAnsi="Times New Roman" w:cs="Times New Roman"/>
              </w:rPr>
              <w:t>4-45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087C17" w:rsidRPr="00EB0AC8" w:rsidRDefault="00087C1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87C17" w:rsidRPr="00EB0AC8" w:rsidRDefault="00087C17" w:rsidP="0008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 и общество в 1725-1800 гг.</w:t>
            </w:r>
          </w:p>
        </w:tc>
        <w:tc>
          <w:tcPr>
            <w:tcW w:w="1134" w:type="dxa"/>
          </w:tcPr>
          <w:p w:rsidR="00087C17" w:rsidRPr="00EB0AC8" w:rsidRDefault="00087C1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87C17" w:rsidRPr="00D25BE5" w:rsidRDefault="00087C17" w:rsidP="00204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31 И.Р.</w:t>
            </w:r>
          </w:p>
        </w:tc>
        <w:tc>
          <w:tcPr>
            <w:tcW w:w="1417" w:type="dxa"/>
          </w:tcPr>
          <w:p w:rsidR="00087C17" w:rsidRPr="00EB0AC8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87C17" w:rsidRPr="00EB0AC8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215825">
        <w:trPr>
          <w:trHeight w:val="620"/>
        </w:trPr>
        <w:tc>
          <w:tcPr>
            <w:tcW w:w="817" w:type="dxa"/>
          </w:tcPr>
          <w:p w:rsidR="008D1237" w:rsidRPr="00EB0AC8" w:rsidRDefault="008D1237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4</w:t>
            </w:r>
            <w:r w:rsidR="0036735C">
              <w:rPr>
                <w:rFonts w:ascii="Times New Roman" w:hAnsi="Times New Roman" w:cs="Times New Roman"/>
              </w:rPr>
              <w:t>6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Особенности социальных движений в России в XVII-</w:t>
            </w:r>
            <w:r w:rsidRPr="00EB0AC8">
              <w:rPr>
                <w:rFonts w:ascii="Times New Roman" w:hAnsi="Times New Roman" w:cs="Times New Roman"/>
                <w:lang w:val="en-US"/>
              </w:rPr>
              <w:t>XVIII</w:t>
            </w:r>
            <w:r w:rsidRPr="00EB0AC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D25BE5" w:rsidRDefault="00204703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26, 32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C17" w:rsidRPr="00EB0AC8" w:rsidTr="009C08DE">
        <w:tc>
          <w:tcPr>
            <w:tcW w:w="817" w:type="dxa"/>
          </w:tcPr>
          <w:p w:rsidR="00087C17" w:rsidRPr="00EB0AC8" w:rsidRDefault="00CE5EAD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3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087C17" w:rsidRPr="00EB0AC8" w:rsidRDefault="00087C1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87C17" w:rsidRPr="00EB0AC8" w:rsidRDefault="00087C1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Россия – великая европейская держава</w:t>
            </w:r>
          </w:p>
        </w:tc>
        <w:tc>
          <w:tcPr>
            <w:tcW w:w="1134" w:type="dxa"/>
          </w:tcPr>
          <w:p w:rsidR="00087C17" w:rsidRPr="00EB0AC8" w:rsidRDefault="0080422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7C17" w:rsidRPr="00D25BE5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33 И.Р.</w:t>
            </w:r>
          </w:p>
        </w:tc>
        <w:tc>
          <w:tcPr>
            <w:tcW w:w="1417" w:type="dxa"/>
          </w:tcPr>
          <w:p w:rsidR="00087C17" w:rsidRPr="00EB0AC8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87C17" w:rsidRPr="00EB0AC8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CE5EAD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3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Церковь, общество, государство в  России в XVII-</w:t>
            </w:r>
            <w:r w:rsidRPr="00EB0AC8">
              <w:rPr>
                <w:rFonts w:ascii="Times New Roman" w:hAnsi="Times New Roman" w:cs="Times New Roman"/>
                <w:lang w:val="en-US"/>
              </w:rPr>
              <w:t>XVIII</w:t>
            </w:r>
            <w:r w:rsidRPr="00EB0AC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134" w:type="dxa"/>
          </w:tcPr>
          <w:p w:rsidR="008D1237" w:rsidRPr="00EB0AC8" w:rsidRDefault="00CE5EAD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D25BE5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39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36735C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8D1237"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DC5FC8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 xml:space="preserve">Повторительно </w:t>
            </w:r>
            <w:proofErr w:type="gramStart"/>
            <w:r w:rsidRPr="00EB0AC8">
              <w:rPr>
                <w:rFonts w:ascii="Times New Roman" w:hAnsi="Times New Roman" w:cs="Times New Roman"/>
              </w:rPr>
              <w:t>–о</w:t>
            </w:r>
            <w:proofErr w:type="gramEnd"/>
            <w:r w:rsidRPr="00EB0AC8">
              <w:rPr>
                <w:rFonts w:ascii="Times New Roman" w:hAnsi="Times New Roman" w:cs="Times New Roman"/>
              </w:rPr>
              <w:t>бобщающий урок «</w:t>
            </w:r>
            <w:r w:rsidR="00DC5FC8">
              <w:rPr>
                <w:rFonts w:ascii="Times New Roman" w:hAnsi="Times New Roman" w:cs="Times New Roman"/>
              </w:rPr>
              <w:t xml:space="preserve"> Россия и м</w:t>
            </w:r>
            <w:r w:rsidRPr="00EB0AC8">
              <w:rPr>
                <w:rFonts w:ascii="Times New Roman" w:hAnsi="Times New Roman" w:cs="Times New Roman"/>
              </w:rPr>
              <w:t>ир в Новое время</w:t>
            </w:r>
            <w:r w:rsidR="00DC5FC8">
              <w:rPr>
                <w:rFonts w:ascii="Times New Roman" w:hAnsi="Times New Roman" w:cs="Times New Roman"/>
              </w:rPr>
              <w:t xml:space="preserve"> </w:t>
            </w:r>
            <w:r w:rsidR="00DC5FC8">
              <w:rPr>
                <w:rFonts w:ascii="Times New Roman" w:hAnsi="Times New Roman" w:cs="Times New Roman"/>
                <w:lang w:val="en-US"/>
              </w:rPr>
              <w:t>XVII</w:t>
            </w:r>
            <w:r w:rsidR="00DC5FC8" w:rsidRPr="00DC5FC8">
              <w:rPr>
                <w:rFonts w:ascii="Times New Roman" w:hAnsi="Times New Roman" w:cs="Times New Roman"/>
              </w:rPr>
              <w:t>-</w:t>
            </w:r>
            <w:r w:rsidR="00DC5FC8">
              <w:rPr>
                <w:rFonts w:ascii="Times New Roman" w:hAnsi="Times New Roman" w:cs="Times New Roman"/>
                <w:lang w:val="en-US"/>
              </w:rPr>
              <w:t>XVIII</w:t>
            </w:r>
            <w:r w:rsidRPr="00EB0AC8">
              <w:rPr>
                <w:rFonts w:ascii="Times New Roman" w:hAnsi="Times New Roman" w:cs="Times New Roman"/>
              </w:rPr>
              <w:t>»</w:t>
            </w:r>
            <w:r w:rsidR="00DC5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FC8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D25BE5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9021E5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735C">
              <w:rPr>
                <w:rFonts w:ascii="Times New Roman" w:hAnsi="Times New Roman" w:cs="Times New Roman"/>
              </w:rPr>
              <w:t>0</w:t>
            </w:r>
            <w:r w:rsidR="008D1237"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  <w:b/>
                <w:u w:val="single"/>
              </w:rPr>
              <w:t xml:space="preserve">Тема 5. </w:t>
            </w:r>
            <w:r w:rsidRPr="00EB0AC8">
              <w:rPr>
                <w:rFonts w:ascii="Times New Roman" w:hAnsi="Times New Roman" w:cs="Times New Roman"/>
                <w:b/>
              </w:rPr>
              <w:t>Россия и мир в эпоху становления и развития индустриального общества</w:t>
            </w:r>
            <w:r w:rsidR="0021582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261BF">
              <w:rPr>
                <w:rFonts w:ascii="Times New Roman" w:hAnsi="Times New Roman" w:cs="Times New Roman"/>
                <w:b/>
              </w:rPr>
              <w:t>(</w:t>
            </w:r>
            <w:r w:rsidRPr="00EB0AC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EB0AC8">
              <w:rPr>
                <w:rFonts w:ascii="Times New Roman" w:hAnsi="Times New Roman" w:cs="Times New Roman"/>
                <w:b/>
              </w:rPr>
              <w:t>1</w:t>
            </w:r>
            <w:r w:rsidR="0036735C">
              <w:rPr>
                <w:rFonts w:ascii="Times New Roman" w:hAnsi="Times New Roman" w:cs="Times New Roman"/>
                <w:b/>
              </w:rPr>
              <w:t>9</w:t>
            </w:r>
            <w:r w:rsidRPr="00EB0AC8">
              <w:rPr>
                <w:rFonts w:ascii="Times New Roman" w:hAnsi="Times New Roman" w:cs="Times New Roman"/>
                <w:b/>
              </w:rPr>
              <w:t xml:space="preserve"> ч.</w:t>
            </w:r>
            <w:r w:rsidR="009261BF">
              <w:rPr>
                <w:rFonts w:ascii="Times New Roman" w:hAnsi="Times New Roman" w:cs="Times New Roman"/>
                <w:b/>
              </w:rPr>
              <w:t>)</w:t>
            </w:r>
          </w:p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DC5FC8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 xml:space="preserve">Промышленный переворот и формирование индустриального общества 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E5EAD" w:rsidRDefault="00D2694D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 xml:space="preserve"> </w:t>
            </w:r>
            <w:r w:rsidR="00CE5EAD">
              <w:rPr>
                <w:rFonts w:ascii="Times New Roman" w:hAnsi="Times New Roman" w:cs="Times New Roman"/>
              </w:rPr>
              <w:t xml:space="preserve">15 В.И. </w:t>
            </w:r>
          </w:p>
          <w:p w:rsidR="008D1237" w:rsidRPr="00D25BE5" w:rsidRDefault="00CE5EAD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с.197-201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9021E5" w:rsidP="00367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735C">
              <w:rPr>
                <w:rFonts w:ascii="Times New Roman" w:hAnsi="Times New Roman" w:cs="Times New Roman"/>
              </w:rPr>
              <w:t>1</w:t>
            </w:r>
            <w:r w:rsidR="008D1237" w:rsidRPr="00EB0AC8">
              <w:rPr>
                <w:rFonts w:ascii="Times New Roman" w:hAnsi="Times New Roman" w:cs="Times New Roman"/>
              </w:rPr>
              <w:t>-</w:t>
            </w:r>
            <w:r w:rsidR="00CE5EAD">
              <w:rPr>
                <w:rFonts w:ascii="Times New Roman" w:hAnsi="Times New Roman" w:cs="Times New Roman"/>
              </w:rPr>
              <w:t>5</w:t>
            </w:r>
            <w:r w:rsidR="0036735C">
              <w:rPr>
                <w:rFonts w:ascii="Times New Roman" w:hAnsi="Times New Roman" w:cs="Times New Roman"/>
              </w:rPr>
              <w:t>3</w:t>
            </w:r>
            <w:r w:rsidR="008D1237"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DC5FC8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Революции и их</w:t>
            </w:r>
            <w:r w:rsidR="00CE5EAD">
              <w:rPr>
                <w:rFonts w:ascii="Times New Roman" w:hAnsi="Times New Roman" w:cs="Times New Roman"/>
              </w:rPr>
              <w:t xml:space="preserve"> место в истори</w:t>
            </w:r>
            <w:r w:rsidR="00DC5FC8">
              <w:rPr>
                <w:rFonts w:ascii="Times New Roman" w:hAnsi="Times New Roman" w:cs="Times New Roman"/>
              </w:rPr>
              <w:t>и</w:t>
            </w:r>
            <w:r w:rsidR="00CE5EAD">
              <w:rPr>
                <w:rFonts w:ascii="Times New Roman" w:hAnsi="Times New Roman" w:cs="Times New Roman"/>
              </w:rPr>
              <w:t xml:space="preserve">  второй </w:t>
            </w:r>
            <w:r w:rsidRPr="00EB0AC8">
              <w:rPr>
                <w:rFonts w:ascii="Times New Roman" w:hAnsi="Times New Roman" w:cs="Times New Roman"/>
              </w:rPr>
              <w:t>п</w:t>
            </w:r>
            <w:r w:rsidR="00804225">
              <w:rPr>
                <w:rFonts w:ascii="Times New Roman" w:hAnsi="Times New Roman" w:cs="Times New Roman"/>
              </w:rPr>
              <w:t xml:space="preserve">оловины </w:t>
            </w:r>
            <w:r w:rsidRPr="00EB0AC8">
              <w:rPr>
                <w:rFonts w:ascii="Times New Roman" w:hAnsi="Times New Roman" w:cs="Times New Roman"/>
              </w:rPr>
              <w:t xml:space="preserve"> XVII</w:t>
            </w:r>
            <w:r w:rsidRPr="00EB0AC8">
              <w:rPr>
                <w:rFonts w:ascii="Times New Roman" w:hAnsi="Times New Roman" w:cs="Times New Roman"/>
                <w:lang w:val="en-US"/>
              </w:rPr>
              <w:t>I</w:t>
            </w:r>
            <w:r w:rsidRPr="00EB0AC8">
              <w:rPr>
                <w:rFonts w:ascii="Times New Roman" w:hAnsi="Times New Roman" w:cs="Times New Roman"/>
              </w:rPr>
              <w:t>-</w:t>
            </w:r>
            <w:r w:rsidRPr="00EB0AC8">
              <w:rPr>
                <w:rFonts w:ascii="Times New Roman" w:hAnsi="Times New Roman" w:cs="Times New Roman"/>
                <w:lang w:val="en-US"/>
              </w:rPr>
              <w:t>XIX</w:t>
            </w:r>
            <w:r w:rsidRPr="00EB0AC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134" w:type="dxa"/>
          </w:tcPr>
          <w:p w:rsidR="008D1237" w:rsidRPr="00EB0AC8" w:rsidRDefault="0080422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04225" w:rsidRDefault="006A3FB6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16</w:t>
            </w:r>
            <w:r w:rsidR="0036735C">
              <w:rPr>
                <w:rFonts w:ascii="Times New Roman" w:hAnsi="Times New Roman" w:cs="Times New Roman"/>
              </w:rPr>
              <w:t xml:space="preserve"> </w:t>
            </w:r>
            <w:r w:rsidRPr="00D25BE5">
              <w:rPr>
                <w:rFonts w:ascii="Times New Roman" w:hAnsi="Times New Roman" w:cs="Times New Roman"/>
              </w:rPr>
              <w:t xml:space="preserve">В.И., </w:t>
            </w:r>
          </w:p>
          <w:p w:rsidR="008D1237" w:rsidRPr="00D25BE5" w:rsidRDefault="006A3FB6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20-21 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35C" w:rsidRPr="00EB0AC8" w:rsidTr="009C08DE">
        <w:tc>
          <w:tcPr>
            <w:tcW w:w="817" w:type="dxa"/>
          </w:tcPr>
          <w:p w:rsidR="0036735C" w:rsidRDefault="0036735C" w:rsidP="009021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10" w:type="dxa"/>
            <w:vMerge/>
          </w:tcPr>
          <w:p w:rsidR="0036735C" w:rsidRPr="00EB0AC8" w:rsidRDefault="0036735C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6735C" w:rsidRPr="00EB0AC8" w:rsidRDefault="0036735C" w:rsidP="0080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Наполеоновская эпоха</w:t>
            </w:r>
          </w:p>
        </w:tc>
        <w:tc>
          <w:tcPr>
            <w:tcW w:w="1134" w:type="dxa"/>
          </w:tcPr>
          <w:p w:rsidR="0036735C" w:rsidRDefault="0036735C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6735C" w:rsidRPr="00D25BE5" w:rsidRDefault="0036735C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В.И.</w:t>
            </w:r>
          </w:p>
        </w:tc>
        <w:tc>
          <w:tcPr>
            <w:tcW w:w="1417" w:type="dxa"/>
          </w:tcPr>
          <w:p w:rsidR="0036735C" w:rsidRPr="00EB0AC8" w:rsidRDefault="0036735C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6735C" w:rsidRPr="00EB0AC8" w:rsidRDefault="0036735C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CE5EAD" w:rsidP="009021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21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-5</w:t>
            </w:r>
            <w:r w:rsidR="009021E5">
              <w:rPr>
                <w:rFonts w:ascii="Times New Roman" w:hAnsi="Times New Roman" w:cs="Times New Roman"/>
              </w:rPr>
              <w:t>6</w:t>
            </w:r>
            <w:r w:rsidR="008D1237"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Рождение современных идеологий</w:t>
            </w:r>
          </w:p>
        </w:tc>
        <w:tc>
          <w:tcPr>
            <w:tcW w:w="1134" w:type="dxa"/>
          </w:tcPr>
          <w:p w:rsidR="008D1237" w:rsidRPr="00EB0AC8" w:rsidRDefault="00CE5EAD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BC1A26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8D1237" w:rsidP="009021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5</w:t>
            </w:r>
            <w:r w:rsidR="009021E5">
              <w:rPr>
                <w:rFonts w:ascii="Times New Roman" w:hAnsi="Times New Roman" w:cs="Times New Roman"/>
              </w:rPr>
              <w:t>7</w:t>
            </w:r>
            <w:r w:rsidR="00CE5EAD">
              <w:rPr>
                <w:rFonts w:ascii="Times New Roman" w:hAnsi="Times New Roman" w:cs="Times New Roman"/>
              </w:rPr>
              <w:t>-5</w:t>
            </w:r>
            <w:r w:rsidR="009021E5">
              <w:rPr>
                <w:rFonts w:ascii="Times New Roman" w:hAnsi="Times New Roman" w:cs="Times New Roman"/>
              </w:rPr>
              <w:t>8</w:t>
            </w:r>
            <w:r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DC5FC8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 xml:space="preserve">Начало становления индустриального общества в России. </w:t>
            </w:r>
            <w:r w:rsidR="00DC5FC8">
              <w:rPr>
                <w:rFonts w:ascii="Times New Roman" w:hAnsi="Times New Roman" w:cs="Times New Roman"/>
              </w:rPr>
              <w:t>Промышленный переворот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36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CE5EAD" w:rsidP="009021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21E5">
              <w:rPr>
                <w:rFonts w:ascii="Times New Roman" w:hAnsi="Times New Roman" w:cs="Times New Roman"/>
              </w:rPr>
              <w:t>9</w:t>
            </w:r>
            <w:r w:rsidR="008D1237" w:rsidRPr="00EB0AC8">
              <w:rPr>
                <w:rFonts w:ascii="Times New Roman" w:hAnsi="Times New Roman" w:cs="Times New Roman"/>
              </w:rPr>
              <w:t>-</w:t>
            </w:r>
            <w:r w:rsidR="009021E5">
              <w:rPr>
                <w:rFonts w:ascii="Times New Roman" w:hAnsi="Times New Roman" w:cs="Times New Roman"/>
              </w:rPr>
              <w:t>60</w:t>
            </w:r>
            <w:r w:rsidR="008D1237" w:rsidRPr="00EB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Российские реформы в XIX в.: причины, цели, противоречия</w:t>
            </w:r>
          </w:p>
        </w:tc>
        <w:tc>
          <w:tcPr>
            <w:tcW w:w="1134" w:type="dxa"/>
          </w:tcPr>
          <w:p w:rsidR="008D1237" w:rsidRPr="00EB0AC8" w:rsidRDefault="00EB593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D1237" w:rsidRPr="00D25BE5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37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rPr>
          <w:trHeight w:val="762"/>
        </w:trPr>
        <w:tc>
          <w:tcPr>
            <w:tcW w:w="817" w:type="dxa"/>
          </w:tcPr>
          <w:p w:rsidR="008D1237" w:rsidRPr="00EB0AC8" w:rsidRDefault="009021E5" w:rsidP="009021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  <w:r w:rsidR="00CE5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D2694D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Российская власть и общество: поиск оптимальной модели общественного развития.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087C1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BE5">
              <w:rPr>
                <w:rFonts w:ascii="Times New Roman" w:hAnsi="Times New Roman" w:cs="Times New Roman"/>
              </w:rPr>
              <w:t>38 И.Р.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c>
          <w:tcPr>
            <w:tcW w:w="817" w:type="dxa"/>
          </w:tcPr>
          <w:p w:rsidR="008D1237" w:rsidRPr="00EB0AC8" w:rsidRDefault="009021E5" w:rsidP="009021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04225" w:rsidP="0008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развития европейской культуры</w:t>
            </w:r>
          </w:p>
        </w:tc>
        <w:tc>
          <w:tcPr>
            <w:tcW w:w="1134" w:type="dxa"/>
          </w:tcPr>
          <w:p w:rsidR="008D1237" w:rsidRPr="00EB0AC8" w:rsidRDefault="006A3FB6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D25BE5" w:rsidRDefault="009C08DE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В.И.</w:t>
            </w: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EAD" w:rsidRPr="00EB0AC8" w:rsidTr="009C08DE">
        <w:tc>
          <w:tcPr>
            <w:tcW w:w="817" w:type="dxa"/>
          </w:tcPr>
          <w:p w:rsidR="00CE5EAD" w:rsidRPr="00EB0AC8" w:rsidRDefault="009021E5" w:rsidP="00CE5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10" w:type="dxa"/>
            <w:vMerge/>
          </w:tcPr>
          <w:p w:rsidR="00CE5EAD" w:rsidRPr="00EB0AC8" w:rsidRDefault="00CE5EAD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E5EAD" w:rsidRPr="00CE5EAD" w:rsidRDefault="00CE5EAD" w:rsidP="0008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lang w:val="en-US"/>
              </w:rPr>
              <w:t>XIX в.</w:t>
            </w:r>
          </w:p>
        </w:tc>
        <w:tc>
          <w:tcPr>
            <w:tcW w:w="1134" w:type="dxa"/>
          </w:tcPr>
          <w:p w:rsidR="00CE5EAD" w:rsidRDefault="009021E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E5EAD" w:rsidRPr="00D25BE5" w:rsidRDefault="00CE5EAD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И.Р.</w:t>
            </w:r>
          </w:p>
        </w:tc>
        <w:tc>
          <w:tcPr>
            <w:tcW w:w="1417" w:type="dxa"/>
          </w:tcPr>
          <w:p w:rsidR="00CE5EAD" w:rsidRPr="00EB0AC8" w:rsidRDefault="00CE5EAD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E5EAD" w:rsidRPr="00EB0AC8" w:rsidRDefault="00CE5EAD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rPr>
          <w:trHeight w:val="600"/>
        </w:trPr>
        <w:tc>
          <w:tcPr>
            <w:tcW w:w="817" w:type="dxa"/>
          </w:tcPr>
          <w:p w:rsidR="008D1237" w:rsidRPr="00EB0AC8" w:rsidRDefault="00CE5EAD" w:rsidP="009C08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21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CE233E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Повторительно</w:t>
            </w:r>
            <w:r w:rsidR="009021E5">
              <w:rPr>
                <w:rFonts w:ascii="Times New Roman" w:hAnsi="Times New Roman" w:cs="Times New Roman"/>
              </w:rPr>
              <w:t>-</w:t>
            </w:r>
            <w:r w:rsidRPr="00EB0AC8">
              <w:rPr>
                <w:rFonts w:ascii="Times New Roman" w:hAnsi="Times New Roman" w:cs="Times New Roman"/>
              </w:rPr>
              <w:t>обобщающи</w:t>
            </w:r>
            <w:r w:rsidR="009021E5">
              <w:rPr>
                <w:rFonts w:ascii="Times New Roman" w:hAnsi="Times New Roman" w:cs="Times New Roman"/>
              </w:rPr>
              <w:t>й</w:t>
            </w:r>
            <w:r w:rsidRPr="00EB0AC8">
              <w:rPr>
                <w:rFonts w:ascii="Times New Roman" w:hAnsi="Times New Roman" w:cs="Times New Roman"/>
              </w:rPr>
              <w:t xml:space="preserve"> урок "Россия и мир в </w:t>
            </w:r>
            <w:r w:rsidR="00CE233E">
              <w:rPr>
                <w:rFonts w:ascii="Times New Roman" w:hAnsi="Times New Roman" w:cs="Times New Roman"/>
                <w:lang w:val="en-US"/>
              </w:rPr>
              <w:t>XIX</w:t>
            </w:r>
            <w:r w:rsidR="00CE233E" w:rsidRPr="00E95A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233E" w:rsidRPr="00E95ABE">
              <w:rPr>
                <w:rFonts w:ascii="Times New Roman" w:hAnsi="Times New Roman" w:cs="Times New Roman"/>
              </w:rPr>
              <w:t>в</w:t>
            </w:r>
            <w:proofErr w:type="gramEnd"/>
            <w:r w:rsidRPr="00EB0AC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8D1237" w:rsidRPr="00EB0AC8" w:rsidRDefault="009021E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D1237" w:rsidRPr="00D25BE5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1E5" w:rsidRPr="00EB0AC8" w:rsidTr="009C08DE">
        <w:trPr>
          <w:trHeight w:val="600"/>
        </w:trPr>
        <w:tc>
          <w:tcPr>
            <w:tcW w:w="817" w:type="dxa"/>
          </w:tcPr>
          <w:p w:rsidR="009021E5" w:rsidRDefault="009021E5" w:rsidP="009C08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10" w:type="dxa"/>
          </w:tcPr>
          <w:p w:rsidR="009021E5" w:rsidRPr="00EB0AC8" w:rsidRDefault="009021E5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021E5" w:rsidRPr="00EB0AC8" w:rsidRDefault="009021E5" w:rsidP="0090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«Россия и мир в Новое время»</w:t>
            </w:r>
          </w:p>
        </w:tc>
        <w:tc>
          <w:tcPr>
            <w:tcW w:w="1134" w:type="dxa"/>
          </w:tcPr>
          <w:p w:rsidR="009021E5" w:rsidRDefault="009021E5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021E5" w:rsidRPr="00D25BE5" w:rsidRDefault="009021E5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21E5" w:rsidRPr="00EB0AC8" w:rsidRDefault="009021E5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21E5" w:rsidRPr="00EB0AC8" w:rsidRDefault="009021E5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237" w:rsidRPr="00EB0AC8" w:rsidTr="009C08DE">
        <w:trPr>
          <w:trHeight w:val="626"/>
        </w:trPr>
        <w:tc>
          <w:tcPr>
            <w:tcW w:w="817" w:type="dxa"/>
          </w:tcPr>
          <w:p w:rsidR="008D1237" w:rsidRPr="00EB0AC8" w:rsidRDefault="008D1237" w:rsidP="009C08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6</w:t>
            </w:r>
            <w:r w:rsidR="009021E5">
              <w:rPr>
                <w:rFonts w:ascii="Times New Roman" w:hAnsi="Times New Roman" w:cs="Times New Roman"/>
              </w:rPr>
              <w:t>7</w:t>
            </w:r>
            <w:r w:rsidR="00215825">
              <w:rPr>
                <w:rFonts w:ascii="Times New Roman" w:hAnsi="Times New Roman" w:cs="Times New Roman"/>
              </w:rPr>
              <w:t>-68</w:t>
            </w:r>
            <w:r w:rsidR="00902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D1237" w:rsidRPr="00EB0AC8" w:rsidRDefault="008D1237" w:rsidP="0008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D1237" w:rsidRPr="00EB0AC8" w:rsidRDefault="008D1237" w:rsidP="00215825">
            <w:pPr>
              <w:rPr>
                <w:rFonts w:ascii="Times New Roman" w:hAnsi="Times New Roman" w:cs="Times New Roman"/>
              </w:rPr>
            </w:pPr>
            <w:r w:rsidRPr="00EB0AC8">
              <w:rPr>
                <w:rFonts w:ascii="Times New Roman" w:hAnsi="Times New Roman" w:cs="Times New Roman"/>
              </w:rPr>
              <w:t>Повторительно-обобщающий урок по курсу «Россия и мир»</w:t>
            </w:r>
          </w:p>
        </w:tc>
        <w:tc>
          <w:tcPr>
            <w:tcW w:w="1134" w:type="dxa"/>
          </w:tcPr>
          <w:p w:rsidR="008D1237" w:rsidRPr="00EB0AC8" w:rsidRDefault="008D1237" w:rsidP="0087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1237" w:rsidRPr="00D25BE5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D1237" w:rsidRPr="00EB0AC8" w:rsidRDefault="008D1237" w:rsidP="00087C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0214" w:rsidRDefault="006C0214" w:rsidP="006C0214">
      <w:pPr>
        <w:ind w:firstLine="709"/>
        <w:jc w:val="center"/>
        <w:rPr>
          <w:b/>
          <w:sz w:val="28"/>
          <w:szCs w:val="28"/>
        </w:rPr>
      </w:pPr>
    </w:p>
    <w:p w:rsidR="00085BA6" w:rsidRDefault="00085BA6" w:rsidP="00085B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5BA6" w:rsidRDefault="00085BA6" w:rsidP="00085B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5BA6" w:rsidRDefault="00085BA6" w:rsidP="00085B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5D7B" w:rsidRPr="000F5D7B" w:rsidRDefault="00EB0AC8" w:rsidP="00085B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5D7B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Верховники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бироновщина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// Знание – сила. 1992.№ 9.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Ю.Г. Государь всея Руси. Новосибирск, 1991.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Альшиц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Начало самодержавия в России.  Л.,  1988.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Бердяев Н.А. Смысл истории. М., 1990.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 Б.Н. Судьба России: взгляд русских мыслителей. М., 1993.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Боханов А. Н. Самодержавие. М., 2004.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Боханов А.Н. Император Александр III. М., 1988.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Валькова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Г.,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Валькова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Правители России. М., 1999.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Л.  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Что такое государство// Преподавание истории в школе. 1996.  № 2М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 Г.В. Русская история. М., 1997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Вяземский Е.Е. Стрелова О.Ю. и др. Историческое образование в современной России: Справочно-методическое пособие для учителей. М., 2002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Гачев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Г.Д. Национальные образы мира. М., 1998.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Г. А. Земское самоуправление в России. М., 1990.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Головатенко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 Начальная история Руси с древнейших времен до XI столетия. М., 1999.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Головатенко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Русь, Запад, Восток. VII – XIV столетия  М., 1999.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 М. М. Мир русской деревни. М., 1991.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Гумилев Л. Н. От Руси до России: очерки этнической истории. М., 2000.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Гумилев Л.Н. Древняя Русь и Великая степь. М., 1993.  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– сила. 1994. № 2  (тематический выпуск « Смута в России»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Иваницкий В. Русская женщина и эпоха « Домостроя»// Общественные науки и современность. 1995. № 3.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Иловайский Д. И. История России. М., 1996.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 И.Н. Российская цивилизация и  истоки ее кризиса. М., 2007.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Отечества. Люди, идеи, решения: Очерки истории России IX – начала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1991.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Отечества. Люди, идеи, решения: Очерки истории России IX – начала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1991.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 Н. М. История государства Российского. М., 2000.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Г. М. Петровская эпоха в вопросах и ответах: Пособие для учителя. М., 2003.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Ключевский В.О. Исторические портреты. М., 1991.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Ключевский В.О. Курс русской истории. М., 1988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Иван Грозный. М., 1989.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Костомаров Н. И. Очерк домашней жизни и нравов великорусского народа в XVI – XVII </w:t>
      </w:r>
      <w:proofErr w:type="spellStart"/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толетиях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1992.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России: IX -  </w:t>
      </w:r>
      <w:proofErr w:type="spellStart"/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Сборник. М. 1996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Кучкин В.А. Под владычеством Золотой Орды  // Преподавание истории в школе. 1993. № 3.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В.А. Державный орел России. М., 1995.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Лихачев Д.С. Крещение Руси и государство Русь. Л., 1973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 Ю. М. Беседы о русской культуре: Быт и традиции дворян XVIII – начала XIX века. СПб .,  1994.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 Л. В. Великорусский пахарь и особенности российского исторического процесса. М., 1998.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 А. С. Искушение чудом: « Русский принц»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прототипы и двойники-самозванцы. Л., 1991.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 В. Лекции по русской культуре. М., 1996.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Новосельцев А. П.,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Пашуто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В.Т., Черепнин Л.В. Пути развития феодализма. М., 1972.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Отечество. История, люди, регионы России: Энциклопедический словарь.  М., 1999.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 И. Петр I и его время. М., 1981.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 И. Птенцы гнезда Петрова. М., 1988.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Пайпс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Россия при старом режиме. М., 1993.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А.Е. Эпоха Дмитрия Донского. // Преподавание истории в школе. 2002. № 8.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С.Ф. Лекции по истории России. М., 2000.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Миркина З. Великие религии мира. М., 2001.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С.Г. Художественный кружок Н. А. Львова // Преподавание истории в школе.  2003. № 7.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 Н.Н. Митрополит Филипп и царь Иван Грозный // Преподавание истории в школе. 1994. № 6.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живопись Серебряного века // Преподавание истории в школе. 2003. № 6.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 Ю. С. История русской культуры IX – XVII вв. М., 1997.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Н. Александр I. М., 1998.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Н. Дипломатия Древней Руси. М., 1987.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Н. Степан Разин: Хроника XVII в. М.,  1987.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Н., Назаров В. Д., Боханов А.Н. Подвижники России. М., 2002.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 В. В. Восточные славяне в VI – XIII веках. М., 1985.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Радонежский: Сборник. М., 1971.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Скрынников  Р. Г. Лихолетье. Москва в XVI – XVII веках. М., 1988.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Скрынников Р. Третий Рим. СПб</w:t>
      </w:r>
      <w:proofErr w:type="gram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1994.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Н.А. Государственная символика России. М., 2002.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С. М. История России с древнейших времен. М., 2000.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С. М. Чтения и рассказы по истории России. М., 1989.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Степанищин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Т. Методический справочник учителя истории. М., 2000.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Г. П. Святые Древней Руси. М., 1990.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истории России. М., 1994.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 Г. И. Императоры. Психологические портреты. М., 1991.  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Титулы, ордена, мундиры. Л., 1991.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 В.С.,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Зезина</w:t>
      </w:r>
      <w:proofErr w:type="spellEnd"/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Р. Культура России: IX - XX  вв. М., 1996.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Эйдельман Н. Я. Грань веков. М.,1988.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Эйдельман Н. Я. Революция « сверху» в России. М., 1989.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Эйдельман Н. Я. Твой восемнадцатый век. М., 1986.</w:t>
      </w:r>
    </w:p>
    <w:p w:rsidR="000F5D7B" w:rsidRPr="000F5D7B" w:rsidRDefault="000F5D7B" w:rsidP="000F5D7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Эйдельман Н. Я. Твой девятнадцатый  век. М., 1987.</w:t>
      </w:r>
    </w:p>
    <w:p w:rsidR="000F5D7B" w:rsidRPr="000F5D7B" w:rsidRDefault="000F5D7B" w:rsidP="000F5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Эмблемы и символы: Сборник. М., 1995. </w:t>
      </w:r>
    </w:p>
    <w:sectPr w:rsidR="000F5D7B" w:rsidRPr="000F5D7B" w:rsidSect="00085BA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F5"/>
    <w:multiLevelType w:val="multilevel"/>
    <w:tmpl w:val="2BD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F340E"/>
    <w:multiLevelType w:val="multilevel"/>
    <w:tmpl w:val="55F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71AC"/>
    <w:multiLevelType w:val="multilevel"/>
    <w:tmpl w:val="669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34DAA"/>
    <w:multiLevelType w:val="hybridMultilevel"/>
    <w:tmpl w:val="5A92E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1526"/>
    <w:multiLevelType w:val="hybridMultilevel"/>
    <w:tmpl w:val="201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7C8C"/>
    <w:multiLevelType w:val="hybridMultilevel"/>
    <w:tmpl w:val="201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3EE0"/>
    <w:multiLevelType w:val="multilevel"/>
    <w:tmpl w:val="A94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B7116"/>
    <w:multiLevelType w:val="multilevel"/>
    <w:tmpl w:val="62C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909BB"/>
    <w:multiLevelType w:val="multilevel"/>
    <w:tmpl w:val="070A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450AC"/>
    <w:multiLevelType w:val="hybridMultilevel"/>
    <w:tmpl w:val="398E6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70ADA"/>
    <w:multiLevelType w:val="multilevel"/>
    <w:tmpl w:val="F9A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E6870"/>
    <w:multiLevelType w:val="multilevel"/>
    <w:tmpl w:val="A71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12A"/>
    <w:rsid w:val="0000361D"/>
    <w:rsid w:val="00085BA6"/>
    <w:rsid w:val="00087C17"/>
    <w:rsid w:val="000A0DAD"/>
    <w:rsid w:val="000F4B10"/>
    <w:rsid w:val="000F5D7B"/>
    <w:rsid w:val="00143B54"/>
    <w:rsid w:val="001C265D"/>
    <w:rsid w:val="001E0188"/>
    <w:rsid w:val="001E4463"/>
    <w:rsid w:val="00200AD0"/>
    <w:rsid w:val="00204703"/>
    <w:rsid w:val="00215825"/>
    <w:rsid w:val="00217E7C"/>
    <w:rsid w:val="002E56B3"/>
    <w:rsid w:val="002E6DAA"/>
    <w:rsid w:val="002F744B"/>
    <w:rsid w:val="0036735C"/>
    <w:rsid w:val="004C72A5"/>
    <w:rsid w:val="00595F07"/>
    <w:rsid w:val="005C1C0A"/>
    <w:rsid w:val="005F6432"/>
    <w:rsid w:val="00602588"/>
    <w:rsid w:val="006459E7"/>
    <w:rsid w:val="00684599"/>
    <w:rsid w:val="0069512A"/>
    <w:rsid w:val="006A3FB6"/>
    <w:rsid w:val="006C0214"/>
    <w:rsid w:val="0075524F"/>
    <w:rsid w:val="007741EF"/>
    <w:rsid w:val="007F2ABC"/>
    <w:rsid w:val="00804225"/>
    <w:rsid w:val="00822BB0"/>
    <w:rsid w:val="00861937"/>
    <w:rsid w:val="00867D5F"/>
    <w:rsid w:val="00873399"/>
    <w:rsid w:val="00897675"/>
    <w:rsid w:val="008D1237"/>
    <w:rsid w:val="009021E5"/>
    <w:rsid w:val="00924A7C"/>
    <w:rsid w:val="009261BF"/>
    <w:rsid w:val="00934260"/>
    <w:rsid w:val="0098594D"/>
    <w:rsid w:val="009C08DE"/>
    <w:rsid w:val="009C1AC1"/>
    <w:rsid w:val="00AB596F"/>
    <w:rsid w:val="00AB66FE"/>
    <w:rsid w:val="00AF7BC7"/>
    <w:rsid w:val="00B3124D"/>
    <w:rsid w:val="00BA2AD6"/>
    <w:rsid w:val="00BC1A26"/>
    <w:rsid w:val="00C47F15"/>
    <w:rsid w:val="00CE233E"/>
    <w:rsid w:val="00CE5EAD"/>
    <w:rsid w:val="00D25BE5"/>
    <w:rsid w:val="00D2694D"/>
    <w:rsid w:val="00D9031F"/>
    <w:rsid w:val="00DC5FC8"/>
    <w:rsid w:val="00DD5929"/>
    <w:rsid w:val="00E144EC"/>
    <w:rsid w:val="00E525B7"/>
    <w:rsid w:val="00E70843"/>
    <w:rsid w:val="00E95ABE"/>
    <w:rsid w:val="00EB0AC8"/>
    <w:rsid w:val="00EB5935"/>
    <w:rsid w:val="00F47E5A"/>
    <w:rsid w:val="00F835C9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B"/>
  </w:style>
  <w:style w:type="paragraph" w:styleId="2">
    <w:name w:val="heading 2"/>
    <w:basedOn w:val="a"/>
    <w:link w:val="20"/>
    <w:uiPriority w:val="9"/>
    <w:qFormat/>
    <w:rsid w:val="0069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951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51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9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12A"/>
    <w:pPr>
      <w:ind w:left="720"/>
      <w:contextualSpacing/>
    </w:pPr>
  </w:style>
  <w:style w:type="character" w:styleId="a5">
    <w:name w:val="Strong"/>
    <w:qFormat/>
    <w:rsid w:val="007741EF"/>
    <w:rPr>
      <w:b/>
      <w:bCs/>
    </w:rPr>
  </w:style>
  <w:style w:type="paragraph" w:customStyle="1" w:styleId="msonormalcxspmiddle">
    <w:name w:val="msonormalcxspmiddle"/>
    <w:basedOn w:val="a"/>
    <w:rsid w:val="0077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41EF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6C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C02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0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6C0214"/>
    <w:rPr>
      <w:color w:val="0000FF"/>
      <w:u w:val="single"/>
    </w:rPr>
  </w:style>
  <w:style w:type="character" w:styleId="a8">
    <w:name w:val="Emphasis"/>
    <w:uiPriority w:val="20"/>
    <w:qFormat/>
    <w:rsid w:val="006C0214"/>
    <w:rPr>
      <w:i/>
      <w:iCs/>
    </w:rPr>
  </w:style>
  <w:style w:type="character" w:customStyle="1" w:styleId="small1">
    <w:name w:val="small1"/>
    <w:basedOn w:val="a0"/>
    <w:rsid w:val="006C0214"/>
  </w:style>
  <w:style w:type="paragraph" w:customStyle="1" w:styleId="Default">
    <w:name w:val="Default"/>
    <w:rsid w:val="006C0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845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4599"/>
  </w:style>
  <w:style w:type="paragraph" w:styleId="ab">
    <w:name w:val="No Spacing"/>
    <w:link w:val="ac"/>
    <w:uiPriority w:val="1"/>
    <w:qFormat/>
    <w:rsid w:val="00E9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95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951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51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9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12A"/>
    <w:pPr>
      <w:ind w:left="720"/>
      <w:contextualSpacing/>
    </w:pPr>
  </w:style>
  <w:style w:type="character" w:styleId="a5">
    <w:name w:val="Strong"/>
    <w:qFormat/>
    <w:rsid w:val="007741EF"/>
    <w:rPr>
      <w:b/>
      <w:bCs/>
    </w:rPr>
  </w:style>
  <w:style w:type="paragraph" w:customStyle="1" w:styleId="msonormalcxspmiddle">
    <w:name w:val="msonormalcxspmiddle"/>
    <w:basedOn w:val="a"/>
    <w:rsid w:val="0077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41EF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6C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C02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0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6C0214"/>
    <w:rPr>
      <w:color w:val="0000FF"/>
      <w:u w:val="single"/>
    </w:rPr>
  </w:style>
  <w:style w:type="character" w:styleId="a8">
    <w:name w:val="Emphasis"/>
    <w:uiPriority w:val="20"/>
    <w:qFormat/>
    <w:rsid w:val="006C0214"/>
    <w:rPr>
      <w:i/>
      <w:iCs/>
    </w:rPr>
  </w:style>
  <w:style w:type="character" w:customStyle="1" w:styleId="small1">
    <w:name w:val="small1"/>
    <w:basedOn w:val="a0"/>
    <w:rsid w:val="006C0214"/>
  </w:style>
  <w:style w:type="paragraph" w:customStyle="1" w:styleId="Default">
    <w:name w:val="Default"/>
    <w:rsid w:val="006C0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845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2018-09-02T06:49:00Z</dcterms:created>
  <dcterms:modified xsi:type="dcterms:W3CDTF">2018-09-10T18:07:00Z</dcterms:modified>
</cp:coreProperties>
</file>