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EE" w:rsidRDefault="00B60AEE" w:rsidP="00295B5A">
      <w:pPr>
        <w:spacing w:after="0"/>
        <w:jc w:val="center"/>
        <w:rPr>
          <w:rFonts w:ascii="Times New Roman" w:eastAsia="Times New Roman" w:hAnsi="Times New Roman" w:cs="Times New Roman"/>
          <w:b/>
          <w:sz w:val="28"/>
          <w:szCs w:val="28"/>
        </w:rPr>
      </w:pPr>
    </w:p>
    <w:p w:rsidR="00C1258F" w:rsidRPr="00695C49" w:rsidRDefault="00C1258F" w:rsidP="00C1258F">
      <w:pPr>
        <w:spacing w:after="0" w:line="240" w:lineRule="auto"/>
        <w:rPr>
          <w:rFonts w:ascii="Times New Roman" w:hAnsi="Times New Roman"/>
          <w:sz w:val="24"/>
          <w:szCs w:val="24"/>
        </w:rPr>
      </w:pPr>
    </w:p>
    <w:p w:rsidR="00C1258F" w:rsidRPr="00695C49" w:rsidRDefault="00C1258F" w:rsidP="00C1258F">
      <w:pPr>
        <w:spacing w:after="0" w:line="240" w:lineRule="auto"/>
        <w:jc w:val="center"/>
        <w:rPr>
          <w:rFonts w:ascii="Times New Roman" w:hAnsi="Times New Roman"/>
          <w:sz w:val="24"/>
          <w:szCs w:val="24"/>
        </w:rPr>
      </w:pPr>
      <w:r w:rsidRPr="00695C49">
        <w:rPr>
          <w:rFonts w:ascii="Times New Roman" w:hAnsi="Times New Roman"/>
          <w:sz w:val="24"/>
          <w:szCs w:val="24"/>
        </w:rPr>
        <w:t>Департамент общего образования Томской области</w:t>
      </w:r>
    </w:p>
    <w:p w:rsidR="00C1258F" w:rsidRPr="00695C49" w:rsidRDefault="00C1258F" w:rsidP="00C1258F">
      <w:pPr>
        <w:spacing w:after="0" w:line="240" w:lineRule="auto"/>
        <w:jc w:val="center"/>
        <w:rPr>
          <w:rFonts w:ascii="Times New Roman" w:hAnsi="Times New Roman"/>
          <w:sz w:val="24"/>
          <w:szCs w:val="24"/>
        </w:rPr>
      </w:pPr>
      <w:r w:rsidRPr="00695C49">
        <w:rPr>
          <w:rFonts w:ascii="Times New Roman" w:hAnsi="Times New Roman"/>
          <w:sz w:val="24"/>
          <w:szCs w:val="24"/>
        </w:rPr>
        <w:t xml:space="preserve">Областное государственное бюджетное </w:t>
      </w:r>
      <w:r w:rsidRPr="0043350D">
        <w:rPr>
          <w:rFonts w:ascii="Times New Roman" w:hAnsi="Times New Roman"/>
          <w:sz w:val="24"/>
          <w:szCs w:val="24"/>
        </w:rPr>
        <w:t>общеобразовательное</w:t>
      </w:r>
      <w:r w:rsidRPr="00695C49">
        <w:rPr>
          <w:rFonts w:ascii="Times New Roman" w:hAnsi="Times New Roman"/>
          <w:sz w:val="24"/>
          <w:szCs w:val="24"/>
        </w:rPr>
        <w:t xml:space="preserve"> учреждение</w:t>
      </w:r>
    </w:p>
    <w:p w:rsidR="00C1258F" w:rsidRPr="00695C49" w:rsidRDefault="00C1258F" w:rsidP="00C1258F">
      <w:pPr>
        <w:spacing w:after="0" w:line="240" w:lineRule="auto"/>
        <w:jc w:val="center"/>
        <w:rPr>
          <w:rFonts w:ascii="Times New Roman" w:hAnsi="Times New Roman"/>
          <w:sz w:val="24"/>
          <w:szCs w:val="24"/>
        </w:rPr>
      </w:pPr>
      <w:r w:rsidRPr="00695C49">
        <w:rPr>
          <w:rFonts w:ascii="Times New Roman" w:hAnsi="Times New Roman"/>
          <w:sz w:val="24"/>
          <w:szCs w:val="24"/>
        </w:rPr>
        <w:t>Кадетская школа-интернат</w:t>
      </w:r>
    </w:p>
    <w:p w:rsidR="00C1258F" w:rsidRPr="00695C49" w:rsidRDefault="00C1258F" w:rsidP="00C1258F">
      <w:pPr>
        <w:spacing w:after="0" w:line="240" w:lineRule="auto"/>
        <w:jc w:val="center"/>
        <w:rPr>
          <w:rFonts w:ascii="Times New Roman" w:hAnsi="Times New Roman"/>
          <w:sz w:val="24"/>
          <w:szCs w:val="24"/>
        </w:rPr>
      </w:pPr>
      <w:r w:rsidRPr="00695C49">
        <w:rPr>
          <w:rFonts w:ascii="Times New Roman" w:hAnsi="Times New Roman"/>
          <w:sz w:val="24"/>
          <w:szCs w:val="24"/>
        </w:rPr>
        <w:t>«Северский кадетский корпус»</w:t>
      </w:r>
    </w:p>
    <w:p w:rsidR="00C1258F" w:rsidRDefault="00C1258F" w:rsidP="00C1258F">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108585</wp:posOffset>
            </wp:positionV>
            <wp:extent cx="1735455" cy="1953260"/>
            <wp:effectExtent l="19050" t="0" r="0" b="0"/>
            <wp:wrapTight wrapText="bothSides">
              <wp:wrapPolygon edited="0">
                <wp:start x="-237" y="0"/>
                <wp:lineTo x="-237" y="21488"/>
                <wp:lineTo x="21576" y="21488"/>
                <wp:lineTo x="21576" y="0"/>
                <wp:lineTo x="-237" y="0"/>
              </wp:wrapPolygon>
            </wp:wrapTight>
            <wp:docPr id="2"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6" cstate="print"/>
                    <a:srcRect l="8884" t="9135" r="12346" b="8583"/>
                    <a:stretch>
                      <a:fillRect/>
                    </a:stretch>
                  </pic:blipFill>
                  <pic:spPr bwMode="auto">
                    <a:xfrm>
                      <a:off x="0" y="0"/>
                      <a:ext cx="1735455" cy="1953260"/>
                    </a:xfrm>
                    <a:prstGeom prst="rect">
                      <a:avLst/>
                    </a:prstGeom>
                    <a:noFill/>
                    <a:ln w="9525">
                      <a:noFill/>
                      <a:miter lim="800000"/>
                      <a:headEnd/>
                      <a:tailEnd/>
                    </a:ln>
                  </pic:spPr>
                </pic:pic>
              </a:graphicData>
            </a:graphic>
          </wp:anchor>
        </w:drawing>
      </w:r>
    </w:p>
    <w:p w:rsidR="00C1258F" w:rsidRDefault="00C1258F" w:rsidP="00C1258F">
      <w:pPr>
        <w:spacing w:after="0" w:line="240" w:lineRule="auto"/>
        <w:jc w:val="center"/>
        <w:rPr>
          <w:rFonts w:ascii="Times New Roman" w:hAnsi="Times New Roman"/>
          <w:sz w:val="28"/>
          <w:szCs w:val="28"/>
        </w:rPr>
      </w:pPr>
    </w:p>
    <w:p w:rsidR="00C1258F" w:rsidRDefault="00C1258F" w:rsidP="00C1258F">
      <w:pPr>
        <w:spacing w:after="0" w:line="240" w:lineRule="auto"/>
        <w:jc w:val="center"/>
        <w:rPr>
          <w:rFonts w:ascii="Times New Roman" w:hAnsi="Times New Roman"/>
          <w:sz w:val="28"/>
          <w:szCs w:val="28"/>
        </w:rPr>
      </w:pPr>
    </w:p>
    <w:p w:rsidR="00C1258F" w:rsidRDefault="00C1258F" w:rsidP="00C1258F">
      <w:pPr>
        <w:spacing w:after="0" w:line="240" w:lineRule="auto"/>
        <w:jc w:val="center"/>
        <w:rPr>
          <w:rFonts w:ascii="Times New Roman" w:hAnsi="Times New Roman"/>
          <w:sz w:val="28"/>
          <w:szCs w:val="28"/>
        </w:rPr>
      </w:pPr>
    </w:p>
    <w:p w:rsidR="00C1258F" w:rsidRDefault="00C1258F" w:rsidP="00C1258F">
      <w:pPr>
        <w:spacing w:after="0" w:line="240" w:lineRule="auto"/>
        <w:jc w:val="center"/>
        <w:rPr>
          <w:rFonts w:ascii="Times New Roman" w:hAnsi="Times New Roman"/>
          <w:sz w:val="28"/>
          <w:szCs w:val="28"/>
        </w:rPr>
      </w:pPr>
    </w:p>
    <w:p w:rsidR="00C1258F" w:rsidRDefault="00C1258F" w:rsidP="00C1258F">
      <w:pPr>
        <w:spacing w:after="0" w:line="240" w:lineRule="auto"/>
        <w:jc w:val="center"/>
        <w:rPr>
          <w:rFonts w:ascii="Times New Roman" w:hAnsi="Times New Roman"/>
          <w:sz w:val="28"/>
          <w:szCs w:val="28"/>
        </w:rPr>
      </w:pPr>
    </w:p>
    <w:p w:rsidR="00C1258F" w:rsidRDefault="00C1258F" w:rsidP="00C1258F">
      <w:pPr>
        <w:spacing w:after="0" w:line="240" w:lineRule="auto"/>
        <w:jc w:val="center"/>
        <w:rPr>
          <w:rFonts w:ascii="Times New Roman" w:hAnsi="Times New Roman"/>
          <w:sz w:val="28"/>
          <w:szCs w:val="28"/>
        </w:rPr>
      </w:pPr>
    </w:p>
    <w:p w:rsidR="00C1258F" w:rsidRDefault="00C1258F" w:rsidP="00C1258F">
      <w:pPr>
        <w:spacing w:after="0" w:line="240" w:lineRule="auto"/>
        <w:jc w:val="center"/>
        <w:rPr>
          <w:rFonts w:ascii="Times New Roman" w:hAnsi="Times New Roman"/>
          <w:sz w:val="28"/>
          <w:szCs w:val="28"/>
        </w:rPr>
      </w:pPr>
    </w:p>
    <w:p w:rsidR="00C1258F" w:rsidRPr="00DE502D" w:rsidRDefault="00C1258F" w:rsidP="00C1258F">
      <w:pPr>
        <w:spacing w:after="0" w:line="240" w:lineRule="auto"/>
        <w:jc w:val="center"/>
        <w:rPr>
          <w:rFonts w:ascii="Times New Roman" w:hAnsi="Times New Roman"/>
          <w:sz w:val="28"/>
          <w:szCs w:val="28"/>
        </w:rPr>
      </w:pPr>
    </w:p>
    <w:p w:rsidR="00C1258F" w:rsidRPr="00DE502D" w:rsidRDefault="00C1258F" w:rsidP="00C1258F">
      <w:pPr>
        <w:spacing w:after="0" w:line="240" w:lineRule="auto"/>
        <w:rPr>
          <w:rFonts w:ascii="Times New Roman" w:hAnsi="Times New Roman"/>
          <w:sz w:val="28"/>
          <w:szCs w:val="28"/>
        </w:rPr>
      </w:pPr>
    </w:p>
    <w:p w:rsidR="00C1258F" w:rsidRDefault="00C1258F" w:rsidP="00C1258F">
      <w:pPr>
        <w:spacing w:after="0" w:line="240" w:lineRule="auto"/>
        <w:jc w:val="center"/>
        <w:rPr>
          <w:rFonts w:ascii="Times New Roman" w:hAnsi="Times New Roman"/>
          <w:b/>
          <w:sz w:val="32"/>
          <w:szCs w:val="32"/>
        </w:rPr>
      </w:pPr>
    </w:p>
    <w:p w:rsidR="00C1258F" w:rsidRDefault="00C1258F" w:rsidP="00C1258F">
      <w:pPr>
        <w:spacing w:after="0" w:line="240" w:lineRule="auto"/>
        <w:jc w:val="center"/>
        <w:rPr>
          <w:rFonts w:ascii="Times New Roman" w:hAnsi="Times New Roman"/>
          <w:b/>
          <w:sz w:val="32"/>
          <w:szCs w:val="32"/>
        </w:rPr>
      </w:pPr>
    </w:p>
    <w:p w:rsidR="00E34E0B" w:rsidRDefault="00E34E0B" w:rsidP="00C1258F">
      <w:pPr>
        <w:spacing w:after="0" w:line="240" w:lineRule="auto"/>
        <w:jc w:val="center"/>
        <w:rPr>
          <w:rFonts w:ascii="Times New Roman" w:hAnsi="Times New Roman"/>
          <w:b/>
          <w:sz w:val="32"/>
          <w:szCs w:val="32"/>
        </w:rPr>
      </w:pPr>
    </w:p>
    <w:p w:rsidR="00E34E0B" w:rsidRDefault="00E34E0B" w:rsidP="00C1258F">
      <w:pPr>
        <w:spacing w:after="0" w:line="240" w:lineRule="auto"/>
        <w:jc w:val="center"/>
        <w:rPr>
          <w:rFonts w:ascii="Times New Roman" w:hAnsi="Times New Roman"/>
          <w:b/>
          <w:sz w:val="32"/>
          <w:szCs w:val="32"/>
        </w:rPr>
      </w:pPr>
    </w:p>
    <w:p w:rsidR="00C1258F" w:rsidRPr="00736C8D" w:rsidRDefault="00C1258F" w:rsidP="00C1258F">
      <w:pPr>
        <w:spacing w:after="0" w:line="240" w:lineRule="auto"/>
        <w:jc w:val="center"/>
        <w:rPr>
          <w:rFonts w:ascii="Times New Roman" w:hAnsi="Times New Roman"/>
          <w:b/>
          <w:sz w:val="32"/>
          <w:szCs w:val="32"/>
        </w:rPr>
      </w:pPr>
      <w:r w:rsidRPr="00736C8D">
        <w:rPr>
          <w:rFonts w:ascii="Times New Roman" w:hAnsi="Times New Roman"/>
          <w:b/>
          <w:sz w:val="32"/>
          <w:szCs w:val="32"/>
        </w:rPr>
        <w:t>РАБОЧАЯ ПРОГРАММА ПЕДАГОГА</w:t>
      </w:r>
    </w:p>
    <w:p w:rsidR="00C1258F" w:rsidRDefault="00C1258F" w:rsidP="00C1258F">
      <w:pPr>
        <w:spacing w:after="0" w:line="240" w:lineRule="auto"/>
        <w:rPr>
          <w:rFonts w:ascii="Times New Roman" w:hAnsi="Times New Roman"/>
          <w:sz w:val="32"/>
          <w:szCs w:val="32"/>
        </w:rPr>
      </w:pPr>
    </w:p>
    <w:p w:rsidR="00C1258F" w:rsidRPr="00B07E7C" w:rsidRDefault="004106EB" w:rsidP="00C1258F">
      <w:pPr>
        <w:spacing w:after="0" w:line="240" w:lineRule="auto"/>
        <w:jc w:val="center"/>
        <w:rPr>
          <w:rFonts w:ascii="Times New Roman" w:hAnsi="Times New Roman"/>
          <w:sz w:val="28"/>
          <w:szCs w:val="32"/>
          <w:u w:val="single"/>
        </w:rPr>
      </w:pPr>
      <w:r>
        <w:rPr>
          <w:rFonts w:ascii="Times New Roman" w:hAnsi="Times New Roman"/>
          <w:sz w:val="28"/>
          <w:szCs w:val="32"/>
          <w:u w:val="single"/>
        </w:rPr>
        <w:t>Павловой Галины Ивановны</w:t>
      </w:r>
      <w:r w:rsidR="00C1258F" w:rsidRPr="00B07E7C">
        <w:rPr>
          <w:rFonts w:ascii="Times New Roman" w:hAnsi="Times New Roman"/>
          <w:sz w:val="28"/>
          <w:szCs w:val="32"/>
          <w:u w:val="single"/>
        </w:rPr>
        <w:t xml:space="preserve">, </w:t>
      </w:r>
    </w:p>
    <w:p w:rsidR="00E34E0B" w:rsidRDefault="00C1258F" w:rsidP="00C1258F">
      <w:pPr>
        <w:spacing w:after="0" w:line="240" w:lineRule="auto"/>
        <w:jc w:val="center"/>
        <w:rPr>
          <w:rFonts w:ascii="Times New Roman" w:hAnsi="Times New Roman"/>
          <w:sz w:val="28"/>
          <w:szCs w:val="32"/>
          <w:u w:val="single"/>
        </w:rPr>
      </w:pPr>
      <w:r>
        <w:rPr>
          <w:rFonts w:ascii="Times New Roman" w:hAnsi="Times New Roman"/>
          <w:sz w:val="28"/>
          <w:szCs w:val="32"/>
          <w:u w:val="single"/>
        </w:rPr>
        <w:t>учителя английского языка</w:t>
      </w:r>
      <w:r w:rsidR="00E34E0B">
        <w:rPr>
          <w:rFonts w:ascii="Times New Roman" w:hAnsi="Times New Roman"/>
          <w:sz w:val="28"/>
          <w:szCs w:val="32"/>
          <w:u w:val="single"/>
        </w:rPr>
        <w:t xml:space="preserve"> </w:t>
      </w:r>
    </w:p>
    <w:p w:rsidR="00C1258F" w:rsidRDefault="00E34E0B" w:rsidP="00C1258F">
      <w:pPr>
        <w:spacing w:after="0" w:line="240" w:lineRule="auto"/>
        <w:jc w:val="center"/>
        <w:rPr>
          <w:rFonts w:ascii="Times New Roman" w:hAnsi="Times New Roman"/>
          <w:sz w:val="28"/>
          <w:szCs w:val="32"/>
          <w:u w:val="single"/>
        </w:rPr>
      </w:pPr>
      <w:r>
        <w:rPr>
          <w:rFonts w:ascii="Times New Roman" w:hAnsi="Times New Roman"/>
          <w:sz w:val="28"/>
          <w:szCs w:val="32"/>
          <w:u w:val="single"/>
        </w:rPr>
        <w:t>первой категории</w:t>
      </w:r>
    </w:p>
    <w:p w:rsidR="00C1258F" w:rsidRPr="00695C49" w:rsidRDefault="004106EB" w:rsidP="00C1258F">
      <w:pPr>
        <w:spacing w:after="0" w:line="240" w:lineRule="auto"/>
        <w:jc w:val="center"/>
        <w:rPr>
          <w:rFonts w:ascii="Times New Roman" w:hAnsi="Times New Roman"/>
          <w:sz w:val="24"/>
          <w:szCs w:val="32"/>
        </w:rPr>
      </w:pPr>
      <w:r>
        <w:rPr>
          <w:rFonts w:ascii="Times New Roman" w:hAnsi="Times New Roman"/>
          <w:sz w:val="24"/>
          <w:szCs w:val="32"/>
        </w:rPr>
        <w:t>Ф.И.О.</w:t>
      </w:r>
    </w:p>
    <w:p w:rsidR="00C1258F" w:rsidRDefault="00C1258F" w:rsidP="00C1258F">
      <w:pPr>
        <w:spacing w:after="0" w:line="240" w:lineRule="auto"/>
        <w:jc w:val="center"/>
        <w:rPr>
          <w:rFonts w:ascii="Times New Roman" w:hAnsi="Times New Roman"/>
          <w:sz w:val="32"/>
          <w:szCs w:val="32"/>
          <w:u w:val="single"/>
        </w:rPr>
      </w:pPr>
    </w:p>
    <w:p w:rsidR="00C1258F" w:rsidRDefault="00C1258F" w:rsidP="00C1258F">
      <w:pPr>
        <w:spacing w:after="0" w:line="240" w:lineRule="auto"/>
        <w:jc w:val="center"/>
        <w:rPr>
          <w:rFonts w:ascii="Times New Roman" w:hAnsi="Times New Roman"/>
          <w:sz w:val="28"/>
          <w:szCs w:val="32"/>
          <w:u w:val="single"/>
        </w:rPr>
      </w:pPr>
      <w:r>
        <w:rPr>
          <w:rFonts w:ascii="Times New Roman" w:hAnsi="Times New Roman"/>
          <w:sz w:val="28"/>
          <w:szCs w:val="32"/>
          <w:u w:val="single"/>
        </w:rPr>
        <w:t>по английскому языку</w:t>
      </w:r>
    </w:p>
    <w:p w:rsidR="00C1258F" w:rsidRDefault="00C1258F" w:rsidP="00C1258F">
      <w:pPr>
        <w:spacing w:after="0" w:line="240" w:lineRule="auto"/>
        <w:jc w:val="center"/>
        <w:rPr>
          <w:rFonts w:ascii="Times New Roman" w:hAnsi="Times New Roman"/>
          <w:sz w:val="28"/>
          <w:szCs w:val="32"/>
          <w:u w:val="single"/>
        </w:rPr>
      </w:pPr>
      <w:r>
        <w:rPr>
          <w:rFonts w:ascii="Times New Roman" w:hAnsi="Times New Roman"/>
          <w:sz w:val="28"/>
          <w:szCs w:val="32"/>
          <w:u w:val="single"/>
        </w:rPr>
        <w:t>7 класс</w:t>
      </w:r>
    </w:p>
    <w:p w:rsidR="00C1258F" w:rsidRDefault="00C1258F" w:rsidP="00C1258F">
      <w:pPr>
        <w:spacing w:after="0" w:line="240" w:lineRule="auto"/>
        <w:jc w:val="center"/>
        <w:rPr>
          <w:rFonts w:ascii="Times New Roman" w:hAnsi="Times New Roman"/>
          <w:sz w:val="28"/>
          <w:szCs w:val="32"/>
          <w:u w:val="single"/>
        </w:rPr>
      </w:pPr>
      <w:r w:rsidRPr="00B07E7C">
        <w:rPr>
          <w:rFonts w:ascii="Times New Roman" w:hAnsi="Times New Roman"/>
          <w:sz w:val="28"/>
          <w:szCs w:val="32"/>
          <w:u w:val="single"/>
        </w:rPr>
        <w:t>(</w:t>
      </w:r>
      <w:r>
        <w:rPr>
          <w:rFonts w:ascii="Times New Roman" w:hAnsi="Times New Roman"/>
          <w:sz w:val="28"/>
          <w:szCs w:val="32"/>
          <w:u w:val="single"/>
        </w:rPr>
        <w:t xml:space="preserve">3ч. в неделю, 102 </w:t>
      </w:r>
      <w:r w:rsidRPr="00B07E7C">
        <w:rPr>
          <w:rFonts w:ascii="Times New Roman" w:hAnsi="Times New Roman"/>
          <w:sz w:val="28"/>
          <w:szCs w:val="32"/>
          <w:u w:val="single"/>
        </w:rPr>
        <w:t>час</w:t>
      </w:r>
      <w:r>
        <w:rPr>
          <w:rFonts w:ascii="Times New Roman" w:hAnsi="Times New Roman"/>
          <w:sz w:val="28"/>
          <w:szCs w:val="32"/>
          <w:u w:val="single"/>
        </w:rPr>
        <w:t>а в год)</w:t>
      </w:r>
    </w:p>
    <w:p w:rsidR="00C1258F" w:rsidRPr="00DE502D" w:rsidRDefault="00C1258F" w:rsidP="00C1258F">
      <w:pPr>
        <w:spacing w:after="0" w:line="240" w:lineRule="auto"/>
        <w:jc w:val="center"/>
        <w:rPr>
          <w:rFonts w:ascii="Times New Roman" w:hAnsi="Times New Roman"/>
          <w:szCs w:val="28"/>
        </w:rPr>
      </w:pPr>
      <w:r w:rsidRPr="00695C49">
        <w:rPr>
          <w:rFonts w:ascii="Times New Roman" w:hAnsi="Times New Roman"/>
          <w:sz w:val="24"/>
          <w:szCs w:val="28"/>
        </w:rPr>
        <w:t>предмет, класс и т.п.</w:t>
      </w:r>
    </w:p>
    <w:p w:rsidR="00C1258F" w:rsidRDefault="00C1258F" w:rsidP="00C1258F">
      <w:pPr>
        <w:spacing w:after="0" w:line="240" w:lineRule="auto"/>
        <w:rPr>
          <w:rFonts w:ascii="Times New Roman" w:hAnsi="Times New Roman"/>
          <w:szCs w:val="28"/>
        </w:rPr>
      </w:pPr>
    </w:p>
    <w:p w:rsidR="00C1258F" w:rsidRPr="00DE502D" w:rsidRDefault="00C1258F" w:rsidP="00C1258F">
      <w:pPr>
        <w:spacing w:after="0" w:line="240" w:lineRule="auto"/>
        <w:rPr>
          <w:rFonts w:ascii="Times New Roman" w:hAnsi="Times New Roman"/>
          <w:szCs w:val="28"/>
        </w:rPr>
      </w:pPr>
    </w:p>
    <w:p w:rsidR="00C1258F" w:rsidRPr="00695C49" w:rsidRDefault="00C1258F" w:rsidP="00C1258F">
      <w:pPr>
        <w:spacing w:after="0" w:line="240" w:lineRule="auto"/>
        <w:ind w:left="6120"/>
        <w:rPr>
          <w:rFonts w:ascii="Times New Roman" w:hAnsi="Times New Roman"/>
          <w:sz w:val="24"/>
          <w:szCs w:val="28"/>
        </w:rPr>
      </w:pPr>
      <w:r w:rsidRPr="00695C49">
        <w:rPr>
          <w:rFonts w:ascii="Times New Roman" w:hAnsi="Times New Roman"/>
          <w:sz w:val="24"/>
          <w:szCs w:val="28"/>
        </w:rPr>
        <w:t>Рассмотрено на заседании педагогического совета</w:t>
      </w:r>
    </w:p>
    <w:p w:rsidR="00C1258F" w:rsidRPr="00695C49" w:rsidRDefault="00C1258F" w:rsidP="00C1258F">
      <w:pPr>
        <w:spacing w:after="0" w:line="240" w:lineRule="auto"/>
        <w:ind w:left="6120"/>
        <w:rPr>
          <w:rFonts w:ascii="Times New Roman" w:hAnsi="Times New Roman"/>
          <w:sz w:val="24"/>
          <w:szCs w:val="28"/>
        </w:rPr>
      </w:pPr>
      <w:r w:rsidRPr="00695C49">
        <w:rPr>
          <w:rFonts w:ascii="Times New Roman" w:hAnsi="Times New Roman"/>
          <w:sz w:val="24"/>
          <w:szCs w:val="28"/>
        </w:rPr>
        <w:t xml:space="preserve">протокол № </w:t>
      </w:r>
      <w:r>
        <w:rPr>
          <w:rFonts w:ascii="Times New Roman" w:hAnsi="Times New Roman"/>
          <w:sz w:val="24"/>
          <w:szCs w:val="28"/>
        </w:rPr>
        <w:t>1</w:t>
      </w:r>
    </w:p>
    <w:p w:rsidR="00C1258F" w:rsidRPr="00695C49" w:rsidRDefault="00C1258F" w:rsidP="00C1258F">
      <w:pPr>
        <w:spacing w:after="0" w:line="240" w:lineRule="auto"/>
        <w:ind w:left="6120"/>
        <w:rPr>
          <w:rFonts w:ascii="Times New Roman" w:hAnsi="Times New Roman"/>
          <w:sz w:val="24"/>
          <w:szCs w:val="28"/>
        </w:rPr>
      </w:pPr>
      <w:r w:rsidRPr="00695C49">
        <w:rPr>
          <w:rFonts w:ascii="Times New Roman" w:hAnsi="Times New Roman"/>
          <w:sz w:val="24"/>
          <w:szCs w:val="28"/>
        </w:rPr>
        <w:t>от «</w:t>
      </w:r>
      <w:r w:rsidR="00E34E0B">
        <w:rPr>
          <w:rFonts w:ascii="Times New Roman" w:hAnsi="Times New Roman"/>
          <w:sz w:val="24"/>
          <w:szCs w:val="28"/>
        </w:rPr>
        <w:t>27</w:t>
      </w:r>
      <w:r w:rsidRPr="00695C49">
        <w:rPr>
          <w:rFonts w:ascii="Times New Roman" w:hAnsi="Times New Roman"/>
          <w:sz w:val="24"/>
          <w:szCs w:val="28"/>
        </w:rPr>
        <w:t xml:space="preserve">» </w:t>
      </w:r>
      <w:r>
        <w:rPr>
          <w:rFonts w:ascii="Times New Roman" w:hAnsi="Times New Roman"/>
          <w:sz w:val="24"/>
          <w:szCs w:val="28"/>
        </w:rPr>
        <w:t xml:space="preserve">августа </w:t>
      </w:r>
      <w:r w:rsidR="001F0055">
        <w:rPr>
          <w:rFonts w:ascii="Times New Roman" w:hAnsi="Times New Roman"/>
          <w:sz w:val="24"/>
          <w:szCs w:val="28"/>
        </w:rPr>
        <w:t>2020</w:t>
      </w:r>
      <w:r w:rsidRPr="00695C49">
        <w:rPr>
          <w:rFonts w:ascii="Times New Roman" w:hAnsi="Times New Roman"/>
          <w:sz w:val="24"/>
          <w:szCs w:val="28"/>
        </w:rPr>
        <w:t xml:space="preserve"> г.</w:t>
      </w:r>
    </w:p>
    <w:p w:rsidR="00C1258F" w:rsidRDefault="00C1258F" w:rsidP="00C1258F">
      <w:pPr>
        <w:spacing w:after="0" w:line="240" w:lineRule="auto"/>
        <w:rPr>
          <w:rFonts w:ascii="Times New Roman" w:hAnsi="Times New Roman"/>
          <w:szCs w:val="28"/>
        </w:rPr>
      </w:pPr>
    </w:p>
    <w:p w:rsidR="00E34E0B" w:rsidRDefault="00E34E0B" w:rsidP="00C1258F">
      <w:pPr>
        <w:spacing w:after="0" w:line="240" w:lineRule="auto"/>
        <w:rPr>
          <w:rFonts w:ascii="Times New Roman" w:hAnsi="Times New Roman"/>
          <w:szCs w:val="28"/>
        </w:rPr>
      </w:pPr>
    </w:p>
    <w:p w:rsidR="00E34E0B" w:rsidRDefault="00E34E0B" w:rsidP="00C1258F">
      <w:pPr>
        <w:spacing w:after="0" w:line="240" w:lineRule="auto"/>
        <w:rPr>
          <w:rFonts w:ascii="Times New Roman" w:hAnsi="Times New Roman"/>
          <w:szCs w:val="28"/>
        </w:rPr>
      </w:pPr>
    </w:p>
    <w:p w:rsidR="00E34E0B" w:rsidRDefault="00E34E0B" w:rsidP="00C1258F">
      <w:pPr>
        <w:spacing w:after="0" w:line="240" w:lineRule="auto"/>
        <w:rPr>
          <w:rFonts w:ascii="Times New Roman" w:hAnsi="Times New Roman"/>
          <w:szCs w:val="28"/>
        </w:rPr>
      </w:pPr>
    </w:p>
    <w:p w:rsidR="00E34E0B" w:rsidRDefault="00E34E0B" w:rsidP="00C1258F">
      <w:pPr>
        <w:spacing w:after="0" w:line="240" w:lineRule="auto"/>
        <w:rPr>
          <w:rFonts w:ascii="Times New Roman" w:hAnsi="Times New Roman"/>
          <w:szCs w:val="28"/>
        </w:rPr>
      </w:pPr>
    </w:p>
    <w:p w:rsidR="00E34E0B" w:rsidRDefault="00E34E0B" w:rsidP="00C1258F">
      <w:pPr>
        <w:spacing w:after="0" w:line="240" w:lineRule="auto"/>
        <w:rPr>
          <w:rFonts w:ascii="Times New Roman" w:hAnsi="Times New Roman"/>
          <w:szCs w:val="28"/>
        </w:rPr>
      </w:pPr>
    </w:p>
    <w:p w:rsidR="00E34E0B" w:rsidRDefault="00E34E0B" w:rsidP="00C1258F">
      <w:pPr>
        <w:spacing w:after="0" w:line="240" w:lineRule="auto"/>
        <w:rPr>
          <w:rFonts w:ascii="Times New Roman" w:hAnsi="Times New Roman"/>
          <w:szCs w:val="28"/>
        </w:rPr>
      </w:pPr>
    </w:p>
    <w:p w:rsidR="00C1258F" w:rsidRPr="00DE502D" w:rsidRDefault="00C1258F" w:rsidP="00C1258F">
      <w:pPr>
        <w:spacing w:after="0" w:line="240" w:lineRule="auto"/>
        <w:rPr>
          <w:rFonts w:ascii="Times New Roman" w:hAnsi="Times New Roman"/>
          <w:szCs w:val="28"/>
        </w:rPr>
      </w:pPr>
    </w:p>
    <w:p w:rsidR="001F0DFD" w:rsidRPr="008734C1" w:rsidRDefault="001F0055" w:rsidP="001F0DFD">
      <w:pPr>
        <w:spacing w:after="0" w:line="240" w:lineRule="auto"/>
        <w:jc w:val="center"/>
        <w:rPr>
          <w:rFonts w:ascii="Times New Roman" w:hAnsi="Times New Roman"/>
          <w:b/>
          <w:sz w:val="24"/>
          <w:szCs w:val="28"/>
        </w:rPr>
        <w:sectPr w:rsidR="001F0DFD" w:rsidRPr="008734C1" w:rsidSect="001F0DFD">
          <w:pgSz w:w="11906" w:h="16838"/>
          <w:pgMar w:top="1134" w:right="850" w:bottom="1134" w:left="1701" w:header="708" w:footer="708" w:gutter="0"/>
          <w:cols w:space="708"/>
          <w:docGrid w:linePitch="360"/>
        </w:sectPr>
      </w:pPr>
      <w:r>
        <w:rPr>
          <w:rFonts w:ascii="Times New Roman" w:hAnsi="Times New Roman"/>
          <w:b/>
          <w:sz w:val="24"/>
          <w:szCs w:val="28"/>
        </w:rPr>
        <w:t>2020</w:t>
      </w:r>
      <w:r w:rsidR="00C1258F">
        <w:rPr>
          <w:rFonts w:ascii="Times New Roman" w:hAnsi="Times New Roman"/>
          <w:b/>
          <w:sz w:val="24"/>
          <w:szCs w:val="28"/>
        </w:rPr>
        <w:t>-</w:t>
      </w:r>
      <w:r w:rsidR="008734C1">
        <w:rPr>
          <w:rFonts w:ascii="Times New Roman" w:hAnsi="Times New Roman"/>
          <w:b/>
          <w:sz w:val="24"/>
          <w:szCs w:val="28"/>
        </w:rPr>
        <w:t>20</w:t>
      </w:r>
      <w:r>
        <w:rPr>
          <w:rFonts w:ascii="Times New Roman" w:hAnsi="Times New Roman"/>
          <w:b/>
          <w:sz w:val="24"/>
          <w:szCs w:val="28"/>
        </w:rPr>
        <w:t>21</w:t>
      </w:r>
      <w:r w:rsidR="00C1258F">
        <w:rPr>
          <w:rFonts w:ascii="Times New Roman" w:hAnsi="Times New Roman"/>
          <w:b/>
          <w:sz w:val="24"/>
          <w:szCs w:val="28"/>
        </w:rPr>
        <w:t xml:space="preserve"> учебный г</w:t>
      </w:r>
      <w:r w:rsidR="00E34E0B">
        <w:rPr>
          <w:rFonts w:ascii="Times New Roman" w:hAnsi="Times New Roman"/>
          <w:b/>
          <w:sz w:val="24"/>
          <w:szCs w:val="28"/>
        </w:rPr>
        <w:t>од</w:t>
      </w:r>
    </w:p>
    <w:p w:rsidR="00295B5A" w:rsidRPr="008A5753" w:rsidRDefault="0049731D" w:rsidP="001F0DFD">
      <w:pPr>
        <w:spacing w:after="0" w:line="240" w:lineRule="auto"/>
        <w:jc w:val="center"/>
        <w:rPr>
          <w:rFonts w:ascii="Times New Roman" w:eastAsia="Times New Roman" w:hAnsi="Times New Roman" w:cs="Times New Roman"/>
          <w:b/>
          <w:sz w:val="24"/>
          <w:szCs w:val="24"/>
        </w:rPr>
      </w:pPr>
      <w:r w:rsidRPr="008A5753">
        <w:rPr>
          <w:rFonts w:ascii="Times New Roman" w:eastAsia="Times New Roman" w:hAnsi="Times New Roman" w:cs="Times New Roman"/>
          <w:b/>
          <w:sz w:val="24"/>
          <w:szCs w:val="24"/>
        </w:rPr>
        <w:lastRenderedPageBreak/>
        <w:t>Пояснительная записка</w:t>
      </w:r>
    </w:p>
    <w:p w:rsidR="0049731D" w:rsidRPr="008A5753" w:rsidRDefault="0049731D" w:rsidP="001F0055">
      <w:pPr>
        <w:pStyle w:val="a4"/>
        <w:spacing w:before="0" w:beforeAutospacing="0" w:after="0" w:afterAutospacing="0"/>
        <w:ind w:firstLine="708"/>
        <w:jc w:val="both"/>
      </w:pPr>
      <w:r w:rsidRPr="008A5753">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О.В.Афанасьева, И.В.Михеева, К.М.Баранова по английскому языку к УМК «Английский язык: «Rainbow English» для учащихся 5-9 классов </w:t>
      </w:r>
      <w:r w:rsidR="000978BB">
        <w:t>общеобразовательных учреждений.</w:t>
      </w:r>
    </w:p>
    <w:p w:rsidR="00F6224A" w:rsidRPr="008A5753" w:rsidRDefault="0049731D" w:rsidP="008A5753">
      <w:pPr>
        <w:pStyle w:val="a4"/>
        <w:spacing w:before="0" w:beforeAutospacing="0" w:after="0" w:afterAutospacing="0"/>
        <w:ind w:firstLine="709"/>
        <w:jc w:val="both"/>
      </w:pPr>
      <w:r w:rsidRPr="008A5753">
        <w:t xml:space="preserve">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gramStart"/>
      <w:r w:rsidRPr="008A5753">
        <w:t xml:space="preserve">«Rainbow English» для учащихся 7 классов общеобразовательных </w:t>
      </w:r>
      <w:r w:rsidR="000978BB">
        <w:t>учреждений  (Москва:</w:t>
      </w:r>
      <w:proofErr w:type="gramEnd"/>
      <w:r w:rsidR="000978BB">
        <w:t xml:space="preserve"> </w:t>
      </w:r>
      <w:proofErr w:type="gramStart"/>
      <w:r w:rsidR="000978BB">
        <w:t>Дрофа, 2016</w:t>
      </w:r>
      <w:r w:rsidRPr="008A5753">
        <w:t>)</w:t>
      </w:r>
      <w:r w:rsidR="00F6224A" w:rsidRPr="008A5753">
        <w:t xml:space="preserve"> и соответствует учебному плану  образовательного учреждения.</w:t>
      </w:r>
      <w:proofErr w:type="gramEnd"/>
    </w:p>
    <w:p w:rsidR="00F6224A" w:rsidRPr="008A5753" w:rsidRDefault="00F6224A"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Концептуальной основой построения учебной дисциплины «Английский язык» в 5—9 классах являются системно-деятельностный,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w:t>
      </w:r>
    </w:p>
    <w:p w:rsidR="0049731D" w:rsidRPr="008A5753" w:rsidRDefault="0049731D" w:rsidP="008A5753">
      <w:pPr>
        <w:spacing w:after="0" w:line="240" w:lineRule="auto"/>
        <w:jc w:val="both"/>
        <w:rPr>
          <w:rFonts w:ascii="Times New Roman" w:eastAsia="Times New Roman" w:hAnsi="Times New Roman" w:cs="Times New Roman"/>
          <w:sz w:val="24"/>
          <w:szCs w:val="24"/>
        </w:rPr>
      </w:pPr>
      <w:r w:rsidRPr="008A5753">
        <w:rPr>
          <w:rFonts w:ascii="Times New Roman" w:eastAsia="Times New Roman" w:hAnsi="Times New Roman" w:cs="Times New Roman"/>
          <w:sz w:val="24"/>
          <w:szCs w:val="24"/>
        </w:rPr>
        <w:tab/>
        <w:t>Программа реализует следующие основные функции:</w:t>
      </w:r>
    </w:p>
    <w:p w:rsidR="0049731D" w:rsidRPr="008A5753" w:rsidRDefault="0049731D" w:rsidP="008A5753">
      <w:pPr>
        <w:numPr>
          <w:ilvl w:val="0"/>
          <w:numId w:val="1"/>
        </w:numPr>
        <w:tabs>
          <w:tab w:val="num" w:pos="0"/>
        </w:tabs>
        <w:spacing w:after="0" w:line="240" w:lineRule="auto"/>
        <w:ind w:left="0" w:firstLine="792"/>
        <w:jc w:val="both"/>
        <w:rPr>
          <w:rFonts w:ascii="Times New Roman" w:eastAsia="Times New Roman" w:hAnsi="Times New Roman" w:cs="Times New Roman"/>
          <w:sz w:val="24"/>
          <w:szCs w:val="24"/>
        </w:rPr>
      </w:pPr>
      <w:r w:rsidRPr="008A5753">
        <w:rPr>
          <w:rFonts w:ascii="Times New Roman" w:eastAsia="Times New Roman" w:hAnsi="Times New Roman" w:cs="Times New Roman"/>
          <w:sz w:val="24"/>
          <w:szCs w:val="24"/>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49731D" w:rsidRPr="008A5753" w:rsidRDefault="0049731D" w:rsidP="008A5753">
      <w:pPr>
        <w:numPr>
          <w:ilvl w:val="0"/>
          <w:numId w:val="1"/>
        </w:numPr>
        <w:tabs>
          <w:tab w:val="num" w:pos="0"/>
        </w:tabs>
        <w:spacing w:after="0" w:line="240" w:lineRule="auto"/>
        <w:ind w:left="0" w:firstLine="792"/>
        <w:jc w:val="both"/>
        <w:rPr>
          <w:rFonts w:ascii="Times New Roman" w:eastAsia="Times New Roman" w:hAnsi="Times New Roman" w:cs="Times New Roman"/>
          <w:sz w:val="24"/>
          <w:szCs w:val="24"/>
        </w:rPr>
      </w:pPr>
      <w:r w:rsidRPr="008A5753">
        <w:rPr>
          <w:rFonts w:ascii="Times New Roman" w:eastAsia="Times New Roman" w:hAnsi="Times New Roman" w:cs="Times New Roman"/>
          <w:sz w:val="24"/>
          <w:szCs w:val="24"/>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49731D" w:rsidRPr="008A5753" w:rsidRDefault="0049731D" w:rsidP="008A5753">
      <w:pPr>
        <w:numPr>
          <w:ilvl w:val="0"/>
          <w:numId w:val="1"/>
        </w:numPr>
        <w:tabs>
          <w:tab w:val="num" w:pos="0"/>
        </w:tabs>
        <w:spacing w:after="0" w:line="240" w:lineRule="auto"/>
        <w:ind w:left="0" w:firstLine="792"/>
        <w:jc w:val="both"/>
        <w:rPr>
          <w:rFonts w:ascii="Times New Roman" w:eastAsia="Times New Roman" w:hAnsi="Times New Roman" w:cs="Times New Roman"/>
          <w:sz w:val="24"/>
          <w:szCs w:val="24"/>
        </w:rPr>
      </w:pPr>
      <w:r w:rsidRPr="008A5753">
        <w:rPr>
          <w:rFonts w:ascii="Times New Roman" w:eastAsia="Times New Roman" w:hAnsi="Times New Roman" w:cs="Times New Roman"/>
          <w:sz w:val="24"/>
          <w:szCs w:val="24"/>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49731D" w:rsidRPr="008A5753" w:rsidRDefault="0049731D" w:rsidP="008A5753">
      <w:pPr>
        <w:spacing w:after="0" w:line="240" w:lineRule="auto"/>
        <w:ind w:firstLine="708"/>
        <w:jc w:val="both"/>
        <w:rPr>
          <w:rFonts w:ascii="Times New Roman" w:eastAsia="Times New Roman" w:hAnsi="Times New Roman" w:cs="Times New Roman"/>
          <w:b/>
          <w:sz w:val="24"/>
          <w:szCs w:val="24"/>
        </w:rPr>
      </w:pPr>
      <w:r w:rsidRPr="008A5753">
        <w:rPr>
          <w:rFonts w:ascii="Times New Roman" w:eastAsia="Times New Roman" w:hAnsi="Times New Roman" w:cs="Times New Roman"/>
          <w:b/>
          <w:sz w:val="24"/>
          <w:szCs w:val="24"/>
        </w:rPr>
        <w:t>Цели и задачи обучения английскому языку в 7 классе:</w:t>
      </w:r>
    </w:p>
    <w:p w:rsidR="0049731D" w:rsidRPr="008A5753" w:rsidRDefault="0049731D" w:rsidP="008A5753">
      <w:pPr>
        <w:spacing w:after="0" w:line="240" w:lineRule="auto"/>
        <w:ind w:firstLine="708"/>
        <w:jc w:val="both"/>
        <w:rPr>
          <w:rFonts w:ascii="Times New Roman" w:eastAsia="Times New Roman" w:hAnsi="Times New Roman" w:cs="Times New Roman"/>
          <w:sz w:val="24"/>
          <w:szCs w:val="24"/>
        </w:rPr>
      </w:pPr>
      <w:r w:rsidRPr="008A5753">
        <w:rPr>
          <w:rFonts w:ascii="Times New Roman" w:eastAsia="Times New Roman" w:hAnsi="Times New Roman" w:cs="Times New Roman"/>
          <w:sz w:val="24"/>
          <w:szCs w:val="24"/>
        </w:rPr>
        <w:t xml:space="preserve">Развитие </w:t>
      </w:r>
      <w:r w:rsidRPr="008A5753">
        <w:rPr>
          <w:rFonts w:ascii="Times New Roman" w:eastAsia="Times New Roman" w:hAnsi="Times New Roman" w:cs="Times New Roman"/>
          <w:b/>
          <w:sz w:val="24"/>
          <w:szCs w:val="24"/>
        </w:rPr>
        <w:t>иноязычной коммуникативной компетенции</w:t>
      </w:r>
      <w:r w:rsidRPr="008A5753">
        <w:rPr>
          <w:rFonts w:ascii="Times New Roman" w:eastAsia="Times New Roman" w:hAnsi="Times New Roman" w:cs="Times New Roman"/>
          <w:sz w:val="24"/>
          <w:szCs w:val="24"/>
        </w:rPr>
        <w:t xml:space="preserve"> в совокупности ее составляющих – </w:t>
      </w:r>
      <w:r w:rsidRPr="008A5753">
        <w:rPr>
          <w:rFonts w:ascii="Times New Roman" w:eastAsia="Times New Roman" w:hAnsi="Times New Roman" w:cs="Times New Roman"/>
          <w:b/>
          <w:sz w:val="24"/>
          <w:szCs w:val="24"/>
        </w:rPr>
        <w:t>речевой, языковой, социокультурной, компенсаторной, учебно-познавательной</w:t>
      </w:r>
      <w:r w:rsidRPr="008A5753">
        <w:rPr>
          <w:rFonts w:ascii="Times New Roman" w:eastAsia="Times New Roman" w:hAnsi="Times New Roman" w:cs="Times New Roman"/>
          <w:sz w:val="24"/>
          <w:szCs w:val="24"/>
        </w:rPr>
        <w:t>.</w:t>
      </w:r>
    </w:p>
    <w:p w:rsidR="0049731D" w:rsidRPr="008A5753" w:rsidRDefault="0049731D" w:rsidP="008A5753">
      <w:pPr>
        <w:spacing w:after="0" w:line="240" w:lineRule="auto"/>
        <w:ind w:firstLine="708"/>
        <w:jc w:val="both"/>
        <w:rPr>
          <w:rFonts w:ascii="Times New Roman" w:eastAsia="Times New Roman" w:hAnsi="Times New Roman" w:cs="Times New Roman"/>
          <w:sz w:val="24"/>
          <w:szCs w:val="24"/>
        </w:rPr>
      </w:pPr>
      <w:r w:rsidRPr="008A5753">
        <w:rPr>
          <w:rFonts w:ascii="Times New Roman" w:eastAsia="Times New Roman" w:hAnsi="Times New Roman" w:cs="Times New Roman"/>
          <w:b/>
          <w:sz w:val="24"/>
          <w:szCs w:val="24"/>
        </w:rPr>
        <w:t>Речевая компетенция</w:t>
      </w:r>
      <w:r w:rsidRPr="008A5753">
        <w:rPr>
          <w:rFonts w:ascii="Times New Roman" w:eastAsia="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49731D" w:rsidRPr="008A5753" w:rsidRDefault="0049731D" w:rsidP="008A5753">
      <w:pPr>
        <w:spacing w:after="0" w:line="240" w:lineRule="auto"/>
        <w:ind w:firstLine="708"/>
        <w:jc w:val="both"/>
        <w:rPr>
          <w:rFonts w:ascii="Times New Roman" w:eastAsia="Times New Roman" w:hAnsi="Times New Roman" w:cs="Times New Roman"/>
          <w:sz w:val="24"/>
          <w:szCs w:val="24"/>
        </w:rPr>
      </w:pPr>
      <w:r w:rsidRPr="008A5753">
        <w:rPr>
          <w:rFonts w:ascii="Times New Roman" w:eastAsia="Times New Roman" w:hAnsi="Times New Roman" w:cs="Times New Roman"/>
          <w:b/>
          <w:sz w:val="24"/>
          <w:szCs w:val="24"/>
        </w:rPr>
        <w:t>Языковая компетенция</w:t>
      </w:r>
      <w:r w:rsidRPr="008A5753">
        <w:rPr>
          <w:rFonts w:ascii="Times New Roman" w:eastAsia="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9731D" w:rsidRPr="008A5753" w:rsidRDefault="0049731D" w:rsidP="008A5753">
      <w:pPr>
        <w:spacing w:after="0" w:line="240" w:lineRule="auto"/>
        <w:ind w:firstLine="708"/>
        <w:jc w:val="both"/>
        <w:rPr>
          <w:rFonts w:ascii="Times New Roman" w:eastAsia="Times New Roman" w:hAnsi="Times New Roman" w:cs="Times New Roman"/>
          <w:sz w:val="24"/>
          <w:szCs w:val="24"/>
        </w:rPr>
      </w:pPr>
      <w:r w:rsidRPr="008A5753">
        <w:rPr>
          <w:rFonts w:ascii="Times New Roman" w:eastAsia="Times New Roman" w:hAnsi="Times New Roman" w:cs="Times New Roman"/>
          <w:b/>
          <w:sz w:val="24"/>
          <w:szCs w:val="24"/>
        </w:rPr>
        <w:t>Социокультурная компетенция</w:t>
      </w:r>
      <w:r w:rsidRPr="008A5753">
        <w:rPr>
          <w:rFonts w:ascii="Times New Roman" w:eastAsia="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49731D" w:rsidRPr="008A5753" w:rsidRDefault="0049731D" w:rsidP="008A5753">
      <w:pPr>
        <w:spacing w:after="0" w:line="240" w:lineRule="auto"/>
        <w:ind w:firstLine="708"/>
        <w:jc w:val="both"/>
        <w:rPr>
          <w:rFonts w:ascii="Times New Roman" w:eastAsia="Times New Roman" w:hAnsi="Times New Roman" w:cs="Times New Roman"/>
          <w:sz w:val="24"/>
          <w:szCs w:val="24"/>
        </w:rPr>
      </w:pPr>
      <w:r w:rsidRPr="008A5753">
        <w:rPr>
          <w:rFonts w:ascii="Times New Roman" w:eastAsia="Times New Roman" w:hAnsi="Times New Roman" w:cs="Times New Roman"/>
          <w:b/>
          <w:sz w:val="24"/>
          <w:szCs w:val="24"/>
        </w:rPr>
        <w:t>Компенсаторная компетенция</w:t>
      </w:r>
      <w:r w:rsidRPr="008A5753">
        <w:rPr>
          <w:rFonts w:ascii="Times New Roman" w:eastAsia="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BE0070" w:rsidRPr="00BE0070" w:rsidRDefault="0049731D" w:rsidP="00BE0070">
      <w:pPr>
        <w:spacing w:after="0" w:line="240" w:lineRule="auto"/>
        <w:ind w:firstLine="708"/>
        <w:jc w:val="both"/>
        <w:rPr>
          <w:rFonts w:ascii="Times New Roman" w:eastAsia="Times New Roman" w:hAnsi="Times New Roman" w:cs="Times New Roman"/>
          <w:sz w:val="24"/>
          <w:szCs w:val="24"/>
        </w:rPr>
      </w:pPr>
      <w:proofErr w:type="gramStart"/>
      <w:r w:rsidRPr="008A5753">
        <w:rPr>
          <w:rFonts w:ascii="Times New Roman" w:eastAsia="Times New Roman" w:hAnsi="Times New Roman" w:cs="Times New Roman"/>
          <w:b/>
          <w:sz w:val="24"/>
          <w:szCs w:val="24"/>
        </w:rPr>
        <w:lastRenderedPageBreak/>
        <w:t>Учебно-познавательная компетенция</w:t>
      </w:r>
      <w:r w:rsidRPr="008A5753">
        <w:rPr>
          <w:rFonts w:ascii="Times New Roman" w:eastAsia="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End"/>
      <w:r w:rsidRPr="008A5753">
        <w:rPr>
          <w:rFonts w:ascii="Times New Roman" w:eastAsia="Times New Roman" w:hAnsi="Times New Roman" w:cs="Times New Roman"/>
          <w:sz w:val="24"/>
          <w:szCs w:val="24"/>
        </w:rPr>
        <w:t xml:space="preserve"> воспитание каче</w:t>
      </w:r>
      <w:proofErr w:type="gramStart"/>
      <w:r w:rsidRPr="008A5753">
        <w:rPr>
          <w:rFonts w:ascii="Times New Roman" w:eastAsia="Times New Roman" w:hAnsi="Times New Roman" w:cs="Times New Roman"/>
          <w:sz w:val="24"/>
          <w:szCs w:val="24"/>
        </w:rPr>
        <w:t>ств гр</w:t>
      </w:r>
      <w:proofErr w:type="gramEnd"/>
      <w:r w:rsidRPr="008A5753">
        <w:rPr>
          <w:rFonts w:ascii="Times New Roman" w:eastAsia="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E0070" w:rsidRPr="00BE0070" w:rsidRDefault="00BE0070" w:rsidP="00BE0070">
      <w:pPr>
        <w:pStyle w:val="a4"/>
        <w:shd w:val="clear" w:color="auto" w:fill="FFFFFF"/>
        <w:spacing w:before="0" w:beforeAutospacing="0" w:after="150" w:afterAutospacing="0"/>
        <w:jc w:val="center"/>
        <w:rPr>
          <w:b/>
          <w:color w:val="000000"/>
        </w:rPr>
      </w:pPr>
      <w:r w:rsidRPr="00BE0070">
        <w:rPr>
          <w:b/>
          <w:color w:val="000000"/>
        </w:rPr>
        <w:t>Основные методы и формы обучения:</w:t>
      </w:r>
    </w:p>
    <w:p w:rsidR="00BE0070" w:rsidRPr="00BE0070" w:rsidRDefault="00BE0070" w:rsidP="00BE0070">
      <w:pPr>
        <w:pStyle w:val="a4"/>
        <w:shd w:val="clear" w:color="auto" w:fill="FFFFFF"/>
        <w:spacing w:before="0" w:beforeAutospacing="0" w:after="0" w:afterAutospacing="0"/>
        <w:jc w:val="both"/>
        <w:rPr>
          <w:color w:val="000000"/>
        </w:rPr>
      </w:pPr>
      <w:r>
        <w:rPr>
          <w:color w:val="000000"/>
        </w:rPr>
        <w:t>Коммуникативная</w:t>
      </w:r>
      <w:r w:rsidRPr="00BE0070">
        <w:rPr>
          <w:color w:val="000000"/>
        </w:rPr>
        <w:t xml:space="preserve">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BE0070" w:rsidRPr="00BE0070" w:rsidRDefault="00BE0070" w:rsidP="00BE0070">
      <w:pPr>
        <w:pStyle w:val="a4"/>
        <w:shd w:val="clear" w:color="auto" w:fill="FFFFFF"/>
        <w:spacing w:before="0" w:beforeAutospacing="0" w:after="0" w:afterAutospacing="0"/>
        <w:jc w:val="both"/>
        <w:rPr>
          <w:color w:val="000000"/>
        </w:rPr>
      </w:pPr>
      <w:r>
        <w:rPr>
          <w:color w:val="000000"/>
        </w:rPr>
        <w:t>О</w:t>
      </w:r>
      <w:r w:rsidRPr="00BE0070">
        <w:rPr>
          <w:color w:val="000000"/>
        </w:rPr>
        <w:t>сновными формами работы я</w:t>
      </w:r>
      <w:r>
        <w:rPr>
          <w:color w:val="000000"/>
        </w:rPr>
        <w:t>вляются: коллективная, групповая, индивидуальная</w:t>
      </w:r>
      <w:r w:rsidRPr="00BE0070">
        <w:rPr>
          <w:color w:val="000000"/>
        </w:rPr>
        <w:t>.</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 xml:space="preserve">Использование игровых технологий, технологий </w:t>
      </w:r>
      <w:proofErr w:type="spellStart"/>
      <w:r w:rsidRPr="00BE0070">
        <w:rPr>
          <w:color w:val="000000"/>
        </w:rPr>
        <w:t>личностно-ориентированнного</w:t>
      </w:r>
      <w:proofErr w:type="spellEnd"/>
      <w:r w:rsidRPr="00BE0070">
        <w:rPr>
          <w:color w:val="000000"/>
        </w:rPr>
        <w:t xml:space="preserve"> и дифференцированного обучения, </w:t>
      </w:r>
      <w:proofErr w:type="spellStart"/>
      <w:r w:rsidRPr="00BE0070">
        <w:rPr>
          <w:color w:val="000000"/>
        </w:rPr>
        <w:t>информационно-коммункационных</w:t>
      </w:r>
      <w:proofErr w:type="spellEnd"/>
      <w:r w:rsidRPr="00BE0070">
        <w:rPr>
          <w:color w:val="000000"/>
        </w:rPr>
        <w:t xml:space="preserve"> технологий способствует формированию основных компетенций учащихся, развитию их познавательной активности.</w:t>
      </w:r>
    </w:p>
    <w:p w:rsidR="00BE0070" w:rsidRPr="00BE0070" w:rsidRDefault="00BE0070" w:rsidP="00BE0070">
      <w:pPr>
        <w:pStyle w:val="a4"/>
        <w:shd w:val="clear" w:color="auto" w:fill="FFFFFF"/>
        <w:spacing w:before="0" w:beforeAutospacing="0" w:after="0" w:afterAutospacing="0"/>
        <w:jc w:val="both"/>
        <w:rPr>
          <w:b/>
          <w:color w:val="000000"/>
        </w:rPr>
      </w:pPr>
      <w:proofErr w:type="spellStart"/>
      <w:r w:rsidRPr="00BE0070">
        <w:rPr>
          <w:b/>
          <w:color w:val="000000"/>
        </w:rPr>
        <w:t>Общеучебные</w:t>
      </w:r>
      <w:proofErr w:type="spellEnd"/>
      <w:r w:rsidRPr="00BE0070">
        <w:rPr>
          <w:b/>
          <w:color w:val="000000"/>
        </w:rPr>
        <w:t xml:space="preserve"> умения, навыки и способы деятельности</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 xml:space="preserve">Программа предусматривает формирование у учащихся </w:t>
      </w:r>
      <w:proofErr w:type="spellStart"/>
      <w:r w:rsidRPr="00BE0070">
        <w:rPr>
          <w:color w:val="000000"/>
        </w:rPr>
        <w:t>общеучебных</w:t>
      </w:r>
      <w:proofErr w:type="spellEnd"/>
      <w:r w:rsidRPr="00BE0070">
        <w:rPr>
          <w:color w:val="000000"/>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w:t>
      </w:r>
      <w:r>
        <w:rPr>
          <w:color w:val="000000"/>
        </w:rPr>
        <w:t>ятельности, доступных учащимся 7</w:t>
      </w:r>
      <w:r w:rsidRPr="00BE0070">
        <w:rPr>
          <w:color w:val="000000"/>
        </w:rPr>
        <w:t xml:space="preserve">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BE0070">
        <w:rPr>
          <w:color w:val="000000"/>
        </w:rPr>
        <w:t>слов</w:t>
      </w:r>
      <w:proofErr w:type="gramEnd"/>
      <w:r w:rsidRPr="00BE0070">
        <w:rPr>
          <w:color w:val="000000"/>
        </w:rPr>
        <w:t xml:space="preserve"> при работе с текстом, их </w:t>
      </w:r>
      <w:proofErr w:type="spellStart"/>
      <w:r w:rsidRPr="00BE0070">
        <w:rPr>
          <w:color w:val="000000"/>
        </w:rPr>
        <w:t>семантизация</w:t>
      </w:r>
      <w:proofErr w:type="spellEnd"/>
      <w:r w:rsidRPr="00BE0070">
        <w:rPr>
          <w:color w:val="000000"/>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BE0070">
        <w:rPr>
          <w:color w:val="000000"/>
        </w:rPr>
        <w:t>межпредметного</w:t>
      </w:r>
      <w:proofErr w:type="spellEnd"/>
      <w:r w:rsidRPr="00BE0070">
        <w:rPr>
          <w:color w:val="000000"/>
        </w:rPr>
        <w:t xml:space="preserve"> характера.</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 xml:space="preserve">Программа нацелена на реализацию личностно-ориентированного, коммуникативно-когнитивного, </w:t>
      </w:r>
      <w:proofErr w:type="spellStart"/>
      <w:r w:rsidRPr="00BE0070">
        <w:rPr>
          <w:color w:val="000000"/>
        </w:rPr>
        <w:t>социокультурного</w:t>
      </w:r>
      <w:proofErr w:type="spellEnd"/>
      <w:r w:rsidRPr="00BE0070">
        <w:rPr>
          <w:color w:val="000000"/>
        </w:rPr>
        <w:t xml:space="preserve"> </w:t>
      </w:r>
      <w:proofErr w:type="spellStart"/>
      <w:r w:rsidRPr="00BE0070">
        <w:rPr>
          <w:color w:val="000000"/>
        </w:rPr>
        <w:t>деятельностного</w:t>
      </w:r>
      <w:proofErr w:type="spellEnd"/>
      <w:r w:rsidRPr="00BE0070">
        <w:rPr>
          <w:color w:val="000000"/>
        </w:rPr>
        <w:t xml:space="preserve"> подхода к обучению английскому языку.</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w:t>
      </w:r>
      <w:r>
        <w:rPr>
          <w:color w:val="000000"/>
        </w:rPr>
        <w:t xml:space="preserve">особый акцент на </w:t>
      </w:r>
      <w:proofErr w:type="spellStart"/>
      <w:r>
        <w:rPr>
          <w:color w:val="000000"/>
        </w:rPr>
        <w:t>социокультурную</w:t>
      </w:r>
      <w:proofErr w:type="spellEnd"/>
      <w:r>
        <w:rPr>
          <w:color w:val="000000"/>
        </w:rPr>
        <w:t xml:space="preserve"> составляющую</w:t>
      </w:r>
      <w:r w:rsidRPr="00BE0070">
        <w:rPr>
          <w:color w:val="000000"/>
        </w:rPr>
        <w:t xml:space="preserve"> иноязычной коммуникативной компетенции. Это должно обеспечить </w:t>
      </w:r>
      <w:proofErr w:type="spellStart"/>
      <w:r w:rsidRPr="00BE0070">
        <w:rPr>
          <w:color w:val="000000"/>
        </w:rPr>
        <w:t>культуроведческую</w:t>
      </w:r>
      <w:proofErr w:type="spellEnd"/>
      <w:r w:rsidRPr="00BE0070">
        <w:rPr>
          <w:color w:val="000000"/>
        </w:rPr>
        <w:t xml:space="preserve"> нап</w:t>
      </w:r>
      <w:r>
        <w:rPr>
          <w:color w:val="000000"/>
        </w:rPr>
        <w:t>равленность обучения, приобщить</w:t>
      </w:r>
      <w:r w:rsidRPr="00BE0070">
        <w:rPr>
          <w:color w:val="000000"/>
        </w:rPr>
        <w:t xml:space="preserve"> школьников к культуре страны/стран изучаемого языка, </w:t>
      </w:r>
      <w:r>
        <w:rPr>
          <w:color w:val="000000"/>
        </w:rPr>
        <w:t>лучше осознать культуру</w:t>
      </w:r>
      <w:r w:rsidRPr="00BE0070">
        <w:rPr>
          <w:color w:val="000000"/>
        </w:rPr>
        <w:t xml:space="preserve"> с</w:t>
      </w:r>
      <w:r>
        <w:rPr>
          <w:color w:val="000000"/>
        </w:rPr>
        <w:t>воей собственной страны, уметь</w:t>
      </w:r>
      <w:r w:rsidRPr="00BE0070">
        <w:rPr>
          <w:color w:val="000000"/>
        </w:rPr>
        <w:t xml:space="preserve"> ее представить средства</w:t>
      </w:r>
      <w:r>
        <w:rPr>
          <w:color w:val="000000"/>
        </w:rPr>
        <w:t>ми иностранного языка, включить</w:t>
      </w:r>
      <w:r w:rsidRPr="00BE0070">
        <w:rPr>
          <w:color w:val="000000"/>
        </w:rPr>
        <w:t xml:space="preserve"> школьников в диалог культур.</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Курс рассчитан на детей со средней мотивацией и успеваемостью.</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t>Предполагается дифференцированное обучение на всех этапах курса. В частности для детей со слабой успеваемостью предполагается работа по обучению чтению и письму, элементарному говорению и переводу.</w:t>
      </w:r>
    </w:p>
    <w:p w:rsidR="00BE0070" w:rsidRPr="00BE0070" w:rsidRDefault="00BE0070" w:rsidP="00BE0070">
      <w:pPr>
        <w:pStyle w:val="a4"/>
        <w:shd w:val="clear" w:color="auto" w:fill="FFFFFF"/>
        <w:spacing w:before="0" w:beforeAutospacing="0" w:after="0" w:afterAutospacing="0"/>
        <w:jc w:val="both"/>
        <w:rPr>
          <w:color w:val="000000"/>
        </w:rPr>
      </w:pPr>
      <w:r w:rsidRPr="00BE0070">
        <w:rPr>
          <w:color w:val="000000"/>
        </w:rPr>
        <w:lastRenderedPageBreak/>
        <w:t xml:space="preserve">Для детей с повышенной мотивацией предполагается дополнительная работа по переводу текстов, работа по дополнительной литературе, </w:t>
      </w:r>
      <w:proofErr w:type="spellStart"/>
      <w:r w:rsidRPr="00BE0070">
        <w:rPr>
          <w:color w:val="000000"/>
        </w:rPr>
        <w:t>аудированию</w:t>
      </w:r>
      <w:proofErr w:type="spellEnd"/>
      <w:r w:rsidRPr="00BE0070">
        <w:rPr>
          <w:color w:val="000000"/>
        </w:rPr>
        <w:t>, пересказу и составлению рассказов.</w:t>
      </w:r>
    </w:p>
    <w:p w:rsidR="00BE0070" w:rsidRPr="008A5753" w:rsidRDefault="00BE0070" w:rsidP="008A5753">
      <w:pPr>
        <w:spacing w:after="0" w:line="240" w:lineRule="auto"/>
        <w:ind w:firstLine="708"/>
        <w:jc w:val="both"/>
        <w:rPr>
          <w:rFonts w:ascii="Times New Roman" w:eastAsia="Times New Roman" w:hAnsi="Times New Roman" w:cs="Times New Roman"/>
          <w:sz w:val="24"/>
          <w:szCs w:val="24"/>
        </w:rPr>
      </w:pPr>
    </w:p>
    <w:p w:rsidR="0083588C" w:rsidRPr="008A5753" w:rsidRDefault="0083588C" w:rsidP="008A5753">
      <w:pPr>
        <w:spacing w:after="0" w:line="240" w:lineRule="auto"/>
        <w:jc w:val="center"/>
        <w:rPr>
          <w:rFonts w:ascii="Times New Roman" w:eastAsia="Times New Roman" w:hAnsi="Times New Roman" w:cs="Times New Roman"/>
          <w:b/>
          <w:sz w:val="24"/>
          <w:szCs w:val="24"/>
        </w:rPr>
      </w:pPr>
      <w:r w:rsidRPr="008A5753">
        <w:rPr>
          <w:rFonts w:ascii="Times New Roman" w:eastAsia="Times New Roman" w:hAnsi="Times New Roman" w:cs="Times New Roman"/>
          <w:b/>
          <w:sz w:val="24"/>
          <w:szCs w:val="24"/>
        </w:rPr>
        <w:t>Общая характеристика учебного предмета</w:t>
      </w:r>
    </w:p>
    <w:p w:rsidR="00D7000E" w:rsidRPr="00D7000E" w:rsidRDefault="00D7000E" w:rsidP="00D7000E">
      <w:pPr>
        <w:pStyle w:val="a4"/>
        <w:shd w:val="clear" w:color="auto" w:fill="FFFFFF"/>
        <w:spacing w:before="0" w:beforeAutospacing="0" w:after="0" w:afterAutospacing="0"/>
        <w:ind w:firstLine="708"/>
        <w:jc w:val="both"/>
        <w:rPr>
          <w:color w:val="000000"/>
        </w:rPr>
      </w:pPr>
      <w:r w:rsidRPr="00D7000E">
        <w:rPr>
          <w:color w:val="000000"/>
        </w:rPr>
        <w:t xml:space="preserve">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 </w:t>
      </w:r>
      <w:proofErr w:type="gramStart"/>
      <w:r w:rsidRPr="00D7000E">
        <w:rPr>
          <w:color w:val="000000"/>
        </w:rPr>
        <w:t>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proofErr w:type="gramEnd"/>
    </w:p>
    <w:p w:rsidR="00D7000E" w:rsidRPr="00D7000E" w:rsidRDefault="00D7000E" w:rsidP="00D7000E">
      <w:pPr>
        <w:pStyle w:val="a4"/>
        <w:shd w:val="clear" w:color="auto" w:fill="FFFFFF"/>
        <w:spacing w:before="0" w:beforeAutospacing="0" w:after="0" w:afterAutospacing="0"/>
        <w:ind w:firstLine="708"/>
        <w:jc w:val="both"/>
        <w:rPr>
          <w:color w:val="000000"/>
        </w:rPr>
      </w:pPr>
      <w:r w:rsidRPr="00D7000E">
        <w:rPr>
          <w:color w:val="000000"/>
        </w:rPr>
        <w:t>Предполагаются занятия по УМК «Английский язык для общеобразовательных учреждений» серии "</w:t>
      </w:r>
      <w:proofErr w:type="spellStart"/>
      <w:r w:rsidRPr="00D7000E">
        <w:rPr>
          <w:color w:val="000000"/>
        </w:rPr>
        <w:t>Rainbow</w:t>
      </w:r>
      <w:proofErr w:type="spellEnd"/>
      <w:r w:rsidRPr="00D7000E">
        <w:rPr>
          <w:color w:val="000000"/>
        </w:rPr>
        <w:t xml:space="preserve"> </w:t>
      </w:r>
      <w:proofErr w:type="spellStart"/>
      <w:r w:rsidRPr="00D7000E">
        <w:rPr>
          <w:color w:val="000000"/>
        </w:rPr>
        <w:t>English</w:t>
      </w:r>
      <w:proofErr w:type="spellEnd"/>
      <w:r w:rsidRPr="00D7000E">
        <w:rPr>
          <w:color w:val="000000"/>
        </w:rPr>
        <w:t>" О.В. Афанасьевой, И.В</w:t>
      </w:r>
      <w:r>
        <w:rPr>
          <w:color w:val="000000"/>
        </w:rPr>
        <w:t>. Михеевой, К.М. Барановой для 7</w:t>
      </w:r>
      <w:r w:rsidRPr="00D7000E">
        <w:rPr>
          <w:color w:val="000000"/>
        </w:rPr>
        <w:t xml:space="preserve"> класса.</w:t>
      </w:r>
      <w:r>
        <w:rPr>
          <w:color w:val="000000"/>
        </w:rPr>
        <w:t xml:space="preserve"> </w:t>
      </w:r>
      <w:proofErr w:type="gramStart"/>
      <w:r w:rsidRPr="00D7000E">
        <w:rPr>
          <w:color w:val="000000"/>
        </w:rPr>
        <w:t>Данный</w:t>
      </w:r>
      <w:proofErr w:type="gramEnd"/>
      <w:r w:rsidRPr="00D7000E">
        <w:rPr>
          <w:color w:val="000000"/>
        </w:rPr>
        <w:t xml:space="preserve"> УМК соответствует требованиям учебной программы к формированию комплексных коммуникативных умений учащихся на основном общеобразовательном этапе обучения английскому языку и включает в себя компоненты федерального государственного стандарта общего образования по иностранному языку.</w:t>
      </w:r>
    </w:p>
    <w:p w:rsidR="00D7000E" w:rsidRPr="00D7000E" w:rsidRDefault="00D7000E" w:rsidP="00D7000E">
      <w:pPr>
        <w:pStyle w:val="a4"/>
        <w:shd w:val="clear" w:color="auto" w:fill="FFFFFF"/>
        <w:spacing w:before="0" w:beforeAutospacing="0" w:after="0" w:afterAutospacing="0"/>
        <w:jc w:val="both"/>
        <w:rPr>
          <w:color w:val="000000"/>
        </w:rPr>
      </w:pPr>
      <w:r w:rsidRPr="00D7000E">
        <w:rPr>
          <w:i/>
          <w:iCs/>
          <w:color w:val="000000"/>
        </w:rPr>
        <w:t>В учебно-методический комплект входят:</w:t>
      </w:r>
    </w:p>
    <w:p w:rsidR="00D7000E" w:rsidRPr="00D7000E" w:rsidRDefault="00D7000E" w:rsidP="00D7000E">
      <w:pPr>
        <w:pStyle w:val="a4"/>
        <w:shd w:val="clear" w:color="auto" w:fill="FFFFFF"/>
        <w:spacing w:before="0" w:beforeAutospacing="0" w:after="0" w:afterAutospacing="0"/>
        <w:jc w:val="both"/>
        <w:rPr>
          <w:color w:val="000000"/>
        </w:rPr>
      </w:pPr>
      <w:r w:rsidRPr="00D7000E">
        <w:rPr>
          <w:color w:val="000000"/>
        </w:rPr>
        <w:t xml:space="preserve">Учебник: Английский язык. 7 </w:t>
      </w:r>
      <w:proofErr w:type="spellStart"/>
      <w:r w:rsidRPr="00D7000E">
        <w:rPr>
          <w:color w:val="000000"/>
        </w:rPr>
        <w:t>кл</w:t>
      </w:r>
      <w:proofErr w:type="spellEnd"/>
      <w:r w:rsidRPr="00D7000E">
        <w:rPr>
          <w:color w:val="000000"/>
        </w:rPr>
        <w:t>. в 2 ч.: учебник для общеобразовательных учреждений/О. В. Афанасьева, И. В. Михеева, К</w:t>
      </w:r>
      <w:r>
        <w:rPr>
          <w:color w:val="000000"/>
        </w:rPr>
        <w:t>. М. Баранова. – М.: Дрофа, 2016</w:t>
      </w:r>
      <w:r w:rsidRPr="00D7000E">
        <w:rPr>
          <w:color w:val="000000"/>
        </w:rPr>
        <w:t>. - (</w:t>
      </w:r>
      <w:proofErr w:type="spellStart"/>
      <w:r w:rsidRPr="00D7000E">
        <w:rPr>
          <w:color w:val="000000"/>
        </w:rPr>
        <w:t>Rainbow</w:t>
      </w:r>
      <w:proofErr w:type="spellEnd"/>
      <w:r w:rsidRPr="00D7000E">
        <w:rPr>
          <w:color w:val="000000"/>
        </w:rPr>
        <w:t xml:space="preserve"> </w:t>
      </w:r>
      <w:proofErr w:type="spellStart"/>
      <w:r w:rsidRPr="00D7000E">
        <w:rPr>
          <w:color w:val="000000"/>
        </w:rPr>
        <w:t>English</w:t>
      </w:r>
      <w:proofErr w:type="spellEnd"/>
      <w:r w:rsidRPr="00D7000E">
        <w:rPr>
          <w:color w:val="000000"/>
        </w:rPr>
        <w:t>).</w:t>
      </w:r>
    </w:p>
    <w:p w:rsidR="00D7000E" w:rsidRPr="00D7000E" w:rsidRDefault="00D7000E" w:rsidP="00D7000E">
      <w:pPr>
        <w:pStyle w:val="a4"/>
        <w:shd w:val="clear" w:color="auto" w:fill="FFFFFF"/>
        <w:spacing w:before="0" w:beforeAutospacing="0" w:after="0" w:afterAutospacing="0"/>
        <w:jc w:val="both"/>
        <w:rPr>
          <w:color w:val="000000"/>
        </w:rPr>
      </w:pPr>
      <w:r w:rsidRPr="00D7000E">
        <w:rPr>
          <w:i/>
          <w:iCs/>
          <w:color w:val="000000"/>
        </w:rPr>
        <w:t>Пособия для учащихся:</w:t>
      </w:r>
    </w:p>
    <w:p w:rsidR="00D7000E" w:rsidRPr="00D7000E" w:rsidRDefault="00D7000E" w:rsidP="00D7000E">
      <w:pPr>
        <w:pStyle w:val="a4"/>
        <w:shd w:val="clear" w:color="auto" w:fill="FFFFFF"/>
        <w:spacing w:before="0" w:beforeAutospacing="0" w:after="0" w:afterAutospacing="0"/>
        <w:jc w:val="both"/>
        <w:rPr>
          <w:color w:val="000000"/>
        </w:rPr>
      </w:pPr>
      <w:r w:rsidRPr="00D7000E">
        <w:rPr>
          <w:color w:val="000000"/>
        </w:rPr>
        <w:t>1.О.В.Афанасьева, И.В. Михеева, К.М. Баранова. Рабочая тетрадь. – М.: Дрофа, 2018.</w:t>
      </w:r>
    </w:p>
    <w:p w:rsidR="00D7000E" w:rsidRPr="00D7000E" w:rsidRDefault="00D7000E" w:rsidP="00D7000E">
      <w:pPr>
        <w:pStyle w:val="a4"/>
        <w:shd w:val="clear" w:color="auto" w:fill="FFFFFF"/>
        <w:spacing w:before="0" w:beforeAutospacing="0" w:after="0" w:afterAutospacing="0"/>
        <w:jc w:val="both"/>
        <w:rPr>
          <w:color w:val="000000"/>
        </w:rPr>
      </w:pPr>
      <w:r w:rsidRPr="00D7000E">
        <w:rPr>
          <w:color w:val="000000"/>
        </w:rPr>
        <w:t>2. CD диск к учебнику и рабочей тетради английского языка.</w:t>
      </w:r>
    </w:p>
    <w:p w:rsidR="00D7000E" w:rsidRDefault="00D7000E" w:rsidP="00D7000E">
      <w:pPr>
        <w:pStyle w:val="a4"/>
        <w:shd w:val="clear" w:color="auto" w:fill="FFFFFF"/>
        <w:spacing w:before="0" w:beforeAutospacing="0" w:after="0" w:afterAutospacing="0"/>
        <w:jc w:val="both"/>
        <w:rPr>
          <w:color w:val="000000"/>
        </w:rPr>
      </w:pPr>
      <w:r w:rsidRPr="00D7000E">
        <w:rPr>
          <w:i/>
          <w:iCs/>
          <w:color w:val="000000"/>
        </w:rPr>
        <w:t>Литература для учителя:</w:t>
      </w:r>
    </w:p>
    <w:p w:rsidR="000E5FA7" w:rsidRPr="00D7000E" w:rsidRDefault="00D7000E" w:rsidP="00D7000E">
      <w:pPr>
        <w:pStyle w:val="a4"/>
        <w:shd w:val="clear" w:color="auto" w:fill="FFFFFF"/>
        <w:spacing w:before="0" w:beforeAutospacing="0" w:after="0" w:afterAutospacing="0"/>
        <w:jc w:val="both"/>
        <w:rPr>
          <w:color w:val="000000"/>
        </w:rPr>
      </w:pPr>
      <w:r w:rsidRPr="00D7000E">
        <w:rPr>
          <w:color w:val="000000"/>
        </w:rPr>
        <w:t>Книга для учителя к учебнику «Английский язык для общеобразовательных учреждений» серии "</w:t>
      </w:r>
      <w:proofErr w:type="spellStart"/>
      <w:r w:rsidRPr="00D7000E">
        <w:rPr>
          <w:color w:val="000000"/>
        </w:rPr>
        <w:t>Rainbow</w:t>
      </w:r>
      <w:proofErr w:type="spellEnd"/>
      <w:r w:rsidRPr="00D7000E">
        <w:rPr>
          <w:color w:val="000000"/>
        </w:rPr>
        <w:t xml:space="preserve"> </w:t>
      </w:r>
      <w:proofErr w:type="spellStart"/>
      <w:r w:rsidRPr="00D7000E">
        <w:rPr>
          <w:color w:val="000000"/>
        </w:rPr>
        <w:t>English</w:t>
      </w:r>
      <w:proofErr w:type="spellEnd"/>
      <w:r w:rsidRPr="00D7000E">
        <w:rPr>
          <w:color w:val="000000"/>
        </w:rPr>
        <w:t>" О.В. Афанасьевой, И.В. Михеевой, К.М. Барановой для 7 класса.</w:t>
      </w:r>
    </w:p>
    <w:p w:rsidR="009611BC" w:rsidRPr="008A5753" w:rsidRDefault="009611BC"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w:t>
      </w:r>
    </w:p>
    <w:p w:rsidR="00B95F09" w:rsidRPr="008A5753" w:rsidRDefault="00B95F09"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Содержание обучения включает следующие компоненты:</w:t>
      </w:r>
    </w:p>
    <w:p w:rsidR="00B95F09" w:rsidRPr="008A5753" w:rsidRDefault="00B95F09" w:rsidP="008A5753">
      <w:pPr>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1) сферы общения (темы, ситуации, тексты);</w:t>
      </w:r>
    </w:p>
    <w:p w:rsidR="00B95F09" w:rsidRPr="008A5753" w:rsidRDefault="00B95F09" w:rsidP="008A5753">
      <w:pPr>
        <w:tabs>
          <w:tab w:val="left" w:pos="7965"/>
        </w:tabs>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2) аспекты коммуникативной компетенции:</w:t>
      </w:r>
      <w:r w:rsidRPr="008A5753">
        <w:rPr>
          <w:rFonts w:ascii="Times New Roman" w:eastAsia="SchoolBookSanPin" w:hAnsi="Times New Roman" w:cs="Times New Roman"/>
          <w:sz w:val="24"/>
          <w:szCs w:val="24"/>
        </w:rPr>
        <w:tab/>
      </w:r>
    </w:p>
    <w:p w:rsidR="00B95F09" w:rsidRPr="008A5753" w:rsidRDefault="00B95F09" w:rsidP="008A5753">
      <w:pPr>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речевая компетенция (умение аудирования, чтения, говорения, письма);</w:t>
      </w:r>
    </w:p>
    <w:p w:rsidR="00B95F09" w:rsidRPr="008A5753" w:rsidRDefault="00B95F09" w:rsidP="008A5753">
      <w:pPr>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языковая компетенция (лексические, грамматические, лингвострановедческие знания и навыки оперирования ими);</w:t>
      </w:r>
    </w:p>
    <w:p w:rsidR="00B95F09" w:rsidRPr="008A5753" w:rsidRDefault="00B95F09" w:rsidP="008A5753">
      <w:pPr>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социокультурная компетенция (социокультурные знания и навыки вербального и невербального поведения);</w:t>
      </w:r>
    </w:p>
    <w:p w:rsidR="00B95F09" w:rsidRPr="008A5753" w:rsidRDefault="00B95F09" w:rsidP="008A5753">
      <w:pPr>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учебно-познавательная компетенция (общие и специальные учебные навыки, приемы учебной работы);</w:t>
      </w:r>
    </w:p>
    <w:p w:rsidR="00B95F09" w:rsidRPr="008A5753" w:rsidRDefault="00B95F09" w:rsidP="008A5753">
      <w:pPr>
        <w:autoSpaceDE w:val="0"/>
        <w:autoSpaceDN w:val="0"/>
        <w:adjustRightInd w:val="0"/>
        <w:spacing w:after="0" w:line="240" w:lineRule="auto"/>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компенсаторная компетенция (знание приемов компенсации и компенсаторные умения).</w:t>
      </w:r>
    </w:p>
    <w:p w:rsidR="00B95F09" w:rsidRPr="008A5753" w:rsidRDefault="00B95F09"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lastRenderedPageBreak/>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в социально-бытовой, учебно-трудовой и социально-культурной сферах общения в рамках следующей тематики.</w:t>
      </w:r>
    </w:p>
    <w:p w:rsidR="00B95F09" w:rsidRPr="008A5753" w:rsidRDefault="00B95F09" w:rsidP="008A5753">
      <w:pPr>
        <w:pStyle w:val="a5"/>
        <w:numPr>
          <w:ilvl w:val="0"/>
          <w:numId w:val="23"/>
        </w:numPr>
        <w:autoSpaceDE w:val="0"/>
        <w:autoSpaceDN w:val="0"/>
        <w:adjustRightInd w:val="0"/>
        <w:jc w:val="both"/>
        <w:rPr>
          <w:rFonts w:eastAsia="SchoolBookSanPin"/>
        </w:rPr>
      </w:pPr>
      <w:r w:rsidRPr="008A5753">
        <w:rPr>
          <w:rFonts w:eastAsia="SchoolBookSanPin"/>
        </w:rPr>
        <w:t>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B95F09" w:rsidRPr="008A5753" w:rsidRDefault="00B95F09" w:rsidP="008A5753">
      <w:pPr>
        <w:pStyle w:val="a5"/>
        <w:numPr>
          <w:ilvl w:val="0"/>
          <w:numId w:val="23"/>
        </w:numPr>
        <w:autoSpaceDE w:val="0"/>
        <w:autoSpaceDN w:val="0"/>
        <w:adjustRightInd w:val="0"/>
        <w:jc w:val="both"/>
        <w:rPr>
          <w:rFonts w:eastAsia="SchoolBookSanPin"/>
        </w:rPr>
      </w:pPr>
      <w:r w:rsidRPr="008A5753">
        <w:rPr>
          <w:rFonts w:eastAsia="SchoolBookSanPin"/>
        </w:rPr>
        <w:t>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B95F09" w:rsidRPr="008A5753" w:rsidRDefault="00B95F09" w:rsidP="008A5753">
      <w:pPr>
        <w:pStyle w:val="a5"/>
        <w:numPr>
          <w:ilvl w:val="0"/>
          <w:numId w:val="23"/>
        </w:numPr>
        <w:autoSpaceDE w:val="0"/>
        <w:autoSpaceDN w:val="0"/>
        <w:adjustRightInd w:val="0"/>
        <w:jc w:val="both"/>
        <w:rPr>
          <w:rFonts w:eastAsia="SchoolBookSanPin"/>
        </w:rPr>
      </w:pPr>
      <w:r w:rsidRPr="008A5753">
        <w:rPr>
          <w:rFonts w:eastAsia="SchoolBookSanPin"/>
        </w:rPr>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B95F09" w:rsidRPr="008A5753" w:rsidRDefault="00B95F09" w:rsidP="008A5753">
      <w:pPr>
        <w:pStyle w:val="a5"/>
        <w:numPr>
          <w:ilvl w:val="0"/>
          <w:numId w:val="23"/>
        </w:numPr>
        <w:autoSpaceDE w:val="0"/>
        <w:autoSpaceDN w:val="0"/>
        <w:adjustRightInd w:val="0"/>
        <w:jc w:val="both"/>
        <w:rPr>
          <w:rFonts w:eastAsia="SchoolBookSanPin"/>
        </w:rPr>
      </w:pPr>
      <w:r w:rsidRPr="008A5753">
        <w:rPr>
          <w:rFonts w:eastAsia="SchoolBookSanPin"/>
        </w:rPr>
        <w:t>Здоровый образ жизни. Режим труда и отдыха, спорт, правильное питание, отказ от вредных привычек. Тело человека и забота о нем.</w:t>
      </w:r>
    </w:p>
    <w:p w:rsidR="00B95F09" w:rsidRPr="008A5753" w:rsidRDefault="00B95F09"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w:t>
      </w:r>
    </w:p>
    <w:p w:rsidR="00B95F09" w:rsidRPr="008A5753" w:rsidRDefault="00B95F09"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Предлагаемые данной программой ситуации являются конкретной реализацией заданного стандартом содержания образования по английскому языку.</w:t>
      </w:r>
    </w:p>
    <w:p w:rsidR="003C5812" w:rsidRPr="008A5753" w:rsidRDefault="000E5FA7" w:rsidP="008A5753">
      <w:pPr>
        <w:autoSpaceDE w:val="0"/>
        <w:autoSpaceDN w:val="0"/>
        <w:adjustRightInd w:val="0"/>
        <w:spacing w:after="0" w:line="240" w:lineRule="auto"/>
        <w:jc w:val="center"/>
        <w:rPr>
          <w:rFonts w:ascii="Times New Roman" w:hAnsi="Times New Roman" w:cs="Times New Roman"/>
          <w:b/>
          <w:iCs/>
          <w:sz w:val="24"/>
          <w:szCs w:val="24"/>
        </w:rPr>
      </w:pPr>
      <w:r w:rsidRPr="008A5753">
        <w:rPr>
          <w:rFonts w:ascii="Times New Roman" w:hAnsi="Times New Roman" w:cs="Times New Roman"/>
          <w:b/>
          <w:iCs/>
          <w:sz w:val="24"/>
          <w:szCs w:val="24"/>
        </w:rPr>
        <w:t>Место учебного предмета в учебном плане.</w:t>
      </w:r>
    </w:p>
    <w:p w:rsidR="000E5FA7" w:rsidRPr="008A5753" w:rsidRDefault="000E5FA7" w:rsidP="00017E4C">
      <w:pPr>
        <w:autoSpaceDE w:val="0"/>
        <w:autoSpaceDN w:val="0"/>
        <w:adjustRightInd w:val="0"/>
        <w:spacing w:after="0" w:line="240" w:lineRule="auto"/>
        <w:jc w:val="center"/>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xml:space="preserve">Учебный предмет </w:t>
      </w:r>
      <w:r w:rsidRPr="008A5753">
        <w:rPr>
          <w:rFonts w:ascii="Cambria Math" w:eastAsia="SchoolBookSanPin" w:hAnsi="Cambria Math" w:cs="Cambria Math"/>
          <w:sz w:val="24"/>
          <w:szCs w:val="24"/>
        </w:rPr>
        <w:t>«</w:t>
      </w:r>
      <w:r w:rsidRPr="008A5753">
        <w:rPr>
          <w:rFonts w:ascii="Times New Roman" w:eastAsia="SchoolBookSanPin" w:hAnsi="Times New Roman" w:cs="Times New Roman"/>
          <w:sz w:val="24"/>
          <w:szCs w:val="24"/>
        </w:rPr>
        <w:t>Иностранный язык</w:t>
      </w:r>
      <w:r w:rsidRPr="008A5753">
        <w:rPr>
          <w:rFonts w:ascii="Cambria Math" w:eastAsia="SchoolBookSanPin" w:hAnsi="Cambria Math" w:cs="Cambria Math"/>
          <w:sz w:val="24"/>
          <w:szCs w:val="24"/>
        </w:rPr>
        <w:t>»</w:t>
      </w:r>
      <w:r w:rsidRPr="008A5753">
        <w:rPr>
          <w:rFonts w:ascii="Times New Roman" w:eastAsia="SchoolBookSanPin" w:hAnsi="Times New Roman" w:cs="Times New Roman"/>
          <w:sz w:val="24"/>
          <w:szCs w:val="24"/>
        </w:rPr>
        <w:t xml:space="preserve"> входит в образовательную область </w:t>
      </w:r>
      <w:r w:rsidRPr="008A5753">
        <w:rPr>
          <w:rFonts w:ascii="Cambria Math" w:eastAsia="SchoolBookSanPin" w:hAnsi="Cambria Math" w:cs="Cambria Math"/>
          <w:sz w:val="24"/>
          <w:szCs w:val="24"/>
        </w:rPr>
        <w:t>«</w:t>
      </w:r>
      <w:r w:rsidRPr="008A5753">
        <w:rPr>
          <w:rFonts w:ascii="Times New Roman" w:eastAsia="SchoolBookSanPin" w:hAnsi="Times New Roman" w:cs="Times New Roman"/>
          <w:sz w:val="24"/>
          <w:szCs w:val="24"/>
        </w:rPr>
        <w:t>Филология</w:t>
      </w:r>
      <w:r w:rsidRPr="008A5753">
        <w:rPr>
          <w:rFonts w:ascii="Cambria Math" w:eastAsia="SchoolBookSanPin" w:hAnsi="Cambria Math" w:cs="Cambria Math"/>
          <w:sz w:val="24"/>
          <w:szCs w:val="24"/>
        </w:rPr>
        <w:t>»</w:t>
      </w:r>
      <w:r w:rsidRPr="008A5753">
        <w:rPr>
          <w:rFonts w:ascii="Times New Roman" w:eastAsia="SchoolBookSanPin" w:hAnsi="Times New Roman" w:cs="Times New Roman"/>
          <w:sz w:val="24"/>
          <w:szCs w:val="24"/>
        </w:rPr>
        <w:t xml:space="preserve">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учебным планом для образовательных учреждений Российской Федерации на изучение иностранного языка отводится 525 часов (из расчета 3 учебных часа в неделю) для обязательного изучения в 5—9 классах основной общеобразовательной школы, т. е. 105 часов в каждой параллели.</w:t>
      </w:r>
    </w:p>
    <w:p w:rsidR="000E5FA7" w:rsidRPr="008A5753" w:rsidRDefault="000E5FA7" w:rsidP="008A5753">
      <w:pPr>
        <w:spacing w:after="0" w:line="240" w:lineRule="auto"/>
        <w:ind w:firstLine="708"/>
        <w:jc w:val="both"/>
        <w:rPr>
          <w:rFonts w:ascii="Times New Roman" w:eastAsia="Times New Roman" w:hAnsi="Times New Roman" w:cs="Times New Roman"/>
          <w:sz w:val="24"/>
          <w:szCs w:val="24"/>
        </w:rPr>
      </w:pPr>
      <w:r w:rsidRPr="008A5753">
        <w:rPr>
          <w:rFonts w:ascii="Times New Roman" w:eastAsia="Times New Roman" w:hAnsi="Times New Roman" w:cs="Times New Roman"/>
          <w:sz w:val="24"/>
          <w:szCs w:val="24"/>
        </w:rPr>
        <w:t>Так как годовой срок обучения составляет 34 недели, рабочая программа рассчитана на 102 часа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0E7259" w:rsidRPr="008A5753" w:rsidRDefault="000E7259" w:rsidP="000E7259">
      <w:pPr>
        <w:autoSpaceDE w:val="0"/>
        <w:autoSpaceDN w:val="0"/>
        <w:adjustRightInd w:val="0"/>
        <w:spacing w:after="0" w:line="240" w:lineRule="auto"/>
        <w:jc w:val="center"/>
        <w:rPr>
          <w:rFonts w:ascii="Times New Roman" w:hAnsi="Times New Roman" w:cs="Times New Roman"/>
          <w:b/>
          <w:sz w:val="24"/>
          <w:szCs w:val="24"/>
        </w:rPr>
      </w:pPr>
      <w:r w:rsidRPr="008A5753">
        <w:rPr>
          <w:rFonts w:ascii="Times New Roman" w:hAnsi="Times New Roman" w:cs="Times New Roman"/>
          <w:b/>
          <w:sz w:val="24"/>
          <w:szCs w:val="24"/>
        </w:rPr>
        <w:t>ПЛАНИРУЕМЫЕ РЕЗУЛЬТАТЫ ОСВОЕНИЯ ПРОГРАММЫ</w:t>
      </w:r>
    </w:p>
    <w:p w:rsidR="000E7259" w:rsidRPr="008A5753" w:rsidRDefault="000E7259" w:rsidP="000E7259">
      <w:pPr>
        <w:autoSpaceDE w:val="0"/>
        <w:autoSpaceDN w:val="0"/>
        <w:adjustRightInd w:val="0"/>
        <w:spacing w:after="0" w:line="240" w:lineRule="auto"/>
        <w:jc w:val="center"/>
        <w:rPr>
          <w:rFonts w:ascii="Times New Roman" w:hAnsi="Times New Roman" w:cs="Times New Roman"/>
          <w:b/>
          <w:sz w:val="24"/>
          <w:szCs w:val="24"/>
        </w:rPr>
      </w:pPr>
      <w:r w:rsidRPr="008A5753">
        <w:rPr>
          <w:rFonts w:ascii="Times New Roman" w:hAnsi="Times New Roman" w:cs="Times New Roman"/>
          <w:b/>
          <w:sz w:val="24"/>
          <w:szCs w:val="24"/>
        </w:rPr>
        <w:t>ОСНОВНОГО ОБЩЕГО ОБРАЗОВАНИЯ ПО АНГЛИЙСКОМУ ЯЗЫКУ</w:t>
      </w:r>
    </w:p>
    <w:p w:rsidR="000145C7" w:rsidRDefault="000145C7" w:rsidP="000145C7">
      <w:pPr>
        <w:autoSpaceDE w:val="0"/>
        <w:autoSpaceDN w:val="0"/>
        <w:adjustRightInd w:val="0"/>
        <w:spacing w:after="0" w:line="240" w:lineRule="auto"/>
        <w:rPr>
          <w:rFonts w:ascii="Times New Roman" w:hAnsi="Times New Roman" w:cs="Times New Roman"/>
          <w:b/>
          <w:iCs/>
          <w:sz w:val="24"/>
          <w:szCs w:val="24"/>
        </w:rPr>
      </w:pPr>
    </w:p>
    <w:p w:rsidR="000E5FA7" w:rsidRPr="008A5753" w:rsidRDefault="000E5FA7"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8A5753">
        <w:rPr>
          <w:rFonts w:ascii="Times New Roman" w:hAnsi="Times New Roman" w:cs="Times New Roman"/>
          <w:b/>
          <w:bCs/>
          <w:sz w:val="24"/>
          <w:szCs w:val="24"/>
        </w:rPr>
        <w:t xml:space="preserve">личностных, метапредметных </w:t>
      </w:r>
      <w:r w:rsidRPr="008A5753">
        <w:rPr>
          <w:rFonts w:ascii="Times New Roman" w:eastAsia="SchoolBookSanPin" w:hAnsi="Times New Roman" w:cs="Times New Roman"/>
          <w:sz w:val="24"/>
          <w:szCs w:val="24"/>
        </w:rPr>
        <w:t xml:space="preserve">и </w:t>
      </w:r>
      <w:r w:rsidRPr="008A5753">
        <w:rPr>
          <w:rFonts w:ascii="Times New Roman" w:hAnsi="Times New Roman" w:cs="Times New Roman"/>
          <w:b/>
          <w:bCs/>
          <w:sz w:val="24"/>
          <w:szCs w:val="24"/>
        </w:rPr>
        <w:t xml:space="preserve">предметных </w:t>
      </w:r>
      <w:r w:rsidRPr="008A5753">
        <w:rPr>
          <w:rFonts w:ascii="Times New Roman" w:eastAsia="SchoolBookSanPin" w:hAnsi="Times New Roman" w:cs="Times New Roman"/>
          <w:sz w:val="24"/>
          <w:szCs w:val="24"/>
        </w:rPr>
        <w:t>результатов.</w:t>
      </w:r>
    </w:p>
    <w:p w:rsidR="000E5FA7" w:rsidRPr="008A5753" w:rsidRDefault="000E5FA7"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hAnsi="Times New Roman" w:cs="Times New Roman"/>
          <w:b/>
          <w:bCs/>
          <w:sz w:val="24"/>
          <w:szCs w:val="24"/>
        </w:rPr>
        <w:t xml:space="preserve">Личностные результаты </w:t>
      </w:r>
      <w:r w:rsidRPr="008A5753">
        <w:rPr>
          <w:rFonts w:ascii="Times New Roman" w:eastAsia="SchoolBookSanPin" w:hAnsi="Times New Roman" w:cs="Times New Roman"/>
          <w:sz w:val="24"/>
          <w:szCs w:val="24"/>
        </w:rPr>
        <w:t xml:space="preserve">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w:t>
      </w:r>
      <w:r w:rsidRPr="008A5753">
        <w:rPr>
          <w:rFonts w:ascii="Times New Roman" w:eastAsia="SchoolBookSanPin" w:hAnsi="Times New Roman" w:cs="Times New Roman"/>
          <w:sz w:val="24"/>
          <w:szCs w:val="24"/>
        </w:rPr>
        <w:lastRenderedPageBreak/>
        <w:t>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F1DAA" w:rsidRDefault="000E5FA7"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школьниками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В то же время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кроме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w:t>
      </w:r>
      <w:r w:rsidR="009F1DAA">
        <w:rPr>
          <w:rFonts w:ascii="Times New Roman" w:eastAsia="SchoolBookSanPin" w:hAnsi="Times New Roman" w:cs="Times New Roman"/>
          <w:sz w:val="24"/>
          <w:szCs w:val="24"/>
        </w:rPr>
        <w:t xml:space="preserve"> этноса, страны и мира в целом.</w:t>
      </w:r>
    </w:p>
    <w:p w:rsidR="000E5FA7" w:rsidRPr="008A5753" w:rsidRDefault="000E5FA7"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В соответствии с государственным стандартом и Примерной программ</w:t>
      </w:r>
      <w:r w:rsidR="009F1DAA">
        <w:rPr>
          <w:rFonts w:ascii="Times New Roman" w:eastAsia="SchoolBookSanPin" w:hAnsi="Times New Roman" w:cs="Times New Roman"/>
          <w:sz w:val="24"/>
          <w:szCs w:val="24"/>
        </w:rPr>
        <w:t>ой основного общего образования</w:t>
      </w:r>
      <w:r w:rsidRPr="008A5753">
        <w:rPr>
          <w:rFonts w:ascii="Times New Roman" w:eastAsia="SchoolBookSanPin" w:hAnsi="Times New Roman" w:cs="Times New Roman"/>
          <w:sz w:val="24"/>
          <w:szCs w:val="24"/>
        </w:rPr>
        <w:t xml:space="preserve"> изучение иностранного языка предполагает достижение следующих </w:t>
      </w:r>
      <w:r w:rsidRPr="008A5753">
        <w:rPr>
          <w:rFonts w:ascii="Times New Roman" w:eastAsia="SchoolBookSanPin" w:hAnsi="Times New Roman" w:cs="Times New Roman"/>
          <w:b/>
          <w:bCs/>
          <w:sz w:val="24"/>
          <w:szCs w:val="24"/>
        </w:rPr>
        <w:t xml:space="preserve">личностных </w:t>
      </w:r>
      <w:r w:rsidRPr="008A5753">
        <w:rPr>
          <w:rFonts w:ascii="Times New Roman" w:eastAsia="SchoolBookSanPin" w:hAnsi="Times New Roman" w:cs="Times New Roman"/>
          <w:sz w:val="24"/>
          <w:szCs w:val="24"/>
        </w:rPr>
        <w:t>результатов:</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ymbola"/>
        </w:rPr>
        <w:t xml:space="preserve"> </w:t>
      </w:r>
      <w:r w:rsidRPr="008A5753">
        <w:rPr>
          <w:rFonts w:eastAsia="SchoolBookSanPin"/>
        </w:rPr>
        <w:t xml:space="preserve">формирование мотивации к изучению иностранных языков и стремление к самосовершенствованию в образовательной области </w:t>
      </w:r>
      <w:r w:rsidR="009F1DAA">
        <w:rPr>
          <w:rFonts w:ascii="Cambria Math" w:eastAsia="SchoolBookSanPin" w:hAnsi="Cambria Math" w:cs="Cambria Math"/>
        </w:rPr>
        <w:t>«</w:t>
      </w:r>
      <w:r w:rsidRPr="008A5753">
        <w:rPr>
          <w:rFonts w:eastAsia="SchoolBookSanPin"/>
        </w:rPr>
        <w:t>Иностранный язык</w:t>
      </w:r>
      <w:r w:rsidR="009F1DAA">
        <w:rPr>
          <w:rFonts w:ascii="Cambria Math" w:eastAsia="SchoolBookSanPin" w:hAnsi="Cambria Math" w:cs="Cambria Math"/>
        </w:rPr>
        <w:t>»</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t>осознание возможностей самореализации средствами иностранного языка;</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lastRenderedPageBreak/>
        <w:t>стремление к совершенствованию собственной речевой культуры в целом;</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t>формирование коммуникативной компетенции в межкультурной и межэтнической коммуникации;</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ymbola"/>
        </w:rPr>
        <w:t xml:space="preserve"> </w:t>
      </w:r>
      <w:r w:rsidRPr="008A5753">
        <w:rPr>
          <w:rFonts w:eastAsia="SchoolBookSanPin"/>
        </w:rPr>
        <w:t>развитие таких качеств личности, как воля, целеустремленность, креативность, инициативность, трудолюбие, дисциплинированность;</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ymbola"/>
        </w:rPr>
        <w:t xml:space="preserve"> </w:t>
      </w:r>
      <w:r w:rsidRPr="008A5753">
        <w:rPr>
          <w:rFonts w:eastAsia="SchoolBookSanPin"/>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E5FA7" w:rsidRPr="008A5753" w:rsidRDefault="000E5FA7" w:rsidP="008A5753">
      <w:pPr>
        <w:pStyle w:val="a5"/>
        <w:numPr>
          <w:ilvl w:val="0"/>
          <w:numId w:val="5"/>
        </w:numPr>
        <w:autoSpaceDE w:val="0"/>
        <w:autoSpaceDN w:val="0"/>
        <w:adjustRightInd w:val="0"/>
        <w:jc w:val="both"/>
        <w:rPr>
          <w:rFonts w:eastAsia="SchoolBookSanPin"/>
        </w:rPr>
      </w:pPr>
      <w:r w:rsidRPr="008A5753">
        <w:rPr>
          <w:rFonts w:eastAsia="SchoolBookSanPin"/>
        </w:rPr>
        <w:t>готовность отстаивать национальные и общечеловеческие (гуманистические, демократические) ценности, свою гражданскую позицию.</w:t>
      </w:r>
    </w:p>
    <w:p w:rsidR="009F1DAA" w:rsidRDefault="009F1DAA" w:rsidP="008A5753">
      <w:pPr>
        <w:autoSpaceDE w:val="0"/>
        <w:autoSpaceDN w:val="0"/>
        <w:adjustRightInd w:val="0"/>
        <w:spacing w:after="0" w:line="240" w:lineRule="auto"/>
        <w:ind w:firstLine="420"/>
        <w:jc w:val="both"/>
        <w:rPr>
          <w:rFonts w:ascii="Times New Roman" w:eastAsia="SchoolBookSanPin" w:hAnsi="Times New Roman" w:cs="Times New Roman"/>
          <w:b/>
          <w:bCs/>
          <w:sz w:val="24"/>
          <w:szCs w:val="24"/>
        </w:rPr>
      </w:pPr>
    </w:p>
    <w:p w:rsidR="000E5FA7" w:rsidRPr="008A5753" w:rsidRDefault="000E5FA7" w:rsidP="008A5753">
      <w:pPr>
        <w:autoSpaceDE w:val="0"/>
        <w:autoSpaceDN w:val="0"/>
        <w:adjustRightInd w:val="0"/>
        <w:spacing w:after="0" w:line="240" w:lineRule="auto"/>
        <w:ind w:firstLine="420"/>
        <w:jc w:val="both"/>
        <w:rPr>
          <w:rFonts w:ascii="Times New Roman" w:eastAsia="SchoolBookSanPin" w:hAnsi="Times New Roman" w:cs="Times New Roman"/>
          <w:sz w:val="24"/>
          <w:szCs w:val="24"/>
        </w:rPr>
      </w:pPr>
      <w:proofErr w:type="spellStart"/>
      <w:proofErr w:type="gramStart"/>
      <w:r w:rsidRPr="008A5753">
        <w:rPr>
          <w:rFonts w:ascii="Times New Roman" w:eastAsia="SchoolBookSanPin" w:hAnsi="Times New Roman" w:cs="Times New Roman"/>
          <w:b/>
          <w:bCs/>
          <w:sz w:val="24"/>
          <w:szCs w:val="24"/>
        </w:rPr>
        <w:t>Метапредметные</w:t>
      </w:r>
      <w:proofErr w:type="spellEnd"/>
      <w:r w:rsidRPr="008A5753">
        <w:rPr>
          <w:rFonts w:ascii="Times New Roman" w:eastAsia="SchoolBookSanPin" w:hAnsi="Times New Roman" w:cs="Times New Roman"/>
          <w:b/>
          <w:bCs/>
          <w:sz w:val="24"/>
          <w:szCs w:val="24"/>
        </w:rPr>
        <w:t xml:space="preserve"> результаты </w:t>
      </w:r>
      <w:r w:rsidRPr="008A5753">
        <w:rPr>
          <w:rFonts w:ascii="Times New Roman" w:eastAsia="SchoolBookSanPin" w:hAnsi="Times New Roman" w:cs="Times New Roman"/>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использовать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35396" w:rsidRDefault="00335396"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С помощью предмета «Иностранный язык»</w:t>
      </w:r>
      <w:r w:rsidR="000E5FA7" w:rsidRPr="008A5753">
        <w:rPr>
          <w:rFonts w:ascii="Times New Roman" w:eastAsia="SchoolBookSanPin" w:hAnsi="Times New Roman" w:cs="Times New Roman"/>
          <w:sz w:val="24"/>
          <w:szCs w:val="24"/>
        </w:rPr>
        <w:t xml:space="preserve"> во время обучения в основной школе учащиеся развивают и шлифуют навыки и умения учебной и мыслительной деятельности, постепенно формирующиеся при изучении школьных предметов.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 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w:t>
      </w:r>
      <w:r>
        <w:rPr>
          <w:rFonts w:ascii="Times New Roman" w:eastAsia="SchoolBookSanPin" w:hAnsi="Times New Roman" w:cs="Times New Roman"/>
          <w:sz w:val="24"/>
          <w:szCs w:val="24"/>
        </w:rPr>
        <w:t>уважения человеческой личности.</w:t>
      </w:r>
    </w:p>
    <w:p w:rsidR="000E5FA7" w:rsidRPr="008A5753" w:rsidRDefault="000E5FA7" w:rsidP="008A5753">
      <w:pPr>
        <w:autoSpaceDE w:val="0"/>
        <w:autoSpaceDN w:val="0"/>
        <w:adjustRightInd w:val="0"/>
        <w:spacing w:after="0" w:line="240" w:lineRule="auto"/>
        <w:ind w:firstLine="708"/>
        <w:jc w:val="both"/>
        <w:rPr>
          <w:rFonts w:ascii="Times New Roman" w:eastAsia="SchoolBookSanPin" w:hAnsi="Times New Roman" w:cs="Times New Roman"/>
          <w:sz w:val="24"/>
          <w:szCs w:val="24"/>
        </w:rPr>
      </w:pPr>
      <w:r w:rsidRPr="008A5753">
        <w:rPr>
          <w:rFonts w:ascii="Times New Roman" w:eastAsia="SchoolBookSanPin" w:hAnsi="Times New Roman" w:cs="Times New Roman"/>
          <w:sz w:val="24"/>
          <w:szCs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8A5753">
        <w:rPr>
          <w:rFonts w:ascii="Times New Roman" w:eastAsia="SchoolBookSanPin" w:hAnsi="Times New Roman" w:cs="Times New Roman"/>
          <w:b/>
          <w:bCs/>
          <w:sz w:val="24"/>
          <w:szCs w:val="24"/>
        </w:rPr>
        <w:t xml:space="preserve">метапредметных </w:t>
      </w:r>
      <w:r w:rsidRPr="008A5753">
        <w:rPr>
          <w:rFonts w:ascii="Times New Roman" w:eastAsia="SchoolBookSanPin" w:hAnsi="Times New Roman" w:cs="Times New Roman"/>
          <w:sz w:val="24"/>
          <w:szCs w:val="24"/>
        </w:rPr>
        <w:t>результатов:</w:t>
      </w:r>
    </w:p>
    <w:p w:rsidR="000E5FA7" w:rsidRPr="008A5753" w:rsidRDefault="000E5FA7" w:rsidP="008A5753">
      <w:pPr>
        <w:pStyle w:val="a5"/>
        <w:numPr>
          <w:ilvl w:val="0"/>
          <w:numId w:val="6"/>
        </w:numPr>
        <w:autoSpaceDE w:val="0"/>
        <w:autoSpaceDN w:val="0"/>
        <w:adjustRightInd w:val="0"/>
        <w:jc w:val="both"/>
        <w:rPr>
          <w:rFonts w:eastAsia="SchoolBookSanPin"/>
        </w:rPr>
      </w:pPr>
      <w:r w:rsidRPr="008A5753">
        <w:rPr>
          <w:rFonts w:eastAsia="SchoolBookSanPin"/>
        </w:rPr>
        <w:t>умение планировать свое речевое и неречевое поведение;</w:t>
      </w:r>
    </w:p>
    <w:p w:rsidR="000E5FA7" w:rsidRPr="008A5753" w:rsidRDefault="000E5FA7" w:rsidP="008A5753">
      <w:pPr>
        <w:pStyle w:val="a5"/>
        <w:numPr>
          <w:ilvl w:val="0"/>
          <w:numId w:val="6"/>
        </w:numPr>
        <w:autoSpaceDE w:val="0"/>
        <w:autoSpaceDN w:val="0"/>
        <w:adjustRightInd w:val="0"/>
        <w:jc w:val="both"/>
        <w:rPr>
          <w:rFonts w:eastAsia="SchoolBookSanPin"/>
        </w:rPr>
      </w:pPr>
      <w:r w:rsidRPr="008A5753">
        <w:rPr>
          <w:rFonts w:eastAsia="SchoolBookSanPin"/>
        </w:rPr>
        <w:t>умение взаимодействовать с окружающими, выполняя разные социальные роли;</w:t>
      </w:r>
    </w:p>
    <w:p w:rsidR="000E5FA7" w:rsidRPr="008A5753" w:rsidRDefault="000E5FA7" w:rsidP="008A5753">
      <w:pPr>
        <w:pStyle w:val="a5"/>
        <w:numPr>
          <w:ilvl w:val="0"/>
          <w:numId w:val="6"/>
        </w:numPr>
        <w:autoSpaceDE w:val="0"/>
        <w:autoSpaceDN w:val="0"/>
        <w:adjustRightInd w:val="0"/>
        <w:jc w:val="both"/>
        <w:rPr>
          <w:rFonts w:eastAsia="SchoolBookSanPin"/>
        </w:rPr>
      </w:pPr>
      <w:r w:rsidRPr="008A5753">
        <w:rPr>
          <w:rFonts w:eastAsia="Symbola"/>
        </w:rPr>
        <w:t xml:space="preserve"> </w:t>
      </w:r>
      <w:r w:rsidRPr="008A5753">
        <w:rPr>
          <w:rFonts w:eastAsia="SchoolBookSanPin"/>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E5FA7" w:rsidRPr="008A5753" w:rsidRDefault="000E5FA7" w:rsidP="008A5753">
      <w:pPr>
        <w:pStyle w:val="a5"/>
        <w:numPr>
          <w:ilvl w:val="0"/>
          <w:numId w:val="6"/>
        </w:numPr>
        <w:autoSpaceDE w:val="0"/>
        <w:autoSpaceDN w:val="0"/>
        <w:adjustRightInd w:val="0"/>
        <w:jc w:val="both"/>
        <w:rPr>
          <w:rFonts w:eastAsia="SchoolBookSanPin"/>
        </w:rPr>
      </w:pPr>
      <w:r w:rsidRPr="008A5753">
        <w:rPr>
          <w:rFonts w:eastAsia="Symbola"/>
        </w:rPr>
        <w:lastRenderedPageBreak/>
        <w:t xml:space="preserve"> </w:t>
      </w:r>
      <w:r w:rsidRPr="008A5753">
        <w:rPr>
          <w:rFonts w:eastAsia="SchoolBookSanPin"/>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фиксацию информации;</w:t>
      </w:r>
    </w:p>
    <w:p w:rsidR="000E5FA7" w:rsidRPr="008A5753" w:rsidRDefault="000E5FA7" w:rsidP="008A5753">
      <w:pPr>
        <w:pStyle w:val="a5"/>
        <w:numPr>
          <w:ilvl w:val="0"/>
          <w:numId w:val="6"/>
        </w:numPr>
        <w:autoSpaceDE w:val="0"/>
        <w:autoSpaceDN w:val="0"/>
        <w:adjustRightInd w:val="0"/>
        <w:jc w:val="both"/>
        <w:rPr>
          <w:rFonts w:eastAsia="SchoolBookSanPin"/>
        </w:rPr>
      </w:pPr>
      <w:r w:rsidRPr="008A5753">
        <w:rPr>
          <w:rFonts w:eastAsia="Symbola"/>
        </w:rPr>
        <w:t xml:space="preserve"> </w:t>
      </w:r>
      <w:r w:rsidRPr="008A5753">
        <w:rPr>
          <w:rFonts w:eastAsia="SchoolBookSanPi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0E5FA7" w:rsidRPr="008A5753" w:rsidRDefault="000E5FA7" w:rsidP="008A5753">
      <w:pPr>
        <w:pStyle w:val="a5"/>
        <w:numPr>
          <w:ilvl w:val="0"/>
          <w:numId w:val="6"/>
        </w:numPr>
        <w:autoSpaceDE w:val="0"/>
        <w:autoSpaceDN w:val="0"/>
        <w:adjustRightInd w:val="0"/>
        <w:jc w:val="both"/>
        <w:rPr>
          <w:rFonts w:eastAsia="SchoolBookSanPin"/>
        </w:rPr>
      </w:pPr>
      <w:r w:rsidRPr="008A5753">
        <w:rPr>
          <w:rFonts w:eastAsia="SchoolBookSanPin"/>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0E5FA7" w:rsidRPr="008A5753" w:rsidRDefault="000E5FA7" w:rsidP="008A5753">
      <w:pPr>
        <w:pStyle w:val="a5"/>
        <w:numPr>
          <w:ilvl w:val="0"/>
          <w:numId w:val="7"/>
        </w:numPr>
        <w:autoSpaceDE w:val="0"/>
        <w:autoSpaceDN w:val="0"/>
        <w:adjustRightInd w:val="0"/>
        <w:jc w:val="both"/>
        <w:rPr>
          <w:rFonts w:eastAsia="SchoolBookSanPin"/>
        </w:rPr>
      </w:pPr>
      <w:r w:rsidRPr="008A5753">
        <w:rPr>
          <w:rFonts w:eastAsia="SchoolBookSanPin"/>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0E5FA7" w:rsidRPr="008A5753" w:rsidRDefault="000E5FA7" w:rsidP="008A5753">
      <w:pPr>
        <w:pStyle w:val="a5"/>
        <w:numPr>
          <w:ilvl w:val="0"/>
          <w:numId w:val="7"/>
        </w:numPr>
        <w:autoSpaceDE w:val="0"/>
        <w:autoSpaceDN w:val="0"/>
        <w:adjustRightInd w:val="0"/>
        <w:jc w:val="both"/>
        <w:rPr>
          <w:rFonts w:eastAsia="SchoolBookSanPin"/>
        </w:rPr>
      </w:pPr>
      <w:r w:rsidRPr="008A5753">
        <w:rPr>
          <w:rFonts w:eastAsia="SchoolBookSanPin"/>
        </w:rPr>
        <w:t>умение использовать информационно-коммуникационные технологии;</w:t>
      </w:r>
    </w:p>
    <w:p w:rsidR="000E5FA7" w:rsidRPr="008A5753" w:rsidRDefault="000E5FA7" w:rsidP="008A5753">
      <w:pPr>
        <w:pStyle w:val="a5"/>
        <w:numPr>
          <w:ilvl w:val="0"/>
          <w:numId w:val="7"/>
        </w:numPr>
        <w:autoSpaceDE w:val="0"/>
        <w:autoSpaceDN w:val="0"/>
        <w:adjustRightInd w:val="0"/>
        <w:jc w:val="both"/>
        <w:rPr>
          <w:rFonts w:eastAsia="SchoolBookSanPin"/>
        </w:rPr>
      </w:pPr>
      <w:r w:rsidRPr="008A5753">
        <w:rPr>
          <w:rFonts w:eastAsia="Symbola"/>
        </w:rPr>
        <w:t xml:space="preserve"> </w:t>
      </w:r>
      <w:r w:rsidRPr="008A5753">
        <w:rPr>
          <w:rFonts w:eastAsia="SchoolBookSanPin"/>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0E5FA7" w:rsidRPr="008A5753" w:rsidRDefault="000E5FA7" w:rsidP="008A5753">
      <w:pPr>
        <w:autoSpaceDE w:val="0"/>
        <w:autoSpaceDN w:val="0"/>
        <w:adjustRightInd w:val="0"/>
        <w:spacing w:after="0" w:line="240" w:lineRule="auto"/>
        <w:ind w:firstLine="360"/>
        <w:jc w:val="both"/>
        <w:rPr>
          <w:rFonts w:ascii="Times New Roman" w:eastAsia="SchoolBookSanPin" w:hAnsi="Times New Roman" w:cs="Times New Roman"/>
          <w:sz w:val="24"/>
          <w:szCs w:val="24"/>
        </w:rPr>
      </w:pPr>
      <w:r w:rsidRPr="008A5753">
        <w:rPr>
          <w:rFonts w:ascii="Times New Roman" w:eastAsia="SchoolBookSanPin" w:hAnsi="Times New Roman" w:cs="Times New Roman"/>
          <w:b/>
          <w:bCs/>
          <w:sz w:val="24"/>
          <w:szCs w:val="24"/>
        </w:rPr>
        <w:t xml:space="preserve">Предметные результаты </w:t>
      </w:r>
      <w:r w:rsidRPr="008A5753">
        <w:rPr>
          <w:rFonts w:ascii="Times New Roman" w:eastAsia="SchoolBookSanPin" w:hAnsi="Times New Roman" w:cs="Times New Roman"/>
          <w:sz w:val="24"/>
          <w:szCs w:val="24"/>
        </w:rPr>
        <w:t xml:space="preserve">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rsidR="00335396" w:rsidRDefault="00335396" w:rsidP="00335396">
      <w:pPr>
        <w:pStyle w:val="a4"/>
        <w:shd w:val="clear" w:color="auto" w:fill="FFFFFF"/>
        <w:spacing w:before="0" w:beforeAutospacing="0" w:after="150" w:afterAutospacing="0"/>
        <w:ind w:firstLine="360"/>
        <w:rPr>
          <w:rFonts w:ascii="Arial" w:hAnsi="Arial" w:cs="Arial"/>
          <w:color w:val="000000"/>
          <w:sz w:val="21"/>
          <w:szCs w:val="21"/>
        </w:rPr>
      </w:pPr>
    </w:p>
    <w:p w:rsidR="00335396" w:rsidRPr="00335396" w:rsidRDefault="00335396" w:rsidP="00335396">
      <w:pPr>
        <w:pStyle w:val="a4"/>
        <w:shd w:val="clear" w:color="auto" w:fill="FFFFFF"/>
        <w:spacing w:before="0" w:beforeAutospacing="0" w:after="0" w:afterAutospacing="0"/>
        <w:ind w:firstLine="360"/>
        <w:jc w:val="both"/>
        <w:rPr>
          <w:color w:val="000000"/>
        </w:rPr>
      </w:pPr>
      <w:r w:rsidRPr="00335396">
        <w:rPr>
          <w:color w:val="000000"/>
        </w:rPr>
        <w:t>Ожидается, что выпускники основной школы должны продемонстрировать следующие результаты освоения иностранного языка:</w:t>
      </w:r>
    </w:p>
    <w:p w:rsidR="00335396" w:rsidRPr="00335396" w:rsidRDefault="00335396" w:rsidP="00335396">
      <w:pPr>
        <w:pStyle w:val="a4"/>
        <w:shd w:val="clear" w:color="auto" w:fill="FFFFFF"/>
        <w:spacing w:before="0" w:beforeAutospacing="0" w:after="0" w:afterAutospacing="0"/>
        <w:jc w:val="both"/>
        <w:rPr>
          <w:b/>
          <w:color w:val="000000"/>
        </w:rPr>
      </w:pPr>
      <w:r w:rsidRPr="00335396">
        <w:rPr>
          <w:color w:val="000000"/>
        </w:rPr>
        <w:t xml:space="preserve">1. </w:t>
      </w:r>
      <w:r w:rsidRPr="00335396">
        <w:rPr>
          <w:b/>
          <w:color w:val="000000"/>
        </w:rPr>
        <w:t>В коммуникативной сфере: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Речевая компетенция в следующих видах речевой деятельности:</w:t>
      </w:r>
    </w:p>
    <w:p w:rsidR="00335396" w:rsidRPr="00335396" w:rsidRDefault="00335396" w:rsidP="00335396">
      <w:pPr>
        <w:pStyle w:val="a4"/>
        <w:shd w:val="clear" w:color="auto" w:fill="FFFFFF"/>
        <w:spacing w:before="0" w:beforeAutospacing="0" w:after="0" w:afterAutospacing="0"/>
        <w:jc w:val="both"/>
        <w:rPr>
          <w:b/>
          <w:color w:val="000000"/>
        </w:rPr>
      </w:pPr>
      <w:r w:rsidRPr="00335396">
        <w:rPr>
          <w:b/>
          <w:color w:val="000000"/>
        </w:rPr>
        <w:t>•</w:t>
      </w:r>
      <w:proofErr w:type="gramStart"/>
      <w:r w:rsidRPr="00335396">
        <w:rPr>
          <w:b/>
          <w:i/>
          <w:iCs/>
          <w:color w:val="000000"/>
        </w:rPr>
        <w:t>говорении</w:t>
      </w:r>
      <w:proofErr w:type="gramEnd"/>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335396">
        <w:rPr>
          <w:color w:val="000000"/>
        </w:rPr>
        <w:t>прочитанному</w:t>
      </w:r>
      <w:proofErr w:type="gramEnd"/>
      <w:r w:rsidRPr="00335396">
        <w:rPr>
          <w:color w:val="000000"/>
        </w:rPr>
        <w:t>/услышанному, давать краткую характеристику персонажей;</w:t>
      </w:r>
    </w:p>
    <w:p w:rsidR="00335396" w:rsidRPr="00335396" w:rsidRDefault="00335396" w:rsidP="00335396">
      <w:pPr>
        <w:pStyle w:val="a4"/>
        <w:shd w:val="clear" w:color="auto" w:fill="FFFFFF"/>
        <w:spacing w:before="0" w:beforeAutospacing="0" w:after="0" w:afterAutospacing="0"/>
        <w:jc w:val="both"/>
        <w:rPr>
          <w:b/>
          <w:color w:val="000000"/>
        </w:rPr>
      </w:pPr>
      <w:r w:rsidRPr="00335396">
        <w:rPr>
          <w:b/>
          <w:color w:val="000000"/>
        </w:rPr>
        <w:t>•</w:t>
      </w:r>
      <w:proofErr w:type="spellStart"/>
      <w:r w:rsidRPr="00335396">
        <w:rPr>
          <w:b/>
          <w:i/>
          <w:iCs/>
          <w:color w:val="000000"/>
        </w:rPr>
        <w:t>аудировании</w:t>
      </w:r>
      <w:proofErr w:type="spellEnd"/>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—воспринимать на слух и полностью понимать речь учителя, одноклассников;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35396" w:rsidRPr="00335396" w:rsidRDefault="00335396" w:rsidP="00335396">
      <w:pPr>
        <w:pStyle w:val="a4"/>
        <w:shd w:val="clear" w:color="auto" w:fill="FFFFFF"/>
        <w:spacing w:before="0" w:beforeAutospacing="0" w:after="0" w:afterAutospacing="0"/>
        <w:jc w:val="both"/>
        <w:rPr>
          <w:b/>
          <w:color w:val="000000"/>
        </w:rPr>
      </w:pPr>
      <w:r w:rsidRPr="00335396">
        <w:rPr>
          <w:b/>
          <w:color w:val="000000"/>
        </w:rPr>
        <w:t>•</w:t>
      </w:r>
      <w:proofErr w:type="gramStart"/>
      <w:r w:rsidRPr="00335396">
        <w:rPr>
          <w:b/>
          <w:i/>
          <w:iCs/>
          <w:color w:val="000000"/>
        </w:rPr>
        <w:t>чтении</w:t>
      </w:r>
      <w:proofErr w:type="gramEnd"/>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—ориентироваться в иноязычном тексте; прогнозировать его содержание по заголовку;</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—читать текст с выборочным пониманием значимой/ нужной/интересующей информации;</w:t>
      </w:r>
    </w:p>
    <w:p w:rsidR="00335396" w:rsidRPr="00335396" w:rsidRDefault="00335396" w:rsidP="00335396">
      <w:pPr>
        <w:pStyle w:val="a4"/>
        <w:shd w:val="clear" w:color="auto" w:fill="FFFFFF"/>
        <w:spacing w:before="0" w:beforeAutospacing="0" w:after="0" w:afterAutospacing="0"/>
        <w:jc w:val="both"/>
        <w:rPr>
          <w:b/>
          <w:color w:val="000000"/>
        </w:rPr>
      </w:pPr>
      <w:r w:rsidRPr="00335396">
        <w:rPr>
          <w:b/>
          <w:color w:val="000000"/>
        </w:rPr>
        <w:t>•</w:t>
      </w:r>
      <w:proofErr w:type="gramStart"/>
      <w:r w:rsidRPr="00335396">
        <w:rPr>
          <w:b/>
          <w:i/>
          <w:iCs/>
          <w:color w:val="000000"/>
        </w:rPr>
        <w:t>письме</w:t>
      </w:r>
      <w:proofErr w:type="gramEnd"/>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—заполнять анкеты и формуляры;</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35396" w:rsidRPr="00335396" w:rsidRDefault="00335396" w:rsidP="00335396">
      <w:pPr>
        <w:pStyle w:val="a4"/>
        <w:shd w:val="clear" w:color="auto" w:fill="FFFFFF"/>
        <w:spacing w:before="0" w:beforeAutospacing="0" w:after="0" w:afterAutospacing="0"/>
        <w:jc w:val="both"/>
        <w:rPr>
          <w:b/>
          <w:color w:val="000000"/>
        </w:rPr>
      </w:pPr>
      <w:r w:rsidRPr="00335396">
        <w:rPr>
          <w:color w:val="000000"/>
        </w:rPr>
        <w:t xml:space="preserve">В плане </w:t>
      </w:r>
      <w:r w:rsidRPr="00335396">
        <w:rPr>
          <w:b/>
          <w:color w:val="000000"/>
        </w:rPr>
        <w:t>языковой компетенции</w:t>
      </w:r>
      <w:r w:rsidRPr="00335396">
        <w:rPr>
          <w:color w:val="000000"/>
        </w:rPr>
        <w:t xml:space="preserve"> выпускник основной школы должен</w:t>
      </w:r>
      <w:r>
        <w:rPr>
          <w:color w:val="000000"/>
        </w:rPr>
        <w:t xml:space="preserve"> </w:t>
      </w:r>
      <w:r w:rsidRPr="00335396">
        <w:rPr>
          <w:b/>
          <w:i/>
          <w:iCs/>
          <w:color w:val="000000"/>
        </w:rPr>
        <w:t>знать/понимать</w:t>
      </w:r>
      <w:r w:rsidRPr="00335396">
        <w:rPr>
          <w:b/>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основные значени</w:t>
      </w:r>
      <w:r>
        <w:rPr>
          <w:color w:val="000000"/>
        </w:rPr>
        <w:t xml:space="preserve">я изученных лексических единиц </w:t>
      </w:r>
      <w:r w:rsidRPr="00335396">
        <w:rPr>
          <w:color w:val="000000"/>
        </w:rPr>
        <w:t>(аффиксация,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особенности структуры простых и сложных предложений английского языка; интонацию различных коммуникативных типов предложения;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основные различия систем английского и русского языков.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Кроме того, школьники должны</w:t>
      </w:r>
      <w:r>
        <w:rPr>
          <w:color w:val="000000"/>
        </w:rPr>
        <w:t xml:space="preserve"> </w:t>
      </w:r>
      <w:r w:rsidRPr="00335396">
        <w:rPr>
          <w:b/>
          <w:i/>
          <w:iCs/>
          <w:color w:val="000000"/>
        </w:rPr>
        <w:t>уметь</w:t>
      </w:r>
      <w:r w:rsidRPr="00335396">
        <w:rPr>
          <w:b/>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применять правила написания слов, изученных в основной школе;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адекватно произносить и различать на слух звуки английского языка, соблюдать правила ударения в словах и фразах;</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В отношении </w:t>
      </w:r>
      <w:proofErr w:type="spellStart"/>
      <w:r w:rsidRPr="00D54DD6">
        <w:rPr>
          <w:b/>
          <w:color w:val="000000"/>
        </w:rPr>
        <w:t>социокультурной</w:t>
      </w:r>
      <w:proofErr w:type="spellEnd"/>
      <w:r w:rsidRPr="00D54DD6">
        <w:rPr>
          <w:b/>
          <w:color w:val="000000"/>
        </w:rPr>
        <w:t xml:space="preserve"> компетенции</w:t>
      </w:r>
      <w:r w:rsidRPr="00335396">
        <w:rPr>
          <w:color w:val="000000"/>
        </w:rPr>
        <w:t xml:space="preserve"> от выпускников требуется: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знание национально-культурных особенностей речевого слов, словосочетаний); основные способы словообразования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знакомство с образцами художественной, публицистической и научно-популярной литературы;</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наличие представления о сходстве и различиях в традициях своей страны и стран изучаемого языка;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понимание роли владения иностранными языками в современном мире.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В результате формирования </w:t>
      </w:r>
      <w:r w:rsidRPr="00D54DD6">
        <w:rPr>
          <w:b/>
          <w:color w:val="000000"/>
        </w:rPr>
        <w:t>компенсаторной компетенции</w:t>
      </w:r>
      <w:r w:rsidRPr="00335396">
        <w:rPr>
          <w:color w:val="000000"/>
        </w:rPr>
        <w:t xml:space="preserve"> выпускники основной школы должны научиться выходить из затруднительного положения в условиях дефицита языковых сре</w:t>
      </w:r>
      <w:proofErr w:type="gramStart"/>
      <w:r w:rsidRPr="00335396">
        <w:rPr>
          <w:color w:val="000000"/>
        </w:rPr>
        <w:t>дств в пр</w:t>
      </w:r>
      <w:proofErr w:type="gramEnd"/>
      <w:r w:rsidRPr="00335396">
        <w:rPr>
          <w:color w:val="000000"/>
        </w:rPr>
        <w:t>оцессе приема и передачи информации за счет умения: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прогнозировать основное содержание текста по заголовку или выборочному чтению отдельных абзацев текста;</w:t>
      </w:r>
    </w:p>
    <w:p w:rsidR="00335396" w:rsidRPr="00335396" w:rsidRDefault="00335396" w:rsidP="00335396">
      <w:pPr>
        <w:pStyle w:val="a4"/>
        <w:shd w:val="clear" w:color="auto" w:fill="FFFFFF"/>
        <w:spacing w:before="0" w:beforeAutospacing="0" w:after="0" w:afterAutospacing="0"/>
        <w:jc w:val="both"/>
        <w:rPr>
          <w:color w:val="000000"/>
        </w:rPr>
      </w:pPr>
      <w:proofErr w:type="gramStart"/>
      <w:r w:rsidRPr="00335396">
        <w:rPr>
          <w:color w:val="000000"/>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игнорировать незнакомую лексику, реалии, грамматические явления, не влияющие на понимание основного содержания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задавать вопрос, переспрашивать с целью уточнения отдельных неизвестных языковых явлений в тексте;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использовать перифраз, синонимические средства, словарные замены, жесты, мимику.</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2. </w:t>
      </w:r>
      <w:r w:rsidRPr="00D54DD6">
        <w:rPr>
          <w:b/>
          <w:color w:val="000000"/>
        </w:rPr>
        <w:t>В познавательной сфере (учебно-познавательная компетенция)</w:t>
      </w:r>
      <w:r w:rsidRPr="00335396">
        <w:rPr>
          <w:color w:val="000000"/>
        </w:rPr>
        <w:t xml:space="preserve"> происходит дальнейшее совершенствование и развитие универсальных учебных действий (УУД) и специальных учебных умений (СУУ).</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color w:val="000000"/>
        </w:rPr>
        <w:t>Универсальные учебные действия (</w:t>
      </w:r>
      <w:proofErr w:type="spellStart"/>
      <w:r w:rsidRPr="00D54DD6">
        <w:rPr>
          <w:b/>
          <w:color w:val="000000"/>
        </w:rPr>
        <w:t>общеучебные</w:t>
      </w:r>
      <w:proofErr w:type="spellEnd"/>
      <w:r w:rsidRPr="00D54DD6">
        <w:rPr>
          <w:b/>
          <w:color w:val="000000"/>
        </w:rPr>
        <w:t xml:space="preserve"> умения):</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i/>
          <w:iCs/>
          <w:color w:val="000000"/>
        </w:rPr>
        <w:t>регулятивные</w:t>
      </w:r>
      <w:r w:rsidRPr="00D54DD6">
        <w:rPr>
          <w:b/>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определять цель учебной деятельности возможно с помощью учителя и самостоятельно искать средства ее осуществления;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составлять план выполнения задачи, проекта в группе под руководством учителя;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оценивать ход и результаты выполнения задачи, проекта;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критически анализировать успехи и недостатки проделанной работы.</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i/>
          <w:iCs/>
          <w:color w:val="000000"/>
        </w:rPr>
        <w:t>познавательные</w:t>
      </w:r>
      <w:r w:rsidRPr="00D54DD6">
        <w:rPr>
          <w:b/>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самостоятельно находить и отбирать для решения учебной задачи необходимые словари, энциклопедии, справочники, информацию из Интернета;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выполнять универсальные логические действия: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—анализ (выделение признаков),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—синтез (составление целого из частей, в том числе с самостоятельным достраиванием),</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—выбирать основания для сравнения, классификации объектов,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—устанавливать аналогии и причинно-следственные связи,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—выстраивать логическую цепь рассуждений,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—относить объекты к известным понятиям;</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преобразовывать информацию из одной формы в другую:</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—обобщать информацию в виде таблиц, схем, опорного конспекта,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—составлять простой план текста (в виде ключевых слов, вопросов);</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i/>
          <w:iCs/>
          <w:color w:val="000000"/>
        </w:rPr>
        <w:t>коммуникативные</w:t>
      </w:r>
      <w:r w:rsidRPr="00D54DD6">
        <w:rPr>
          <w:b/>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четко и ясно выражать свои мысли;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отстаивать свою точку зрения, аргументировать ее;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учиться </w:t>
      </w:r>
      <w:proofErr w:type="gramStart"/>
      <w:r w:rsidRPr="00335396">
        <w:rPr>
          <w:color w:val="000000"/>
        </w:rPr>
        <w:t>критично</w:t>
      </w:r>
      <w:proofErr w:type="gramEnd"/>
      <w:r w:rsidRPr="00335396">
        <w:rPr>
          <w:color w:val="000000"/>
        </w:rPr>
        <w:t xml:space="preserve"> относиться к собственному мнению;</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слушать других, принимать другую точку зрения, быть готовым изменить свою;</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организовывать учебное взаимодействие в группе (распределять роли, договариваться друг с другом);</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color w:val="000000"/>
        </w:rPr>
        <w:t>Специальные учебные умения: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сравнивать явления русского и английского языков на уровне отдельных грамматических явлений, слов, словосочетаний и предложений;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владеть различными стратегиями чтения и </w:t>
      </w:r>
      <w:proofErr w:type="spellStart"/>
      <w:r w:rsidRPr="00335396">
        <w:rPr>
          <w:color w:val="000000"/>
        </w:rPr>
        <w:t>аудирования</w:t>
      </w:r>
      <w:proofErr w:type="spellEnd"/>
      <w:r w:rsidRPr="00335396">
        <w:rPr>
          <w:color w:val="000000"/>
        </w:rPr>
        <w:t xml:space="preserve"> в зависимости от поставленной речевой задачи (читать/слушать текст с разной глубиной понимания);</w:t>
      </w:r>
    </w:p>
    <w:p w:rsidR="00335396" w:rsidRPr="00335396" w:rsidRDefault="00335396" w:rsidP="00335396">
      <w:pPr>
        <w:pStyle w:val="a4"/>
        <w:shd w:val="clear" w:color="auto" w:fill="FFFFFF"/>
        <w:spacing w:before="0" w:beforeAutospacing="0" w:after="0" w:afterAutospacing="0"/>
        <w:jc w:val="both"/>
        <w:rPr>
          <w:color w:val="000000"/>
        </w:rPr>
      </w:pPr>
      <w:proofErr w:type="gramStart"/>
      <w:r w:rsidRPr="00335396">
        <w:rPr>
          <w:color w:val="000000"/>
        </w:rPr>
        <w:t xml:space="preserve">• ориентироваться в иноязычном печатном и </w:t>
      </w:r>
      <w:proofErr w:type="spellStart"/>
      <w:r w:rsidRPr="00335396">
        <w:rPr>
          <w:color w:val="000000"/>
        </w:rPr>
        <w:t>аудиотексте</w:t>
      </w:r>
      <w:proofErr w:type="spellEnd"/>
      <w:r w:rsidRPr="00335396">
        <w:rPr>
          <w:color w:val="000000"/>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w:t>
      </w:r>
      <w:r w:rsidR="00D54DD6">
        <w:rPr>
          <w:color w:val="000000"/>
        </w:rPr>
        <w:t xml:space="preserve"> </w:t>
      </w:r>
      <w:r w:rsidRPr="00335396">
        <w:rPr>
          <w:color w:val="000000"/>
        </w:rPr>
        <w:t>иноязычному речевому партнеру или человеку, не владеющему иностранным языком;</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догадываться о значении слов на основе языковой и контекстуальной догадки, словообразовательных моделей;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использовать выборочный перевод для уточнения понимания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узнавать грамматические явления в тексте на основе дифференцирующих признаков;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действовать по образцу или аналогии при выполнении отдельных заданий и порождении речевого высказывания на изучаемом языке;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Pr="00335396">
        <w:rPr>
          <w:color w:val="000000"/>
        </w:rPr>
        <w:t>мультимедийными</w:t>
      </w:r>
      <w:proofErr w:type="spellEnd"/>
      <w:r w:rsidRPr="00335396">
        <w:rPr>
          <w:color w:val="000000"/>
        </w:rPr>
        <w:t xml:space="preserve"> средствами;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овладевать необходимыми для дальнейшего самостоятельного изучения английского языка способами и приемами.</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color w:val="000000"/>
        </w:rPr>
        <w:t>3. В ценностно-ориентационной сфере: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представление о языке как средстве выражения чувств, эмоций, основе культуры общения;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представление о целостном </w:t>
      </w:r>
      <w:proofErr w:type="spellStart"/>
      <w:r w:rsidRPr="00335396">
        <w:rPr>
          <w:color w:val="000000"/>
        </w:rPr>
        <w:t>полиязычном</w:t>
      </w:r>
      <w:proofErr w:type="spellEnd"/>
      <w:r w:rsidRPr="00335396">
        <w:rPr>
          <w:color w:val="000000"/>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приобщение к ценностям мировой культуры как через источники информации на иностранном языке (в том числе </w:t>
      </w:r>
      <w:proofErr w:type="spellStart"/>
      <w:r w:rsidRPr="00335396">
        <w:rPr>
          <w:color w:val="000000"/>
        </w:rPr>
        <w:t>мультимедийные</w:t>
      </w:r>
      <w:proofErr w:type="spellEnd"/>
      <w:r w:rsidRPr="00335396">
        <w:rPr>
          <w:color w:val="000000"/>
        </w:rPr>
        <w:t>), так и через непосредственное участие в школьных обменах, туристических поездках, молодежных.</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color w:val="000000"/>
        </w:rPr>
        <w:t>4. В эстетической сфере: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владение элементарными средствами выражения чувств и эмоций на иностранном языке;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стремление к знакомству с образцами художественного творчества на иностранном языке и средствами иностранного языка;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развитие чувства прекрасного в процессе обсуждения современных тенденций в живописи, музыке, литературе.</w:t>
      </w:r>
    </w:p>
    <w:p w:rsidR="00335396" w:rsidRPr="00D54DD6" w:rsidRDefault="00335396" w:rsidP="00335396">
      <w:pPr>
        <w:pStyle w:val="a4"/>
        <w:shd w:val="clear" w:color="auto" w:fill="FFFFFF"/>
        <w:spacing w:before="0" w:beforeAutospacing="0" w:after="0" w:afterAutospacing="0"/>
        <w:jc w:val="both"/>
        <w:rPr>
          <w:b/>
          <w:color w:val="000000"/>
        </w:rPr>
      </w:pPr>
      <w:r w:rsidRPr="00D54DD6">
        <w:rPr>
          <w:b/>
          <w:color w:val="000000"/>
        </w:rPr>
        <w:t>5. В трудовой и физической сферах:</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формирование самодисциплины, упорства, устойчивости, самостоятельности в учебном труде;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умение работать в соответствии с намеченным планом, добиваясь успеха;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стремление вести здоровый образ жизни (режим труда и отдыха, питание, спорт, фитнес).</w:t>
      </w:r>
    </w:p>
    <w:p w:rsidR="00335396" w:rsidRPr="00335396" w:rsidRDefault="00335396" w:rsidP="00335396">
      <w:pPr>
        <w:pStyle w:val="a4"/>
        <w:shd w:val="clear" w:color="auto" w:fill="FFFFFF"/>
        <w:spacing w:before="0" w:beforeAutospacing="0" w:after="0" w:afterAutospacing="0"/>
        <w:jc w:val="both"/>
        <w:rPr>
          <w:color w:val="000000"/>
        </w:rPr>
      </w:pPr>
    </w:p>
    <w:p w:rsidR="00335396" w:rsidRPr="007B332F" w:rsidRDefault="00335396" w:rsidP="007B332F">
      <w:pPr>
        <w:pStyle w:val="a4"/>
        <w:shd w:val="clear" w:color="auto" w:fill="FFFFFF"/>
        <w:spacing w:before="0" w:beforeAutospacing="0" w:after="0" w:afterAutospacing="0"/>
        <w:jc w:val="center"/>
        <w:rPr>
          <w:b/>
          <w:color w:val="000000"/>
        </w:rPr>
      </w:pPr>
      <w:r w:rsidRPr="007B332F">
        <w:rPr>
          <w:b/>
          <w:color w:val="000000"/>
        </w:rPr>
        <w:t>Виды речевой деятельности: Говорение/Диалогическая форма речи</w:t>
      </w:r>
    </w:p>
    <w:p w:rsidR="00335396" w:rsidRPr="00335396" w:rsidRDefault="007B332F" w:rsidP="00335396">
      <w:pPr>
        <w:pStyle w:val="a4"/>
        <w:shd w:val="clear" w:color="auto" w:fill="FFFFFF"/>
        <w:spacing w:before="0" w:beforeAutospacing="0" w:after="0" w:afterAutospacing="0"/>
        <w:jc w:val="both"/>
        <w:rPr>
          <w:color w:val="000000"/>
        </w:rPr>
      </w:pPr>
      <w:r>
        <w:rPr>
          <w:color w:val="000000"/>
        </w:rPr>
        <w:t>В 7 классе</w:t>
      </w:r>
      <w:r w:rsidR="00335396" w:rsidRPr="00335396">
        <w:rPr>
          <w:color w:val="000000"/>
        </w:rPr>
        <w:t xml:space="preserve">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335396" w:rsidRPr="00335396" w:rsidRDefault="00335396" w:rsidP="00335396">
      <w:pPr>
        <w:pStyle w:val="a4"/>
        <w:shd w:val="clear" w:color="auto" w:fill="FFFFFF"/>
        <w:spacing w:before="0" w:beforeAutospacing="0" w:after="0" w:afterAutospacing="0"/>
        <w:jc w:val="both"/>
        <w:rPr>
          <w:color w:val="000000"/>
        </w:rPr>
      </w:pPr>
      <w:proofErr w:type="gramStart"/>
      <w:r w:rsidRPr="007B332F">
        <w:rPr>
          <w:b/>
          <w:color w:val="000000"/>
        </w:rPr>
        <w:t>Диалог этикетного характера</w:t>
      </w:r>
      <w:r w:rsidRPr="00335396">
        <w:rPr>
          <w:color w:val="000000"/>
        </w:rPr>
        <w:t xml:space="preserve">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335396">
        <w:rPr>
          <w:color w:val="000000"/>
        </w:rPr>
        <w:t xml:space="preserve"> Объем диалога — 3 реплики со стороны каждого партнера.</w:t>
      </w:r>
    </w:p>
    <w:p w:rsidR="00335396" w:rsidRPr="00335396" w:rsidRDefault="00335396" w:rsidP="00335396">
      <w:pPr>
        <w:pStyle w:val="a4"/>
        <w:shd w:val="clear" w:color="auto" w:fill="FFFFFF"/>
        <w:spacing w:before="0" w:beforeAutospacing="0" w:after="0" w:afterAutospacing="0"/>
        <w:jc w:val="both"/>
        <w:rPr>
          <w:color w:val="000000"/>
        </w:rPr>
      </w:pPr>
      <w:proofErr w:type="gramStart"/>
      <w:r w:rsidRPr="007B332F">
        <w:rPr>
          <w:b/>
          <w:color w:val="000000"/>
        </w:rPr>
        <w:t>Диалог-расспрос</w:t>
      </w:r>
      <w:r w:rsidRPr="00335396">
        <w:rPr>
          <w:color w:val="000000"/>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w:t>
      </w:r>
      <w:proofErr w:type="gramEnd"/>
      <w:r w:rsidRPr="00335396">
        <w:rPr>
          <w:color w:val="000000"/>
        </w:rPr>
        <w:t xml:space="preserve"> Объем диалогов до 4 реплик с каждой стороны.</w:t>
      </w:r>
    </w:p>
    <w:p w:rsidR="00335396" w:rsidRPr="00335396" w:rsidRDefault="00335396" w:rsidP="00335396">
      <w:pPr>
        <w:pStyle w:val="a4"/>
        <w:shd w:val="clear" w:color="auto" w:fill="FFFFFF"/>
        <w:spacing w:before="0" w:beforeAutospacing="0" w:after="0" w:afterAutospacing="0"/>
        <w:jc w:val="both"/>
        <w:rPr>
          <w:color w:val="000000"/>
        </w:rPr>
      </w:pPr>
      <w:r w:rsidRPr="007B332F">
        <w:rPr>
          <w:b/>
          <w:color w:val="000000"/>
        </w:rPr>
        <w:t>Диалог — побуждение к действию</w:t>
      </w:r>
      <w:r w:rsidRPr="00335396">
        <w:rPr>
          <w:color w:val="000000"/>
        </w:rPr>
        <w:t xml:space="preserve"> — обращаться с просьбой и выражать готовность/отказ ее выполнить; приглашать к действию/взаимодействию и </w:t>
      </w:r>
      <w:proofErr w:type="gramStart"/>
      <w:r w:rsidRPr="00335396">
        <w:rPr>
          <w:color w:val="000000"/>
        </w:rPr>
        <w:t>соглашаться/не соглашаться</w:t>
      </w:r>
      <w:proofErr w:type="gramEnd"/>
      <w:r w:rsidRPr="00335396">
        <w:rPr>
          <w:color w:val="000000"/>
        </w:rPr>
        <w:t xml:space="preserve"> принять в нем участие. Объем диалога— 3 реплики с каждой стороны.</w:t>
      </w:r>
    </w:p>
    <w:p w:rsidR="00335396" w:rsidRPr="00335396" w:rsidRDefault="00335396" w:rsidP="00335396">
      <w:pPr>
        <w:pStyle w:val="a4"/>
        <w:shd w:val="clear" w:color="auto" w:fill="FFFFFF"/>
        <w:spacing w:before="0" w:beforeAutospacing="0" w:after="0" w:afterAutospacing="0"/>
        <w:jc w:val="both"/>
        <w:rPr>
          <w:color w:val="000000"/>
        </w:rPr>
      </w:pPr>
      <w:r w:rsidRPr="007B332F">
        <w:rPr>
          <w:b/>
          <w:color w:val="000000"/>
        </w:rPr>
        <w:t>Диалог — обмен мнениями</w:t>
      </w:r>
      <w:r w:rsidRPr="00335396">
        <w:rPr>
          <w:color w:val="000000"/>
        </w:rPr>
        <w:t xml:space="preserve"> — выражать свою точку зрения о том, что нравится или не нравится партнерам по общению. Объем диалогов— 3 реплики со стороны каждого участника общения.</w:t>
      </w: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lastRenderedPageBreak/>
        <w:t>Монологическая форма речи</w:t>
      </w:r>
      <w:r w:rsidR="007B332F">
        <w:rPr>
          <w:b/>
          <w:color w:val="000000"/>
        </w:rPr>
        <w:t xml:space="preserve"> - </w:t>
      </w:r>
      <w:r w:rsidRPr="00335396">
        <w:rPr>
          <w:color w:val="000000"/>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6—8фраз.</w:t>
      </w:r>
    </w:p>
    <w:p w:rsidR="00335396" w:rsidRPr="007B332F" w:rsidRDefault="00335396" w:rsidP="00335396">
      <w:pPr>
        <w:pStyle w:val="a4"/>
        <w:shd w:val="clear" w:color="auto" w:fill="FFFFFF"/>
        <w:spacing w:before="0" w:beforeAutospacing="0" w:after="0" w:afterAutospacing="0"/>
        <w:jc w:val="both"/>
        <w:rPr>
          <w:b/>
          <w:color w:val="000000"/>
        </w:rPr>
      </w:pPr>
      <w:proofErr w:type="spellStart"/>
      <w:r w:rsidRPr="007B332F">
        <w:rPr>
          <w:b/>
          <w:color w:val="000000"/>
        </w:rPr>
        <w:t>Аудирование</w:t>
      </w:r>
      <w:proofErr w:type="spellEnd"/>
      <w:r w:rsidR="007B332F">
        <w:rPr>
          <w:b/>
          <w:color w:val="000000"/>
        </w:rPr>
        <w:t xml:space="preserve"> - </w:t>
      </w:r>
      <w:r w:rsidRPr="00335396">
        <w:rPr>
          <w:color w:val="000000"/>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—понимать тему и факты сообщения;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—вычленять смысловые вехи;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—выделять главное, отличать от </w:t>
      </w:r>
      <w:proofErr w:type="gramStart"/>
      <w:r w:rsidRPr="00335396">
        <w:rPr>
          <w:color w:val="000000"/>
        </w:rPr>
        <w:t>второстепенного</w:t>
      </w:r>
      <w:proofErr w:type="gram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Время звучания текстов для </w:t>
      </w:r>
      <w:proofErr w:type="spellStart"/>
      <w:r w:rsidRPr="00335396">
        <w:rPr>
          <w:color w:val="000000"/>
        </w:rPr>
        <w:t>аудирования</w:t>
      </w:r>
      <w:proofErr w:type="spellEnd"/>
      <w:r w:rsidRPr="00335396">
        <w:rPr>
          <w:color w:val="000000"/>
        </w:rPr>
        <w:t xml:space="preserve"> — 1-1,5 минуты.</w:t>
      </w: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t>Чтение</w:t>
      </w:r>
    </w:p>
    <w:p w:rsidR="00335396" w:rsidRPr="00335396" w:rsidRDefault="00335396" w:rsidP="00335396">
      <w:pPr>
        <w:pStyle w:val="a4"/>
        <w:shd w:val="clear" w:color="auto" w:fill="FFFFFF"/>
        <w:spacing w:before="0" w:beforeAutospacing="0" w:after="0" w:afterAutospacing="0"/>
        <w:jc w:val="both"/>
        <w:rPr>
          <w:color w:val="000000"/>
        </w:rPr>
      </w:pPr>
      <w:r w:rsidRPr="007B332F">
        <w:rPr>
          <w:b/>
          <w:color w:val="000000"/>
        </w:rPr>
        <w:t>Чтение и понимание текстов с различной глубиной проникновения в их содержание</w:t>
      </w:r>
      <w:r w:rsidRPr="00335396">
        <w:rPr>
          <w:color w:val="000000"/>
        </w:rPr>
        <w:t xml:space="preserve">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Независимо от вида чтения возможно использование двуязычного словаря.</w:t>
      </w:r>
    </w:p>
    <w:p w:rsidR="00335396" w:rsidRPr="00335396" w:rsidRDefault="00335396" w:rsidP="00335396">
      <w:pPr>
        <w:pStyle w:val="a4"/>
        <w:shd w:val="clear" w:color="auto" w:fill="FFFFFF"/>
        <w:spacing w:before="0" w:beforeAutospacing="0" w:after="0" w:afterAutospacing="0"/>
        <w:jc w:val="both"/>
        <w:rPr>
          <w:color w:val="000000"/>
        </w:rPr>
      </w:pPr>
      <w:r w:rsidRPr="007B332F">
        <w:rPr>
          <w:b/>
          <w:color w:val="000000"/>
        </w:rPr>
        <w:t>Чтение с пониманием основного содержания текста</w:t>
      </w:r>
      <w:r w:rsidRPr="00335396">
        <w:rPr>
          <w:color w:val="000000"/>
        </w:rPr>
        <w:t xml:space="preserve">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400—500 слов без учета артиклей.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Предполагается формирование следующих умений: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понимать тему и основное содержание текста (на уровне </w:t>
      </w:r>
      <w:proofErr w:type="spellStart"/>
      <w:r w:rsidRPr="00335396">
        <w:rPr>
          <w:color w:val="000000"/>
        </w:rPr>
        <w:t>фактологической</w:t>
      </w:r>
      <w:proofErr w:type="spellEnd"/>
      <w:r w:rsidRPr="00335396">
        <w:rPr>
          <w:color w:val="000000"/>
        </w:rPr>
        <w:t xml:space="preserve"> информации);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выделять смысловые вехи, основную мысль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вычленять причинно-следственные связи в тексте;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кратко, логично излагать содержание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оценивать </w:t>
      </w:r>
      <w:proofErr w:type="gramStart"/>
      <w:r w:rsidRPr="00335396">
        <w:rPr>
          <w:color w:val="000000"/>
        </w:rPr>
        <w:t>прочитанное</w:t>
      </w:r>
      <w:proofErr w:type="gramEnd"/>
      <w:r w:rsidRPr="00335396">
        <w:rPr>
          <w:color w:val="000000"/>
        </w:rPr>
        <w:t>, сопоставлять факты в различных культурах.</w:t>
      </w:r>
    </w:p>
    <w:p w:rsidR="00335396" w:rsidRPr="00335396" w:rsidRDefault="00335396" w:rsidP="00335396">
      <w:pPr>
        <w:pStyle w:val="a4"/>
        <w:shd w:val="clear" w:color="auto" w:fill="FFFFFF"/>
        <w:spacing w:before="0" w:beforeAutospacing="0" w:after="0" w:afterAutospacing="0"/>
        <w:jc w:val="both"/>
        <w:rPr>
          <w:color w:val="000000"/>
        </w:rPr>
      </w:pPr>
      <w:r w:rsidRPr="007B332F">
        <w:rPr>
          <w:b/>
          <w:color w:val="000000"/>
        </w:rPr>
        <w:t>Чтение с полным пониманием текста</w:t>
      </w:r>
      <w:r w:rsidRPr="00335396">
        <w:rPr>
          <w:color w:val="000000"/>
        </w:rPr>
        <w:t xml:space="preserve">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полно и точно понимать содержание текста на основе языковой и контекстуальной догадки, использования словаря;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кратко излагать содержание </w:t>
      </w:r>
      <w:proofErr w:type="gramStart"/>
      <w:r w:rsidRPr="00335396">
        <w:rPr>
          <w:color w:val="000000"/>
        </w:rPr>
        <w:t>прочитанного</w:t>
      </w:r>
      <w:proofErr w:type="gram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выражать свое мнение по поводу </w:t>
      </w:r>
      <w:proofErr w:type="gramStart"/>
      <w:r w:rsidRPr="00335396">
        <w:rPr>
          <w:color w:val="000000"/>
        </w:rPr>
        <w:t>прочитанного</w:t>
      </w:r>
      <w:proofErr w:type="gram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Объем текстов для чтения с полным пониманием — 250 слов без учета артиклей.</w:t>
      </w:r>
    </w:p>
    <w:p w:rsidR="00335396" w:rsidRPr="00335396" w:rsidRDefault="00335396" w:rsidP="00335396">
      <w:pPr>
        <w:pStyle w:val="a4"/>
        <w:shd w:val="clear" w:color="auto" w:fill="FFFFFF"/>
        <w:spacing w:before="0" w:beforeAutospacing="0" w:after="0" w:afterAutospacing="0"/>
        <w:jc w:val="both"/>
        <w:rPr>
          <w:color w:val="000000"/>
        </w:rPr>
      </w:pPr>
      <w:r w:rsidRPr="007B332F">
        <w:rPr>
          <w:b/>
          <w:color w:val="000000"/>
        </w:rPr>
        <w:t>Чтение с выборочным пониманием нужной или интересующей информации</w:t>
      </w:r>
      <w:r w:rsidRPr="00335396">
        <w:rPr>
          <w:color w:val="000000"/>
        </w:rPr>
        <w:t xml:space="preserve"> предполагает умение просмотреть текст или несколько коротких текстов и выбрать нужную, интересующую учащихся информацию.</w:t>
      </w:r>
    </w:p>
    <w:p w:rsidR="007B332F" w:rsidRDefault="007B332F" w:rsidP="00335396">
      <w:pPr>
        <w:pStyle w:val="a4"/>
        <w:shd w:val="clear" w:color="auto" w:fill="FFFFFF"/>
        <w:spacing w:before="0" w:beforeAutospacing="0" w:after="0" w:afterAutospacing="0"/>
        <w:jc w:val="both"/>
        <w:rPr>
          <w:b/>
          <w:color w:val="000000"/>
        </w:rPr>
      </w:pP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lastRenderedPageBreak/>
        <w:t>Письмо</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Происходит совершенствование сформированных навыков письма и дальнейшее развитие умений: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делать выписки из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составлять план текста;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писать поздравления с праздниками, выражать пожелания (объем до 30 слов, включая адрес);</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заполнять анкеты, бланки, указывая имя, фамилию, пол, возраст, гражданство, адрес;</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Объем личного письма— 50—60 слов, включая адрес, написанный в соответствии с нормами, принятыми в </w:t>
      </w:r>
      <w:proofErr w:type="spellStart"/>
      <w:proofErr w:type="gramStart"/>
      <w:r w:rsidRPr="00335396">
        <w:rPr>
          <w:color w:val="000000"/>
        </w:rPr>
        <w:t>англо-язычных</w:t>
      </w:r>
      <w:proofErr w:type="spellEnd"/>
      <w:proofErr w:type="gramEnd"/>
      <w:r w:rsidRPr="00335396">
        <w:rPr>
          <w:color w:val="000000"/>
        </w:rPr>
        <w:t xml:space="preserve"> странах.</w:t>
      </w:r>
    </w:p>
    <w:p w:rsidR="007B332F" w:rsidRDefault="007B332F" w:rsidP="00335396">
      <w:pPr>
        <w:pStyle w:val="a4"/>
        <w:shd w:val="clear" w:color="auto" w:fill="FFFFFF"/>
        <w:spacing w:before="0" w:beforeAutospacing="0" w:after="0" w:afterAutospacing="0"/>
        <w:jc w:val="both"/>
        <w:rPr>
          <w:color w:val="000000"/>
        </w:rPr>
      </w:pPr>
    </w:p>
    <w:p w:rsidR="00335396" w:rsidRPr="007B332F" w:rsidRDefault="007B332F" w:rsidP="00335396">
      <w:pPr>
        <w:pStyle w:val="a4"/>
        <w:shd w:val="clear" w:color="auto" w:fill="FFFFFF"/>
        <w:spacing w:before="0" w:beforeAutospacing="0" w:after="0" w:afterAutospacing="0"/>
        <w:jc w:val="both"/>
        <w:rPr>
          <w:b/>
          <w:color w:val="000000"/>
        </w:rPr>
      </w:pPr>
      <w:r w:rsidRPr="007B332F">
        <w:rPr>
          <w:b/>
          <w:color w:val="000000"/>
        </w:rPr>
        <w:t>Языковая компетенция</w:t>
      </w: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t>Графика и орфография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w:t>
      </w:r>
      <w:proofErr w:type="gramStart"/>
      <w:r w:rsidRPr="00335396">
        <w:rPr>
          <w:color w:val="000000"/>
        </w:rPr>
        <w:t>знаний</w:t>
      </w:r>
      <w:proofErr w:type="gramEnd"/>
      <w:r w:rsidRPr="00335396">
        <w:rPr>
          <w:color w:val="000000"/>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335396">
        <w:rPr>
          <w:color w:val="000000"/>
        </w:rPr>
        <w:t>активного</w:t>
      </w:r>
      <w:proofErr w:type="gramEnd"/>
      <w:r w:rsidRPr="00335396">
        <w:rPr>
          <w:color w:val="000000"/>
        </w:rPr>
        <w:t xml:space="preserve"> </w:t>
      </w:r>
      <w:proofErr w:type="spellStart"/>
      <w:r w:rsidRPr="00335396">
        <w:rPr>
          <w:color w:val="000000"/>
        </w:rPr>
        <w:t>вокабуляра</w:t>
      </w:r>
      <w:proofErr w:type="spellEnd"/>
      <w:r w:rsidRPr="00335396">
        <w:rPr>
          <w:color w:val="000000"/>
        </w:rPr>
        <w:t xml:space="preserve"> по памяти.</w:t>
      </w: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t>Фонетическая сторона речи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335396">
        <w:rPr>
          <w:color w:val="000000"/>
        </w:rPr>
        <w:t>повествовательного</w:t>
      </w:r>
      <w:proofErr w:type="gramEnd"/>
      <w:r w:rsidRPr="00335396">
        <w:rPr>
          <w:color w:val="000000"/>
        </w:rPr>
        <w:t>, побудительного и вопросительного (общий и специальный вопросы) предложений.</w:t>
      </w: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t>Лексическая сторона речи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 лексику учащихся 6—7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аффиксация — суффиксы для образования существительных: -</w:t>
      </w:r>
      <w:proofErr w:type="spellStart"/>
      <w:r w:rsidRPr="00335396">
        <w:rPr>
          <w:color w:val="000000"/>
        </w:rPr>
        <w:t>tion</w:t>
      </w:r>
      <w:proofErr w:type="spellEnd"/>
      <w:r w:rsidRPr="00335396">
        <w:rPr>
          <w:color w:val="000000"/>
        </w:rPr>
        <w:t xml:space="preserve"> (</w:t>
      </w:r>
      <w:proofErr w:type="spellStart"/>
      <w:r w:rsidRPr="00335396">
        <w:rPr>
          <w:color w:val="000000"/>
        </w:rPr>
        <w:t>translation</w:t>
      </w:r>
      <w:proofErr w:type="spellEnd"/>
      <w:r w:rsidRPr="00335396">
        <w:rPr>
          <w:color w:val="000000"/>
        </w:rPr>
        <w:t>), -</w:t>
      </w:r>
      <w:proofErr w:type="spellStart"/>
      <w:r w:rsidRPr="00335396">
        <w:rPr>
          <w:color w:val="000000"/>
        </w:rPr>
        <w:t>ing</w:t>
      </w:r>
      <w:proofErr w:type="spellEnd"/>
      <w:r w:rsidRPr="00335396">
        <w:rPr>
          <w:color w:val="000000"/>
        </w:rPr>
        <w:t xml:space="preserve"> (</w:t>
      </w:r>
      <w:proofErr w:type="spellStart"/>
      <w:r w:rsidRPr="00335396">
        <w:rPr>
          <w:color w:val="000000"/>
        </w:rPr>
        <w:t>feeling</w:t>
      </w:r>
      <w:proofErr w:type="spellEnd"/>
      <w:r w:rsidRPr="00335396">
        <w:rPr>
          <w:color w:val="000000"/>
        </w:rPr>
        <w:t>), -</w:t>
      </w:r>
      <w:proofErr w:type="spellStart"/>
      <w:r w:rsidRPr="00335396">
        <w:rPr>
          <w:color w:val="000000"/>
        </w:rPr>
        <w:t>ment</w:t>
      </w:r>
      <w:proofErr w:type="spellEnd"/>
      <w:r w:rsidRPr="00335396">
        <w:rPr>
          <w:color w:val="000000"/>
        </w:rPr>
        <w:t xml:space="preserve"> (</w:t>
      </w:r>
      <w:proofErr w:type="spellStart"/>
      <w:r w:rsidRPr="00335396">
        <w:rPr>
          <w:color w:val="000000"/>
        </w:rPr>
        <w:t>government</w:t>
      </w:r>
      <w:proofErr w:type="spellEnd"/>
      <w:r w:rsidRPr="00335396">
        <w:rPr>
          <w:color w:val="000000"/>
        </w:rPr>
        <w:t>), -</w:t>
      </w:r>
      <w:proofErr w:type="spellStart"/>
      <w:r w:rsidRPr="00335396">
        <w:rPr>
          <w:color w:val="000000"/>
        </w:rPr>
        <w:t>n</w:t>
      </w:r>
      <w:proofErr w:type="gramStart"/>
      <w:r w:rsidRPr="00335396">
        <w:rPr>
          <w:color w:val="000000"/>
        </w:rPr>
        <w:t>е</w:t>
      </w:r>
      <w:proofErr w:type="gramEnd"/>
      <w:r w:rsidRPr="00335396">
        <w:rPr>
          <w:color w:val="000000"/>
        </w:rPr>
        <w:t>ss</w:t>
      </w:r>
      <w:proofErr w:type="spellEnd"/>
      <w:r w:rsidRPr="00335396">
        <w:rPr>
          <w:color w:val="000000"/>
        </w:rPr>
        <w:t xml:space="preserve"> (</w:t>
      </w:r>
      <w:proofErr w:type="spellStart"/>
      <w:r w:rsidRPr="00335396">
        <w:rPr>
          <w:color w:val="000000"/>
        </w:rPr>
        <w:t>darkness</w:t>
      </w:r>
      <w:proofErr w:type="spellEnd"/>
      <w:r w:rsidRPr="00335396">
        <w:rPr>
          <w:color w:val="000000"/>
        </w:rPr>
        <w:t>), -</w:t>
      </w:r>
      <w:proofErr w:type="spellStart"/>
      <w:r w:rsidRPr="00335396">
        <w:rPr>
          <w:color w:val="000000"/>
        </w:rPr>
        <w:t>th</w:t>
      </w:r>
      <w:proofErr w:type="spellEnd"/>
      <w:r w:rsidRPr="00335396">
        <w:rPr>
          <w:color w:val="000000"/>
        </w:rPr>
        <w:t xml:space="preserve"> (</w:t>
      </w:r>
      <w:proofErr w:type="spellStart"/>
      <w:r w:rsidRPr="00335396">
        <w:rPr>
          <w:color w:val="000000"/>
        </w:rPr>
        <w:t>length</w:t>
      </w:r>
      <w:proofErr w:type="spellEnd"/>
      <w:r w:rsidRPr="00335396">
        <w:rPr>
          <w:color w:val="000000"/>
        </w:rPr>
        <w:t>); суффиксы для образования прилагательных -</w:t>
      </w:r>
      <w:proofErr w:type="spellStart"/>
      <w:r w:rsidRPr="00335396">
        <w:rPr>
          <w:color w:val="000000"/>
        </w:rPr>
        <w:t>ful</w:t>
      </w:r>
      <w:proofErr w:type="spellEnd"/>
      <w:r w:rsidRPr="00335396">
        <w:rPr>
          <w:color w:val="000000"/>
        </w:rPr>
        <w:t xml:space="preserve"> (</w:t>
      </w:r>
      <w:proofErr w:type="spellStart"/>
      <w:r w:rsidRPr="00335396">
        <w:rPr>
          <w:color w:val="000000"/>
        </w:rPr>
        <w:t>wonderful</w:t>
      </w:r>
      <w:proofErr w:type="spellEnd"/>
      <w:r w:rsidRPr="00335396">
        <w:rPr>
          <w:color w:val="000000"/>
        </w:rPr>
        <w:t>), -</w:t>
      </w:r>
      <w:proofErr w:type="spellStart"/>
      <w:r w:rsidRPr="00335396">
        <w:rPr>
          <w:color w:val="000000"/>
        </w:rPr>
        <w:t>y</w:t>
      </w:r>
      <w:proofErr w:type="spellEnd"/>
      <w:r w:rsidRPr="00335396">
        <w:rPr>
          <w:color w:val="000000"/>
        </w:rPr>
        <w:t xml:space="preserve"> (</w:t>
      </w:r>
      <w:proofErr w:type="spellStart"/>
      <w:r w:rsidRPr="00335396">
        <w:rPr>
          <w:color w:val="000000"/>
        </w:rPr>
        <w:t>sunny</w:t>
      </w:r>
      <w:proofErr w:type="spellEnd"/>
      <w:r w:rsidRPr="00335396">
        <w:rPr>
          <w:color w:val="000000"/>
        </w:rPr>
        <w:t>), -</w:t>
      </w:r>
      <w:proofErr w:type="spellStart"/>
      <w:r w:rsidRPr="00335396">
        <w:rPr>
          <w:color w:val="000000"/>
        </w:rPr>
        <w:t>al</w:t>
      </w:r>
      <w:proofErr w:type="spellEnd"/>
      <w:r w:rsidRPr="00335396">
        <w:rPr>
          <w:color w:val="000000"/>
        </w:rPr>
        <w:t xml:space="preserve"> (</w:t>
      </w:r>
      <w:proofErr w:type="spellStart"/>
      <w:r w:rsidRPr="00335396">
        <w:rPr>
          <w:color w:val="000000"/>
        </w:rPr>
        <w:t>musical</w:t>
      </w:r>
      <w:proofErr w:type="spellEnd"/>
      <w:r w:rsidRPr="00335396">
        <w:rPr>
          <w:color w:val="000000"/>
        </w:rPr>
        <w:t>), -</w:t>
      </w:r>
      <w:proofErr w:type="spellStart"/>
      <w:r w:rsidRPr="00335396">
        <w:rPr>
          <w:color w:val="000000"/>
        </w:rPr>
        <w:t>an</w:t>
      </w:r>
      <w:proofErr w:type="spellEnd"/>
      <w:r w:rsidRPr="00335396">
        <w:rPr>
          <w:color w:val="000000"/>
        </w:rPr>
        <w:t xml:space="preserve"> (</w:t>
      </w:r>
      <w:proofErr w:type="spellStart"/>
      <w:r w:rsidRPr="00335396">
        <w:rPr>
          <w:color w:val="000000"/>
        </w:rPr>
        <w:t>Russian</w:t>
      </w:r>
      <w:proofErr w:type="spellEnd"/>
      <w:r w:rsidRPr="00335396">
        <w:rPr>
          <w:color w:val="000000"/>
        </w:rPr>
        <w:t>), -</w:t>
      </w:r>
      <w:proofErr w:type="spellStart"/>
      <w:r w:rsidRPr="00335396">
        <w:rPr>
          <w:color w:val="000000"/>
        </w:rPr>
        <w:t>less</w:t>
      </w:r>
      <w:proofErr w:type="spellEnd"/>
      <w:r w:rsidRPr="00335396">
        <w:rPr>
          <w:color w:val="000000"/>
        </w:rPr>
        <w:t xml:space="preserve"> (</w:t>
      </w:r>
      <w:proofErr w:type="spellStart"/>
      <w:r w:rsidRPr="00335396">
        <w:rPr>
          <w:color w:val="000000"/>
        </w:rPr>
        <w:t>timeless</w:t>
      </w:r>
      <w:proofErr w:type="spellEnd"/>
      <w:r w:rsidRPr="00335396">
        <w:rPr>
          <w:color w:val="000000"/>
        </w:rPr>
        <w:t>), -</w:t>
      </w:r>
      <w:proofErr w:type="spellStart"/>
      <w:r w:rsidRPr="00335396">
        <w:rPr>
          <w:color w:val="000000"/>
        </w:rPr>
        <w:t>ly</w:t>
      </w:r>
      <w:proofErr w:type="spellEnd"/>
      <w:r w:rsidRPr="00335396">
        <w:rPr>
          <w:color w:val="000000"/>
        </w:rPr>
        <w:t xml:space="preserve"> (</w:t>
      </w:r>
      <w:proofErr w:type="spellStart"/>
      <w:r w:rsidRPr="00335396">
        <w:rPr>
          <w:color w:val="000000"/>
        </w:rPr>
        <w:t>kindly</w:t>
      </w:r>
      <w:proofErr w:type="spellEnd"/>
      <w:r w:rsidRPr="00335396">
        <w:rPr>
          <w:color w:val="000000"/>
        </w:rPr>
        <w:t>), -</w:t>
      </w:r>
      <w:proofErr w:type="spellStart"/>
      <w:r w:rsidRPr="00335396">
        <w:rPr>
          <w:color w:val="000000"/>
        </w:rPr>
        <w:t>able</w:t>
      </w:r>
      <w:proofErr w:type="spellEnd"/>
      <w:r w:rsidRPr="00335396">
        <w:rPr>
          <w:color w:val="000000"/>
        </w:rPr>
        <w:t xml:space="preserve"> (</w:t>
      </w:r>
      <w:proofErr w:type="spellStart"/>
      <w:r w:rsidRPr="00335396">
        <w:rPr>
          <w:color w:val="000000"/>
        </w:rPr>
        <w:t>readable</w:t>
      </w:r>
      <w:proofErr w:type="spellEnd"/>
      <w:r w:rsidRPr="00335396">
        <w:rPr>
          <w:color w:val="000000"/>
        </w:rPr>
        <w:t>); суффикс для образования наречий -</w:t>
      </w:r>
      <w:proofErr w:type="spellStart"/>
      <w:r w:rsidRPr="00335396">
        <w:rPr>
          <w:color w:val="000000"/>
        </w:rPr>
        <w:t>ly</w:t>
      </w:r>
      <w:proofErr w:type="spellEnd"/>
      <w:r w:rsidRPr="00335396">
        <w:rPr>
          <w:color w:val="000000"/>
        </w:rPr>
        <w:t xml:space="preserve"> (</w:t>
      </w:r>
      <w:proofErr w:type="spellStart"/>
      <w:r w:rsidRPr="00335396">
        <w:rPr>
          <w:color w:val="000000"/>
        </w:rPr>
        <w:t>strongly</w:t>
      </w:r>
      <w:proofErr w:type="spellEnd"/>
      <w:r w:rsidRPr="00335396">
        <w:rPr>
          <w:color w:val="000000"/>
        </w:rPr>
        <w:t xml:space="preserve">); префикс для образования прилагательных и существительных: </w:t>
      </w:r>
      <w:proofErr w:type="spellStart"/>
      <w:r w:rsidRPr="00335396">
        <w:rPr>
          <w:color w:val="000000"/>
        </w:rPr>
        <w:t>un</w:t>
      </w:r>
      <w:proofErr w:type="spellEnd"/>
      <w:r w:rsidRPr="00335396">
        <w:rPr>
          <w:color w:val="000000"/>
        </w:rPr>
        <w:t>- (</w:t>
      </w:r>
      <w:proofErr w:type="spellStart"/>
      <w:r w:rsidRPr="00335396">
        <w:rPr>
          <w:color w:val="000000"/>
        </w:rPr>
        <w:t>unhappy</w:t>
      </w:r>
      <w:proofErr w:type="spellEnd"/>
      <w:r w:rsidRPr="00335396">
        <w:rPr>
          <w:color w:val="000000"/>
        </w:rPr>
        <w:t xml:space="preserve">, </w:t>
      </w:r>
      <w:proofErr w:type="spellStart"/>
      <w:r w:rsidRPr="00335396">
        <w:rPr>
          <w:color w:val="000000"/>
        </w:rPr>
        <w:t>unhappyness</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xml:space="preserve">- конверсия— </w:t>
      </w:r>
      <w:proofErr w:type="gramStart"/>
      <w:r w:rsidRPr="00335396">
        <w:rPr>
          <w:color w:val="000000"/>
        </w:rPr>
        <w:t>об</w:t>
      </w:r>
      <w:proofErr w:type="gramEnd"/>
      <w:r w:rsidRPr="00335396">
        <w:rPr>
          <w:color w:val="000000"/>
        </w:rPr>
        <w:t>разование прилагательных и глаголов на базе субстантивной основы (</w:t>
      </w:r>
      <w:proofErr w:type="spellStart"/>
      <w:r w:rsidRPr="00335396">
        <w:rPr>
          <w:color w:val="000000"/>
        </w:rPr>
        <w:t>chocolate</w:t>
      </w:r>
      <w:proofErr w:type="spellEnd"/>
      <w:r w:rsidRPr="00335396">
        <w:rPr>
          <w:color w:val="000000"/>
        </w:rPr>
        <w:t xml:space="preserve">— </w:t>
      </w:r>
      <w:proofErr w:type="spellStart"/>
      <w:r w:rsidRPr="00335396">
        <w:rPr>
          <w:color w:val="000000"/>
        </w:rPr>
        <w:t>a</w:t>
      </w:r>
      <w:proofErr w:type="spellEnd"/>
      <w:r w:rsidRPr="00335396">
        <w:rPr>
          <w:color w:val="000000"/>
        </w:rPr>
        <w:t xml:space="preserve"> </w:t>
      </w:r>
      <w:proofErr w:type="spellStart"/>
      <w:r w:rsidRPr="00335396">
        <w:rPr>
          <w:color w:val="000000"/>
        </w:rPr>
        <w:t>chocolate</w:t>
      </w:r>
      <w:proofErr w:type="spellEnd"/>
      <w:r w:rsidRPr="00335396">
        <w:rPr>
          <w:color w:val="000000"/>
        </w:rPr>
        <w:t xml:space="preserve"> </w:t>
      </w:r>
      <w:proofErr w:type="spellStart"/>
      <w:r w:rsidRPr="00335396">
        <w:rPr>
          <w:color w:val="000000"/>
        </w:rPr>
        <w:t>cake</w:t>
      </w:r>
      <w:proofErr w:type="spellEnd"/>
      <w:r w:rsidRPr="00335396">
        <w:rPr>
          <w:color w:val="000000"/>
        </w:rPr>
        <w:t xml:space="preserve">, </w:t>
      </w:r>
      <w:proofErr w:type="spellStart"/>
      <w:r w:rsidRPr="00335396">
        <w:rPr>
          <w:color w:val="000000"/>
        </w:rPr>
        <w:t>supper</w:t>
      </w:r>
      <w:proofErr w:type="spellEnd"/>
      <w:r w:rsidRPr="00335396">
        <w:rPr>
          <w:color w:val="000000"/>
        </w:rPr>
        <w:t xml:space="preserve">— </w:t>
      </w:r>
      <w:proofErr w:type="spellStart"/>
      <w:r w:rsidRPr="00335396">
        <w:rPr>
          <w:color w:val="000000"/>
        </w:rPr>
        <w:t>to</w:t>
      </w:r>
      <w:proofErr w:type="spellEnd"/>
      <w:r w:rsidRPr="00335396">
        <w:rPr>
          <w:color w:val="000000"/>
        </w:rPr>
        <w:t xml:space="preserve"> </w:t>
      </w:r>
      <w:proofErr w:type="spellStart"/>
      <w:r w:rsidRPr="00335396">
        <w:rPr>
          <w:color w:val="000000"/>
        </w:rPr>
        <w:t>supper</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словосложение</w:t>
      </w:r>
      <w:proofErr w:type="gramEnd"/>
      <w:r w:rsidRPr="00335396">
        <w:rPr>
          <w:color w:val="000000"/>
          <w:lang w:val="en-US"/>
        </w:rPr>
        <w:t xml:space="preserve"> (sunflower, raincoat, classroom, etc.).</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rPr>
        <w:t>Внимание</w:t>
      </w:r>
      <w:r w:rsidRPr="00335396">
        <w:rPr>
          <w:color w:val="000000"/>
          <w:lang w:val="en-US"/>
        </w:rPr>
        <w:t xml:space="preserve"> </w:t>
      </w:r>
      <w:r w:rsidRPr="00335396">
        <w:rPr>
          <w:color w:val="000000"/>
        </w:rPr>
        <w:t>учащихся</w:t>
      </w:r>
      <w:r w:rsidRPr="00335396">
        <w:rPr>
          <w:color w:val="000000"/>
          <w:lang w:val="en-US"/>
        </w:rPr>
        <w:t xml:space="preserve"> </w:t>
      </w:r>
      <w:r w:rsidRPr="00335396">
        <w:rPr>
          <w:color w:val="000000"/>
        </w:rPr>
        <w:t>привлекается</w:t>
      </w:r>
      <w:r w:rsidRPr="00335396">
        <w:rPr>
          <w:color w:val="000000"/>
          <w:lang w:val="en-US"/>
        </w:rPr>
        <w:t xml:space="preserve"> </w:t>
      </w:r>
      <w:r w:rsidRPr="00335396">
        <w:rPr>
          <w:color w:val="000000"/>
        </w:rPr>
        <w:t>к</w:t>
      </w:r>
      <w:r w:rsidRPr="00335396">
        <w:rPr>
          <w:color w:val="000000"/>
          <w:lang w:val="en-US"/>
        </w:rPr>
        <w:t xml:space="preserve"> </w:t>
      </w:r>
      <w:r w:rsidRPr="00335396">
        <w:rPr>
          <w:color w:val="000000"/>
        </w:rPr>
        <w:t>устойчивым</w:t>
      </w:r>
      <w:r w:rsidRPr="00335396">
        <w:rPr>
          <w:color w:val="000000"/>
          <w:lang w:val="en-US"/>
        </w:rPr>
        <w:t xml:space="preserve"> </w:t>
      </w:r>
      <w:r w:rsidRPr="00335396">
        <w:rPr>
          <w:color w:val="000000"/>
        </w:rPr>
        <w:t>словосочетаниям</w:t>
      </w:r>
      <w:r w:rsidRPr="00335396">
        <w:rPr>
          <w:color w:val="000000"/>
          <w:lang w:val="en-US"/>
        </w:rPr>
        <w:t xml:space="preserve"> </w:t>
      </w:r>
      <w:r w:rsidRPr="00335396">
        <w:rPr>
          <w:color w:val="000000"/>
        </w:rPr>
        <w:t>с</w:t>
      </w:r>
      <w:r w:rsidRPr="00335396">
        <w:rPr>
          <w:color w:val="000000"/>
          <w:lang w:val="en-US"/>
        </w:rPr>
        <w:t xml:space="preserve"> </w:t>
      </w:r>
      <w:r w:rsidRPr="00335396">
        <w:rPr>
          <w:color w:val="000000"/>
        </w:rPr>
        <w:t>предлогами</w:t>
      </w:r>
      <w:r w:rsidRPr="00335396">
        <w:rPr>
          <w:color w:val="000000"/>
          <w:lang w:val="en-US"/>
        </w:rPr>
        <w:t xml:space="preserve"> (to be good at, to arrive to/at, to be sure of, etc.). </w:t>
      </w:r>
      <w:r w:rsidRPr="00335396">
        <w:rPr>
          <w:color w:val="000000"/>
        </w:rPr>
        <w:t>Начинается</w:t>
      </w:r>
      <w:r w:rsidRPr="00335396">
        <w:rPr>
          <w:color w:val="000000"/>
          <w:lang w:val="en-US"/>
        </w:rPr>
        <w:t xml:space="preserve"> </w:t>
      </w:r>
      <w:r w:rsidRPr="00335396">
        <w:rPr>
          <w:color w:val="000000"/>
        </w:rPr>
        <w:t>изучение</w:t>
      </w:r>
      <w:r w:rsidRPr="00335396">
        <w:rPr>
          <w:color w:val="000000"/>
          <w:lang w:val="en-US"/>
        </w:rPr>
        <w:t xml:space="preserve"> </w:t>
      </w:r>
      <w:r w:rsidRPr="00335396">
        <w:rPr>
          <w:color w:val="000000"/>
        </w:rPr>
        <w:t>фразовых</w:t>
      </w:r>
      <w:r w:rsidRPr="00335396">
        <w:rPr>
          <w:color w:val="000000"/>
          <w:lang w:val="en-US"/>
        </w:rPr>
        <w:t xml:space="preserve"> </w:t>
      </w:r>
      <w:r w:rsidRPr="00335396">
        <w:rPr>
          <w:color w:val="000000"/>
        </w:rPr>
        <w:t>глаголов</w:t>
      </w:r>
      <w:r w:rsidRPr="00335396">
        <w:rPr>
          <w:color w:val="000000"/>
          <w:lang w:val="en-US"/>
        </w:rPr>
        <w:t xml:space="preserve"> </w:t>
      </w:r>
      <w:r w:rsidRPr="00335396">
        <w:rPr>
          <w:color w:val="000000"/>
        </w:rPr>
        <w:t>с</w:t>
      </w:r>
      <w:r w:rsidRPr="00335396">
        <w:rPr>
          <w:color w:val="000000"/>
          <w:lang w:val="en-US"/>
        </w:rPr>
        <w:t xml:space="preserve"> </w:t>
      </w:r>
      <w:r w:rsidRPr="00335396">
        <w:rPr>
          <w:color w:val="000000"/>
        </w:rPr>
        <w:t>различными</w:t>
      </w:r>
      <w:r w:rsidRPr="00335396">
        <w:rPr>
          <w:color w:val="000000"/>
          <w:lang w:val="en-US"/>
        </w:rPr>
        <w:t xml:space="preserve"> </w:t>
      </w:r>
      <w:r w:rsidRPr="00335396">
        <w:rPr>
          <w:color w:val="000000"/>
        </w:rPr>
        <w:t>послелогами</w:t>
      </w:r>
      <w:r w:rsidRPr="00335396">
        <w:rPr>
          <w:color w:val="000000"/>
          <w:lang w:val="en-US"/>
        </w:rPr>
        <w:t xml:space="preserve"> (hand in/back/out/over; give out/back/away/out, etc.).</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proofErr w:type="spellStart"/>
      <w:r w:rsidRPr="00335396">
        <w:rPr>
          <w:color w:val="000000"/>
        </w:rPr>
        <w:t>much</w:t>
      </w:r>
      <w:proofErr w:type="spellEnd"/>
      <w:r w:rsidRPr="00335396">
        <w:rPr>
          <w:color w:val="000000"/>
        </w:rPr>
        <w:t xml:space="preserve"> — </w:t>
      </w:r>
      <w:proofErr w:type="spellStart"/>
      <w:r w:rsidRPr="00335396">
        <w:rPr>
          <w:color w:val="000000"/>
        </w:rPr>
        <w:t>many</w:t>
      </w:r>
      <w:proofErr w:type="spellEnd"/>
      <w:r w:rsidRPr="00335396">
        <w:rPr>
          <w:color w:val="000000"/>
        </w:rPr>
        <w:t xml:space="preserve">, </w:t>
      </w:r>
      <w:proofErr w:type="spellStart"/>
      <w:r w:rsidRPr="00335396">
        <w:rPr>
          <w:color w:val="000000"/>
        </w:rPr>
        <w:t>few</w:t>
      </w:r>
      <w:proofErr w:type="spellEnd"/>
      <w:r w:rsidRPr="00335396">
        <w:rPr>
          <w:color w:val="000000"/>
        </w:rPr>
        <w:t xml:space="preserve"> — </w:t>
      </w:r>
      <w:proofErr w:type="spellStart"/>
      <w:r w:rsidRPr="00335396">
        <w:rPr>
          <w:color w:val="000000"/>
        </w:rPr>
        <w:t>little</w:t>
      </w:r>
      <w:proofErr w:type="spellEnd"/>
      <w:r w:rsidRPr="00335396">
        <w:rPr>
          <w:color w:val="000000"/>
        </w:rPr>
        <w:t xml:space="preserve">, </w:t>
      </w:r>
      <w:proofErr w:type="spellStart"/>
      <w:r w:rsidRPr="00335396">
        <w:rPr>
          <w:color w:val="000000"/>
        </w:rPr>
        <w:t>dictionary</w:t>
      </w:r>
      <w:proofErr w:type="spellEnd"/>
      <w:r w:rsidRPr="00335396">
        <w:rPr>
          <w:color w:val="000000"/>
        </w:rPr>
        <w:t xml:space="preserve">— </w:t>
      </w:r>
      <w:proofErr w:type="spellStart"/>
      <w:r w:rsidRPr="00335396">
        <w:rPr>
          <w:color w:val="000000"/>
        </w:rPr>
        <w:t>vocabulary</w:t>
      </w:r>
      <w:proofErr w:type="spellEnd"/>
      <w:r w:rsidRPr="00335396">
        <w:rPr>
          <w:color w:val="000000"/>
        </w:rPr>
        <w:t xml:space="preserve">, </w:t>
      </w:r>
      <w:proofErr w:type="spellStart"/>
      <w:r w:rsidRPr="00335396">
        <w:rPr>
          <w:color w:val="000000"/>
        </w:rPr>
        <w:t>maybe</w:t>
      </w:r>
      <w:proofErr w:type="spellEnd"/>
      <w:r w:rsidRPr="00335396">
        <w:rPr>
          <w:color w:val="000000"/>
        </w:rPr>
        <w:t xml:space="preserve">— </w:t>
      </w:r>
      <w:proofErr w:type="spellStart"/>
      <w:r w:rsidRPr="00335396">
        <w:rPr>
          <w:color w:val="000000"/>
        </w:rPr>
        <w:t>may</w:t>
      </w:r>
      <w:proofErr w:type="spellEnd"/>
      <w:r w:rsidRPr="00335396">
        <w:rPr>
          <w:color w:val="000000"/>
        </w:rPr>
        <w:t xml:space="preserve"> </w:t>
      </w:r>
      <w:proofErr w:type="spellStart"/>
      <w:r w:rsidRPr="00335396">
        <w:rPr>
          <w:color w:val="000000"/>
        </w:rPr>
        <w:t>be</w:t>
      </w:r>
      <w:proofErr w:type="spellEnd"/>
      <w:r w:rsidRPr="00335396">
        <w:rPr>
          <w:color w:val="000000"/>
        </w:rPr>
        <w:t xml:space="preserve">, </w:t>
      </w:r>
      <w:proofErr w:type="spellStart"/>
      <w:r w:rsidRPr="00335396">
        <w:rPr>
          <w:color w:val="000000"/>
        </w:rPr>
        <w:t>such</w:t>
      </w:r>
      <w:proofErr w:type="spellEnd"/>
      <w:r w:rsidRPr="00335396">
        <w:rPr>
          <w:color w:val="000000"/>
        </w:rPr>
        <w:t xml:space="preserve">— </w:t>
      </w:r>
      <w:proofErr w:type="spellStart"/>
      <w:r w:rsidRPr="00335396">
        <w:rPr>
          <w:color w:val="000000"/>
        </w:rPr>
        <w:t>so</w:t>
      </w:r>
      <w:proofErr w:type="spellEnd"/>
      <w:r w:rsidRPr="00335396">
        <w:rPr>
          <w:color w:val="000000"/>
        </w:rPr>
        <w:t xml:space="preserve">, </w:t>
      </w:r>
      <w:proofErr w:type="spellStart"/>
      <w:r w:rsidRPr="00335396">
        <w:rPr>
          <w:color w:val="000000"/>
        </w:rPr>
        <w:t>ill</w:t>
      </w:r>
      <w:proofErr w:type="spellEnd"/>
      <w:r w:rsidRPr="00335396">
        <w:rPr>
          <w:color w:val="000000"/>
        </w:rPr>
        <w:t>—</w:t>
      </w:r>
      <w:proofErr w:type="spellStart"/>
      <w:r w:rsidRPr="00335396">
        <w:rPr>
          <w:color w:val="000000"/>
        </w:rPr>
        <w:t>sick</w:t>
      </w:r>
      <w:proofErr w:type="spellEnd"/>
      <w:r w:rsidRPr="00335396">
        <w:rPr>
          <w:color w:val="000000"/>
        </w:rPr>
        <w:t xml:space="preserve">, </w:t>
      </w:r>
      <w:proofErr w:type="spellStart"/>
      <w:r w:rsidRPr="00335396">
        <w:rPr>
          <w:color w:val="000000"/>
        </w:rPr>
        <w:t>etc</w:t>
      </w:r>
      <w:proofErr w:type="spellEnd"/>
      <w:r w:rsidRPr="00335396">
        <w:rPr>
          <w:color w:val="000000"/>
        </w:rPr>
        <w:t>.).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памятными датами, давать инструкции в корректной форме.</w:t>
      </w:r>
    </w:p>
    <w:p w:rsidR="00335396" w:rsidRPr="007B332F" w:rsidRDefault="00335396" w:rsidP="00335396">
      <w:pPr>
        <w:pStyle w:val="a4"/>
        <w:shd w:val="clear" w:color="auto" w:fill="FFFFFF"/>
        <w:spacing w:before="0" w:beforeAutospacing="0" w:after="0" w:afterAutospacing="0"/>
        <w:jc w:val="both"/>
        <w:rPr>
          <w:b/>
          <w:color w:val="000000"/>
        </w:rPr>
      </w:pPr>
      <w:r w:rsidRPr="007B332F">
        <w:rPr>
          <w:b/>
          <w:color w:val="000000"/>
        </w:rPr>
        <w:t>Грамматическая сторона речи: Морфология/Имя существительное: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исчисляемые и неисчисляемые имена существительные;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регулярные способы образования множественного числа;</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некоторые</w:t>
      </w:r>
      <w:proofErr w:type="gramEnd"/>
      <w:r w:rsidRPr="00335396">
        <w:rPr>
          <w:color w:val="000000"/>
          <w:lang w:val="en-US"/>
        </w:rPr>
        <w:t xml:space="preserve"> </w:t>
      </w:r>
      <w:r w:rsidRPr="00335396">
        <w:rPr>
          <w:color w:val="000000"/>
        </w:rPr>
        <w:t>случаи</w:t>
      </w:r>
      <w:r w:rsidRPr="00335396">
        <w:rPr>
          <w:color w:val="000000"/>
          <w:lang w:val="en-US"/>
        </w:rPr>
        <w:t xml:space="preserve"> </w:t>
      </w:r>
      <w:r w:rsidRPr="00335396">
        <w:rPr>
          <w:color w:val="000000"/>
        </w:rPr>
        <w:t>особого</w:t>
      </w:r>
      <w:r w:rsidRPr="00335396">
        <w:rPr>
          <w:color w:val="000000"/>
          <w:lang w:val="en-US"/>
        </w:rPr>
        <w:t xml:space="preserve"> </w:t>
      </w:r>
      <w:r w:rsidRPr="00335396">
        <w:rPr>
          <w:color w:val="000000"/>
        </w:rPr>
        <w:t>образования</w:t>
      </w:r>
      <w:r w:rsidRPr="00335396">
        <w:rPr>
          <w:color w:val="000000"/>
          <w:lang w:val="en-US"/>
        </w:rPr>
        <w:t xml:space="preserve"> </w:t>
      </w:r>
      <w:r w:rsidRPr="00335396">
        <w:rPr>
          <w:color w:val="000000"/>
        </w:rPr>
        <w:t>множественного</w:t>
      </w:r>
      <w:r w:rsidRPr="00335396">
        <w:rPr>
          <w:color w:val="000000"/>
          <w:lang w:val="en-US"/>
        </w:rPr>
        <w:t xml:space="preserve"> </w:t>
      </w:r>
      <w:r w:rsidRPr="00335396">
        <w:rPr>
          <w:color w:val="000000"/>
        </w:rPr>
        <w:t>числа</w:t>
      </w:r>
      <w:r w:rsidRPr="00335396">
        <w:rPr>
          <w:color w:val="000000"/>
          <w:lang w:val="en-US"/>
        </w:rPr>
        <w:t xml:space="preserve"> (a deer — deer, a sheep — sheep, a </w:t>
      </w:r>
      <w:proofErr w:type="spellStart"/>
      <w:r w:rsidRPr="00335396">
        <w:rPr>
          <w:color w:val="000000"/>
          <w:lang w:val="en-US"/>
        </w:rPr>
        <w:t>raindeer</w:t>
      </w:r>
      <w:proofErr w:type="spellEnd"/>
      <w:r w:rsidRPr="00335396">
        <w:rPr>
          <w:color w:val="000000"/>
          <w:lang w:val="en-US"/>
        </w:rPr>
        <w:t xml:space="preserve"> — </w:t>
      </w:r>
      <w:proofErr w:type="spellStart"/>
      <w:r w:rsidRPr="00335396">
        <w:rPr>
          <w:color w:val="000000"/>
          <w:lang w:val="en-US"/>
        </w:rPr>
        <w:t>raindeer</w:t>
      </w:r>
      <w:proofErr w:type="spellEnd"/>
      <w:r w:rsidRPr="00335396">
        <w:rPr>
          <w:color w:val="000000"/>
          <w:lang w:val="en-US"/>
        </w:rPr>
        <w:t>, a person — persons/people, etc.);</w:t>
      </w:r>
    </w:p>
    <w:p w:rsidR="00335396" w:rsidRPr="003811EE" w:rsidRDefault="00335396" w:rsidP="00335396">
      <w:pPr>
        <w:pStyle w:val="a4"/>
        <w:shd w:val="clear" w:color="auto" w:fill="FFFFFF"/>
        <w:spacing w:before="0" w:beforeAutospacing="0" w:after="0" w:afterAutospacing="0"/>
        <w:jc w:val="both"/>
        <w:rPr>
          <w:color w:val="000000"/>
          <w:lang w:val="en-US"/>
        </w:rPr>
      </w:pPr>
      <w:r w:rsidRPr="003811EE">
        <w:rPr>
          <w:color w:val="000000"/>
          <w:lang w:val="en-US"/>
        </w:rPr>
        <w:t xml:space="preserve">- </w:t>
      </w:r>
      <w:proofErr w:type="gramStart"/>
      <w:r w:rsidRPr="00335396">
        <w:rPr>
          <w:color w:val="000000"/>
        </w:rPr>
        <w:t>способы</w:t>
      </w:r>
      <w:proofErr w:type="gramEnd"/>
      <w:r w:rsidRPr="003811EE">
        <w:rPr>
          <w:color w:val="000000"/>
          <w:lang w:val="en-US"/>
        </w:rPr>
        <w:t xml:space="preserve"> </w:t>
      </w:r>
      <w:r w:rsidRPr="00335396">
        <w:rPr>
          <w:color w:val="000000"/>
        </w:rPr>
        <w:t>выражения</w:t>
      </w:r>
      <w:r w:rsidRPr="003811EE">
        <w:rPr>
          <w:color w:val="000000"/>
          <w:lang w:val="en-US"/>
        </w:rPr>
        <w:t xml:space="preserve"> </w:t>
      </w:r>
      <w:r w:rsidRPr="00335396">
        <w:rPr>
          <w:color w:val="000000"/>
        </w:rPr>
        <w:t>части</w:t>
      </w:r>
      <w:r w:rsidRPr="003811EE">
        <w:rPr>
          <w:color w:val="000000"/>
          <w:lang w:val="en-US"/>
        </w:rPr>
        <w:t xml:space="preserve"> </w:t>
      </w:r>
      <w:r w:rsidRPr="00335396">
        <w:rPr>
          <w:color w:val="000000"/>
        </w:rPr>
        <w:t>и</w:t>
      </w:r>
      <w:r w:rsidRPr="003811EE">
        <w:rPr>
          <w:color w:val="000000"/>
          <w:lang w:val="en-US"/>
        </w:rPr>
        <w:t xml:space="preserve"> </w:t>
      </w:r>
      <w:r w:rsidRPr="00335396">
        <w:rPr>
          <w:color w:val="000000"/>
        </w:rPr>
        <w:t>целого</w:t>
      </w:r>
      <w:r w:rsidRPr="003811EE">
        <w:rPr>
          <w:color w:val="000000"/>
          <w:lang w:val="en-US"/>
        </w:rPr>
        <w:t xml:space="preserve"> (a piece of cake/paper, music, etc.);</w:t>
      </w:r>
    </w:p>
    <w:p w:rsidR="00335396" w:rsidRPr="003811EE" w:rsidRDefault="00335396" w:rsidP="00335396">
      <w:pPr>
        <w:pStyle w:val="a4"/>
        <w:shd w:val="clear" w:color="auto" w:fill="FFFFFF"/>
        <w:spacing w:before="0" w:beforeAutospacing="0" w:after="0" w:afterAutospacing="0"/>
        <w:jc w:val="both"/>
        <w:rPr>
          <w:color w:val="000000"/>
          <w:lang w:val="en-US"/>
        </w:rPr>
      </w:pPr>
      <w:r w:rsidRPr="003811EE">
        <w:rPr>
          <w:color w:val="000000"/>
          <w:lang w:val="en-US"/>
        </w:rPr>
        <w:t xml:space="preserve">- </w:t>
      </w:r>
      <w:proofErr w:type="gramStart"/>
      <w:r w:rsidRPr="00335396">
        <w:rPr>
          <w:color w:val="000000"/>
        </w:rPr>
        <w:t>существительные</w:t>
      </w:r>
      <w:proofErr w:type="gramEnd"/>
      <w:r w:rsidRPr="003811EE">
        <w:rPr>
          <w:color w:val="000000"/>
          <w:lang w:val="en-US"/>
        </w:rPr>
        <w:t xml:space="preserve">, </w:t>
      </w:r>
      <w:r w:rsidRPr="00335396">
        <w:rPr>
          <w:color w:val="000000"/>
        </w:rPr>
        <w:t>употребляющиеся</w:t>
      </w:r>
      <w:r w:rsidRPr="003811EE">
        <w:rPr>
          <w:color w:val="000000"/>
          <w:lang w:val="en-US"/>
        </w:rPr>
        <w:t xml:space="preserve"> </w:t>
      </w:r>
      <w:r w:rsidRPr="00335396">
        <w:rPr>
          <w:color w:val="000000"/>
        </w:rPr>
        <w:t>только</w:t>
      </w:r>
      <w:r w:rsidRPr="003811EE">
        <w:rPr>
          <w:color w:val="000000"/>
          <w:lang w:val="en-US"/>
        </w:rPr>
        <w:t xml:space="preserve"> </w:t>
      </w:r>
      <w:r w:rsidRPr="00335396">
        <w:rPr>
          <w:color w:val="000000"/>
        </w:rPr>
        <w:t>в</w:t>
      </w:r>
      <w:r w:rsidRPr="003811EE">
        <w:rPr>
          <w:color w:val="000000"/>
          <w:lang w:val="en-US"/>
        </w:rPr>
        <w:t xml:space="preserve"> </w:t>
      </w:r>
      <w:r w:rsidRPr="00335396">
        <w:rPr>
          <w:color w:val="000000"/>
        </w:rPr>
        <w:t>форме</w:t>
      </w:r>
      <w:r w:rsidRPr="003811EE">
        <w:rPr>
          <w:color w:val="000000"/>
          <w:lang w:val="en-US"/>
        </w:rPr>
        <w:t xml:space="preserve"> </w:t>
      </w:r>
      <w:r w:rsidRPr="00335396">
        <w:rPr>
          <w:color w:val="000000"/>
        </w:rPr>
        <w:t>множественного</w:t>
      </w:r>
      <w:r w:rsidRPr="003811EE">
        <w:rPr>
          <w:color w:val="000000"/>
          <w:lang w:val="en-US"/>
        </w:rPr>
        <w:t xml:space="preserve"> </w:t>
      </w:r>
      <w:r w:rsidRPr="00335396">
        <w:rPr>
          <w:color w:val="000000"/>
        </w:rPr>
        <w:t>числа</w:t>
      </w:r>
      <w:r w:rsidRPr="003811EE">
        <w:rPr>
          <w:color w:val="000000"/>
          <w:lang w:val="en-US"/>
        </w:rPr>
        <w:t xml:space="preserve"> (trousers, shorts, scissors, mittens, </w:t>
      </w:r>
      <w:proofErr w:type="spellStart"/>
      <w:r w:rsidRPr="003811EE">
        <w:rPr>
          <w:color w:val="000000"/>
          <w:lang w:val="en-US"/>
        </w:rPr>
        <w:t>leggins</w:t>
      </w:r>
      <w:proofErr w:type="spellEnd"/>
      <w:r w:rsidRPr="003811EE">
        <w:rPr>
          <w:color w:val="000000"/>
          <w:lang w:val="en-US"/>
        </w:rPr>
        <w:t xml:space="preserve"> VS a pair of trousers, shorts, scissors, mittens, </w:t>
      </w:r>
      <w:proofErr w:type="spellStart"/>
      <w:r w:rsidRPr="003811EE">
        <w:rPr>
          <w:color w:val="000000"/>
          <w:lang w:val="en-US"/>
        </w:rPr>
        <w:t>leggins</w:t>
      </w:r>
      <w:proofErr w:type="spellEnd"/>
      <w:r w:rsidRPr="003811EE">
        <w:rPr>
          <w:color w:val="000000"/>
          <w:lang w:val="en-US"/>
        </w:rPr>
        <w:t>, etc.);</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имена существительные, употребляющиеся только в единственном числе (</w:t>
      </w:r>
      <w:proofErr w:type="spellStart"/>
      <w:r w:rsidRPr="00335396">
        <w:rPr>
          <w:color w:val="000000"/>
        </w:rPr>
        <w:t>money</w:t>
      </w:r>
      <w:proofErr w:type="spellEnd"/>
      <w:r w:rsidRPr="00335396">
        <w:rPr>
          <w:color w:val="000000"/>
        </w:rPr>
        <w:t xml:space="preserve">, </w:t>
      </w:r>
      <w:proofErr w:type="spellStart"/>
      <w:r w:rsidRPr="00335396">
        <w:rPr>
          <w:color w:val="000000"/>
        </w:rPr>
        <w:t>information</w:t>
      </w:r>
      <w:proofErr w:type="spellEnd"/>
      <w:r w:rsidRPr="00335396">
        <w:rPr>
          <w:color w:val="000000"/>
        </w:rPr>
        <w:t xml:space="preserve">, </w:t>
      </w:r>
      <w:proofErr w:type="spellStart"/>
      <w:r w:rsidRPr="00335396">
        <w:rPr>
          <w:color w:val="000000"/>
        </w:rPr>
        <w:t>news</w:t>
      </w:r>
      <w:proofErr w:type="spellEnd"/>
      <w:r w:rsidRPr="00335396">
        <w:rPr>
          <w:color w:val="000000"/>
        </w:rPr>
        <w:t xml:space="preserve">, </w:t>
      </w:r>
      <w:proofErr w:type="spellStart"/>
      <w:r w:rsidRPr="00335396">
        <w:rPr>
          <w:color w:val="000000"/>
        </w:rPr>
        <w:t>hair</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артикли — единицы языка, употребляющиеся перед именем существительным: </w:t>
      </w:r>
      <w:proofErr w:type="gramStart"/>
      <w:r w:rsidRPr="00335396">
        <w:rPr>
          <w:color w:val="000000"/>
        </w:rPr>
        <w:t>определенный</w:t>
      </w:r>
      <w:proofErr w:type="gramEnd"/>
      <w:r w:rsidRPr="00335396">
        <w:rPr>
          <w:color w:val="000000"/>
        </w:rPr>
        <w:t>, неопределенный и нулевой артикли;</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нулевой</w:t>
      </w:r>
      <w:proofErr w:type="gramEnd"/>
      <w:r w:rsidRPr="00335396">
        <w:rPr>
          <w:color w:val="000000"/>
          <w:lang w:val="en-US"/>
        </w:rPr>
        <w:t xml:space="preserve"> </w:t>
      </w:r>
      <w:r w:rsidRPr="00335396">
        <w:rPr>
          <w:color w:val="000000"/>
        </w:rPr>
        <w:t>артикль</w:t>
      </w:r>
      <w:r w:rsidRPr="00335396">
        <w:rPr>
          <w:color w:val="000000"/>
          <w:lang w:val="en-US"/>
        </w:rPr>
        <w:t xml:space="preserve"> </w:t>
      </w:r>
      <w:r w:rsidRPr="00335396">
        <w:rPr>
          <w:color w:val="000000"/>
        </w:rPr>
        <w:t>перед</w:t>
      </w:r>
      <w:r w:rsidRPr="00335396">
        <w:rPr>
          <w:color w:val="000000"/>
          <w:lang w:val="en-US"/>
        </w:rPr>
        <w:t xml:space="preserve"> </w:t>
      </w:r>
      <w:r w:rsidRPr="00335396">
        <w:rPr>
          <w:color w:val="000000"/>
        </w:rPr>
        <w:t>существительными</w:t>
      </w:r>
      <w:r w:rsidRPr="00335396">
        <w:rPr>
          <w:color w:val="000000"/>
          <w:lang w:val="en-US"/>
        </w:rPr>
        <w:t xml:space="preserve"> school, church, hospital, university, college, work, bed </w:t>
      </w:r>
      <w:r w:rsidRPr="00335396">
        <w:rPr>
          <w:color w:val="000000"/>
        </w:rPr>
        <w:t>в</w:t>
      </w:r>
      <w:r w:rsidRPr="00335396">
        <w:rPr>
          <w:color w:val="000000"/>
          <w:lang w:val="en-US"/>
        </w:rPr>
        <w:t xml:space="preserve"> </w:t>
      </w:r>
      <w:r w:rsidRPr="00335396">
        <w:rPr>
          <w:color w:val="000000"/>
        </w:rPr>
        <w:t>сочетаниях</w:t>
      </w:r>
      <w:r w:rsidRPr="00335396">
        <w:rPr>
          <w:color w:val="000000"/>
          <w:lang w:val="en-US"/>
        </w:rPr>
        <w:t xml:space="preserve"> </w:t>
      </w:r>
      <w:r w:rsidRPr="00335396">
        <w:rPr>
          <w:color w:val="000000"/>
        </w:rPr>
        <w:t>типа</w:t>
      </w:r>
      <w:r w:rsidRPr="00335396">
        <w:rPr>
          <w:color w:val="000000"/>
          <w:lang w:val="en-US"/>
        </w:rPr>
        <w:t xml:space="preserve"> to go to school;</w:t>
      </w:r>
    </w:p>
    <w:p w:rsidR="00335396" w:rsidRPr="003811EE" w:rsidRDefault="00335396" w:rsidP="00335396">
      <w:pPr>
        <w:pStyle w:val="a4"/>
        <w:shd w:val="clear" w:color="auto" w:fill="FFFFFF"/>
        <w:spacing w:before="0" w:beforeAutospacing="0" w:after="0" w:afterAutospacing="0"/>
        <w:jc w:val="both"/>
        <w:rPr>
          <w:color w:val="000000"/>
          <w:lang w:val="en-US"/>
        </w:rPr>
      </w:pPr>
      <w:r w:rsidRPr="003811EE">
        <w:rPr>
          <w:color w:val="000000"/>
          <w:lang w:val="en-US"/>
        </w:rPr>
        <w:t xml:space="preserve">- </w:t>
      </w:r>
      <w:proofErr w:type="gramStart"/>
      <w:r w:rsidRPr="00335396">
        <w:rPr>
          <w:color w:val="000000"/>
        </w:rPr>
        <w:t>употребление</w:t>
      </w:r>
      <w:proofErr w:type="gramEnd"/>
      <w:r w:rsidRPr="003811EE">
        <w:rPr>
          <w:color w:val="000000"/>
          <w:lang w:val="en-US"/>
        </w:rPr>
        <w:t xml:space="preserve"> </w:t>
      </w:r>
      <w:r w:rsidRPr="00335396">
        <w:rPr>
          <w:color w:val="000000"/>
        </w:rPr>
        <w:t>определенного</w:t>
      </w:r>
      <w:r w:rsidRPr="003811EE">
        <w:rPr>
          <w:color w:val="000000"/>
          <w:lang w:val="en-US"/>
        </w:rPr>
        <w:t>/</w:t>
      </w:r>
      <w:r w:rsidRPr="00335396">
        <w:rPr>
          <w:color w:val="000000"/>
        </w:rPr>
        <w:t>нулевого</w:t>
      </w:r>
      <w:r w:rsidRPr="003811EE">
        <w:rPr>
          <w:color w:val="000000"/>
          <w:lang w:val="en-US"/>
        </w:rPr>
        <w:t xml:space="preserve"> </w:t>
      </w:r>
      <w:r w:rsidRPr="00335396">
        <w:rPr>
          <w:color w:val="000000"/>
        </w:rPr>
        <w:t>артикля</w:t>
      </w:r>
      <w:r w:rsidRPr="003811EE">
        <w:rPr>
          <w:color w:val="000000"/>
          <w:lang w:val="en-US"/>
        </w:rPr>
        <w:t xml:space="preserve"> </w:t>
      </w:r>
      <w:r w:rsidRPr="00335396">
        <w:rPr>
          <w:color w:val="000000"/>
        </w:rPr>
        <w:t>с</w:t>
      </w:r>
      <w:r w:rsidRPr="003811EE">
        <w:rPr>
          <w:color w:val="000000"/>
          <w:lang w:val="en-US"/>
        </w:rPr>
        <w:t xml:space="preserve"> </w:t>
      </w:r>
      <w:r w:rsidRPr="00335396">
        <w:rPr>
          <w:color w:val="000000"/>
        </w:rPr>
        <w:t>названиями</w:t>
      </w:r>
      <w:r w:rsidRPr="003811EE">
        <w:rPr>
          <w:color w:val="000000"/>
          <w:lang w:val="en-US"/>
        </w:rPr>
        <w:t xml:space="preserve"> </w:t>
      </w:r>
      <w:r w:rsidRPr="00335396">
        <w:rPr>
          <w:color w:val="000000"/>
        </w:rPr>
        <w:t>языков</w:t>
      </w:r>
      <w:r w:rsidRPr="003811EE">
        <w:rPr>
          <w:color w:val="000000"/>
          <w:lang w:val="en-US"/>
        </w:rPr>
        <w:t xml:space="preserve"> (the English/the Russian language, </w:t>
      </w:r>
      <w:r w:rsidRPr="00335396">
        <w:rPr>
          <w:color w:val="000000"/>
        </w:rPr>
        <w:t>но</w:t>
      </w:r>
      <w:r w:rsidRPr="003811EE">
        <w:rPr>
          <w:color w:val="000000"/>
          <w:lang w:val="en-US"/>
        </w:rPr>
        <w:t xml:space="preserve"> English/Russian);</w:t>
      </w:r>
    </w:p>
    <w:p w:rsidR="00335396" w:rsidRPr="003811EE" w:rsidRDefault="00335396" w:rsidP="00335396">
      <w:pPr>
        <w:pStyle w:val="a4"/>
        <w:shd w:val="clear" w:color="auto" w:fill="FFFFFF"/>
        <w:spacing w:before="0" w:beforeAutospacing="0" w:after="0" w:afterAutospacing="0"/>
        <w:jc w:val="both"/>
        <w:rPr>
          <w:color w:val="000000"/>
          <w:lang w:val="en-US"/>
        </w:rPr>
      </w:pPr>
      <w:r w:rsidRPr="003811EE">
        <w:rPr>
          <w:color w:val="000000"/>
          <w:lang w:val="en-US"/>
        </w:rPr>
        <w:t xml:space="preserve">- </w:t>
      </w:r>
      <w:proofErr w:type="gramStart"/>
      <w:r w:rsidRPr="00335396">
        <w:rPr>
          <w:color w:val="000000"/>
        </w:rPr>
        <w:t>употребление</w:t>
      </w:r>
      <w:proofErr w:type="gramEnd"/>
      <w:r w:rsidRPr="003811EE">
        <w:rPr>
          <w:color w:val="000000"/>
          <w:lang w:val="en-US"/>
        </w:rPr>
        <w:t xml:space="preserve"> </w:t>
      </w:r>
      <w:r w:rsidRPr="00335396">
        <w:rPr>
          <w:color w:val="000000"/>
        </w:rPr>
        <w:t>неопределенного</w:t>
      </w:r>
      <w:r w:rsidRPr="003811EE">
        <w:rPr>
          <w:color w:val="000000"/>
          <w:lang w:val="en-US"/>
        </w:rPr>
        <w:t>/</w:t>
      </w:r>
      <w:r w:rsidRPr="00335396">
        <w:rPr>
          <w:color w:val="000000"/>
        </w:rPr>
        <w:t>нулевого</w:t>
      </w:r>
      <w:r w:rsidRPr="003811EE">
        <w:rPr>
          <w:color w:val="000000"/>
          <w:lang w:val="en-US"/>
        </w:rPr>
        <w:t xml:space="preserve"> </w:t>
      </w:r>
      <w:r w:rsidRPr="00335396">
        <w:rPr>
          <w:color w:val="000000"/>
        </w:rPr>
        <w:t>артикля</w:t>
      </w:r>
      <w:r w:rsidRPr="003811EE">
        <w:rPr>
          <w:color w:val="000000"/>
          <w:lang w:val="en-US"/>
        </w:rPr>
        <w:t xml:space="preserve"> </w:t>
      </w:r>
      <w:r w:rsidRPr="00335396">
        <w:rPr>
          <w:color w:val="000000"/>
        </w:rPr>
        <w:t>в</w:t>
      </w:r>
      <w:r w:rsidRPr="003811EE">
        <w:rPr>
          <w:color w:val="000000"/>
          <w:lang w:val="en-US"/>
        </w:rPr>
        <w:t xml:space="preserve"> </w:t>
      </w:r>
      <w:r w:rsidRPr="00335396">
        <w:rPr>
          <w:color w:val="000000"/>
        </w:rPr>
        <w:t>сочетаниях</w:t>
      </w:r>
      <w:r w:rsidRPr="003811EE">
        <w:rPr>
          <w:color w:val="000000"/>
          <w:lang w:val="en-US"/>
        </w:rPr>
        <w:t xml:space="preserve"> such + Noun (such a book, such books, such weather);</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употребление артиклей с именами существительными — названиями наций (</w:t>
      </w:r>
      <w:proofErr w:type="spellStart"/>
      <w:r w:rsidRPr="00335396">
        <w:rPr>
          <w:color w:val="000000"/>
        </w:rPr>
        <w:t>the</w:t>
      </w:r>
      <w:proofErr w:type="spellEnd"/>
      <w:r w:rsidRPr="00335396">
        <w:rPr>
          <w:color w:val="000000"/>
        </w:rPr>
        <w:t xml:space="preserve"> </w:t>
      </w:r>
      <w:proofErr w:type="spellStart"/>
      <w:r w:rsidRPr="00335396">
        <w:rPr>
          <w:color w:val="000000"/>
        </w:rPr>
        <w:t>Chinese</w:t>
      </w:r>
      <w:proofErr w:type="spellEnd"/>
      <w:r w:rsidRPr="00335396">
        <w:rPr>
          <w:color w:val="000000"/>
        </w:rPr>
        <w:t xml:space="preserve"> — китайцы; </w:t>
      </w:r>
      <w:proofErr w:type="spellStart"/>
      <w:r w:rsidRPr="00335396">
        <w:rPr>
          <w:color w:val="000000"/>
        </w:rPr>
        <w:t>the</w:t>
      </w:r>
      <w:proofErr w:type="spellEnd"/>
      <w:r w:rsidRPr="00335396">
        <w:rPr>
          <w:color w:val="000000"/>
        </w:rPr>
        <w:t xml:space="preserve"> </w:t>
      </w:r>
      <w:proofErr w:type="spellStart"/>
      <w:r w:rsidRPr="00335396">
        <w:rPr>
          <w:color w:val="000000"/>
        </w:rPr>
        <w:t>French</w:t>
      </w:r>
      <w:proofErr w:type="spellEnd"/>
      <w:r w:rsidRPr="00335396">
        <w:rPr>
          <w:color w:val="000000"/>
        </w:rPr>
        <w:t>— французы) и отдельных их представителей;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использование артиклей с именами существительными в восклицательных предложениях с </w:t>
      </w:r>
      <w:proofErr w:type="spellStart"/>
      <w:r w:rsidRPr="00335396">
        <w:rPr>
          <w:color w:val="000000"/>
        </w:rPr>
        <w:t>what</w:t>
      </w:r>
      <w:proofErr w:type="spellEnd"/>
      <w:r w:rsidRPr="00335396">
        <w:rPr>
          <w:color w:val="000000"/>
        </w:rPr>
        <w:t xml:space="preserve"> (</w:t>
      </w:r>
      <w:proofErr w:type="spellStart"/>
      <w:r w:rsidRPr="00335396">
        <w:rPr>
          <w:color w:val="000000"/>
        </w:rPr>
        <w:t>what</w:t>
      </w:r>
      <w:proofErr w:type="spellEnd"/>
      <w:r w:rsidRPr="00335396">
        <w:rPr>
          <w:color w:val="000000"/>
        </w:rPr>
        <w:t xml:space="preserve"> </w:t>
      </w:r>
      <w:proofErr w:type="spellStart"/>
      <w:r w:rsidRPr="00335396">
        <w:rPr>
          <w:color w:val="000000"/>
        </w:rPr>
        <w:t>an</w:t>
      </w:r>
      <w:proofErr w:type="spellEnd"/>
      <w:r w:rsidRPr="00335396">
        <w:rPr>
          <w:color w:val="000000"/>
        </w:rPr>
        <w:t xml:space="preserve"> </w:t>
      </w:r>
      <w:proofErr w:type="spellStart"/>
      <w:r w:rsidRPr="00335396">
        <w:rPr>
          <w:color w:val="000000"/>
        </w:rPr>
        <w:t>interesting</w:t>
      </w:r>
      <w:proofErr w:type="spellEnd"/>
      <w:r w:rsidRPr="00335396">
        <w:rPr>
          <w:color w:val="000000"/>
        </w:rPr>
        <w:t xml:space="preserve"> </w:t>
      </w:r>
      <w:proofErr w:type="spellStart"/>
      <w:r w:rsidRPr="00335396">
        <w:rPr>
          <w:color w:val="000000"/>
        </w:rPr>
        <w:t>book</w:t>
      </w:r>
      <w:proofErr w:type="spellEnd"/>
      <w:r w:rsidRPr="00335396">
        <w:rPr>
          <w:color w:val="000000"/>
        </w:rPr>
        <w:t xml:space="preserve">, </w:t>
      </w:r>
      <w:proofErr w:type="spellStart"/>
      <w:r w:rsidRPr="00335396">
        <w:rPr>
          <w:color w:val="000000"/>
        </w:rPr>
        <w:t>what</w:t>
      </w:r>
      <w:proofErr w:type="spellEnd"/>
      <w:r w:rsidRPr="00335396">
        <w:rPr>
          <w:color w:val="000000"/>
        </w:rPr>
        <w:t xml:space="preserve"> </w:t>
      </w:r>
      <w:proofErr w:type="spellStart"/>
      <w:r w:rsidRPr="00335396">
        <w:rPr>
          <w:color w:val="000000"/>
        </w:rPr>
        <w:t>interesting</w:t>
      </w:r>
      <w:proofErr w:type="spellEnd"/>
      <w:r w:rsidRPr="00335396">
        <w:rPr>
          <w:color w:val="000000"/>
        </w:rPr>
        <w:t xml:space="preserve"> </w:t>
      </w:r>
      <w:proofErr w:type="spellStart"/>
      <w:r w:rsidRPr="00335396">
        <w:rPr>
          <w:color w:val="000000"/>
        </w:rPr>
        <w:t>books</w:t>
      </w:r>
      <w:proofErr w:type="spellEnd"/>
      <w:r w:rsidRPr="00335396">
        <w:rPr>
          <w:color w:val="000000"/>
        </w:rPr>
        <w:t xml:space="preserve">, </w:t>
      </w:r>
      <w:proofErr w:type="spellStart"/>
      <w:r w:rsidRPr="00335396">
        <w:rPr>
          <w:color w:val="000000"/>
        </w:rPr>
        <w:t>what</w:t>
      </w:r>
      <w:proofErr w:type="spellEnd"/>
      <w:r w:rsidRPr="00335396">
        <w:rPr>
          <w:color w:val="000000"/>
        </w:rPr>
        <w:t xml:space="preserve"> </w:t>
      </w:r>
      <w:proofErr w:type="spellStart"/>
      <w:r w:rsidRPr="00335396">
        <w:rPr>
          <w:color w:val="000000"/>
        </w:rPr>
        <w:t>nasty</w:t>
      </w:r>
      <w:proofErr w:type="spellEnd"/>
      <w:r w:rsidRPr="00335396">
        <w:rPr>
          <w:color w:val="000000"/>
        </w:rPr>
        <w:t xml:space="preserve"> </w:t>
      </w:r>
      <w:proofErr w:type="spellStart"/>
      <w:r w:rsidRPr="00335396">
        <w:rPr>
          <w:color w:val="000000"/>
        </w:rPr>
        <w:t>weather</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использование артиклей с именами существительными </w:t>
      </w:r>
      <w:proofErr w:type="spellStart"/>
      <w:r w:rsidRPr="00335396">
        <w:rPr>
          <w:color w:val="000000"/>
        </w:rPr>
        <w:t>headache</w:t>
      </w:r>
      <w:proofErr w:type="spellEnd"/>
      <w:r w:rsidRPr="00335396">
        <w:rPr>
          <w:color w:val="000000"/>
        </w:rPr>
        <w:t xml:space="preserve">, </w:t>
      </w:r>
      <w:proofErr w:type="spellStart"/>
      <w:r w:rsidRPr="00335396">
        <w:rPr>
          <w:color w:val="000000"/>
        </w:rPr>
        <w:t>stomachache</w:t>
      </w:r>
      <w:proofErr w:type="spellEnd"/>
      <w:r w:rsidRPr="00335396">
        <w:rPr>
          <w:color w:val="000000"/>
        </w:rPr>
        <w:t xml:space="preserve">, </w:t>
      </w:r>
      <w:proofErr w:type="spellStart"/>
      <w:r w:rsidRPr="00335396">
        <w:rPr>
          <w:color w:val="000000"/>
        </w:rPr>
        <w:t>earache</w:t>
      </w:r>
      <w:proofErr w:type="spellEnd"/>
      <w:r w:rsidRPr="00335396">
        <w:rPr>
          <w:color w:val="000000"/>
        </w:rPr>
        <w:t xml:space="preserve">, </w:t>
      </w:r>
      <w:proofErr w:type="spellStart"/>
      <w:r w:rsidRPr="00335396">
        <w:rPr>
          <w:color w:val="000000"/>
        </w:rPr>
        <w:t>toothache</w:t>
      </w:r>
      <w:proofErr w:type="spellEnd"/>
      <w:r w:rsidRPr="00335396">
        <w:rPr>
          <w:color w:val="000000"/>
        </w:rPr>
        <w:t xml:space="preserve">, </w:t>
      </w:r>
      <w:proofErr w:type="spellStart"/>
      <w:r w:rsidRPr="00335396">
        <w:rPr>
          <w:color w:val="000000"/>
        </w:rPr>
        <w:t>etc</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определенный /нулевой артикль с географическими названиями (</w:t>
      </w:r>
      <w:proofErr w:type="spellStart"/>
      <w:r w:rsidRPr="00335396">
        <w:rPr>
          <w:color w:val="000000"/>
        </w:rPr>
        <w:t>the</w:t>
      </w:r>
      <w:proofErr w:type="spellEnd"/>
      <w:r w:rsidRPr="00335396">
        <w:rPr>
          <w:color w:val="000000"/>
        </w:rPr>
        <w:t xml:space="preserve"> </w:t>
      </w:r>
      <w:proofErr w:type="spellStart"/>
      <w:r w:rsidRPr="00335396">
        <w:rPr>
          <w:color w:val="000000"/>
        </w:rPr>
        <w:t>Baltic</w:t>
      </w:r>
      <w:proofErr w:type="spellEnd"/>
      <w:r w:rsidRPr="00335396">
        <w:rPr>
          <w:color w:val="000000"/>
        </w:rPr>
        <w:t xml:space="preserve"> </w:t>
      </w:r>
      <w:proofErr w:type="spellStart"/>
      <w:r w:rsidRPr="00335396">
        <w:rPr>
          <w:color w:val="000000"/>
        </w:rPr>
        <w:t>Sea</w:t>
      </w:r>
      <w:proofErr w:type="spellEnd"/>
      <w:r w:rsidRPr="00335396">
        <w:rPr>
          <w:color w:val="000000"/>
        </w:rPr>
        <w:t xml:space="preserve">, </w:t>
      </w:r>
      <w:proofErr w:type="spellStart"/>
      <w:r w:rsidRPr="00335396">
        <w:rPr>
          <w:color w:val="000000"/>
        </w:rPr>
        <w:t>the</w:t>
      </w:r>
      <w:proofErr w:type="spellEnd"/>
      <w:r w:rsidRPr="00335396">
        <w:rPr>
          <w:color w:val="000000"/>
        </w:rPr>
        <w:t xml:space="preserve"> </w:t>
      </w:r>
      <w:proofErr w:type="spellStart"/>
      <w:r w:rsidRPr="00335396">
        <w:rPr>
          <w:color w:val="000000"/>
        </w:rPr>
        <w:t>Thames</w:t>
      </w:r>
      <w:proofErr w:type="spellEnd"/>
      <w:r w:rsidRPr="00335396">
        <w:rPr>
          <w:color w:val="000000"/>
        </w:rPr>
        <w:t xml:space="preserve">, </w:t>
      </w:r>
      <w:proofErr w:type="spellStart"/>
      <w:r w:rsidRPr="00335396">
        <w:rPr>
          <w:color w:val="000000"/>
        </w:rPr>
        <w:t>Paris</w:t>
      </w:r>
      <w:proofErr w:type="spellEnd"/>
      <w:r w:rsidRPr="00335396">
        <w:rPr>
          <w:color w:val="000000"/>
        </w:rPr>
        <w:t xml:space="preserve">, </w:t>
      </w:r>
      <w:proofErr w:type="spellStart"/>
      <w:r w:rsidRPr="00335396">
        <w:rPr>
          <w:color w:val="000000"/>
        </w:rPr>
        <w:t>Palace</w:t>
      </w:r>
      <w:proofErr w:type="spellEnd"/>
      <w:r w:rsidRPr="00335396">
        <w:rPr>
          <w:color w:val="000000"/>
        </w:rPr>
        <w:t xml:space="preserve"> </w:t>
      </w:r>
      <w:proofErr w:type="spellStart"/>
      <w:r w:rsidRPr="00335396">
        <w:rPr>
          <w:color w:val="000000"/>
        </w:rPr>
        <w:t>Bridge</w:t>
      </w:r>
      <w:proofErr w:type="spellEnd"/>
      <w:r w:rsidRPr="00335396">
        <w:rPr>
          <w:color w:val="000000"/>
        </w:rPr>
        <w:t xml:space="preserve">, </w:t>
      </w:r>
      <w:proofErr w:type="spellStart"/>
      <w:r w:rsidRPr="00335396">
        <w:rPr>
          <w:color w:val="000000"/>
        </w:rPr>
        <w:t>Trafalgar</w:t>
      </w:r>
      <w:proofErr w:type="spellEnd"/>
      <w:r w:rsidRPr="00335396">
        <w:rPr>
          <w:color w:val="000000"/>
        </w:rPr>
        <w:t xml:space="preserve"> </w:t>
      </w:r>
      <w:proofErr w:type="spellStart"/>
      <w:r w:rsidRPr="00335396">
        <w:rPr>
          <w:color w:val="000000"/>
        </w:rPr>
        <w:t>Square</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полисемантичные имена существительные (</w:t>
      </w:r>
      <w:proofErr w:type="spellStart"/>
      <w:r w:rsidRPr="00335396">
        <w:rPr>
          <w:color w:val="000000"/>
        </w:rPr>
        <w:t>state</w:t>
      </w:r>
      <w:proofErr w:type="spellEnd"/>
      <w:r w:rsidRPr="00335396">
        <w:rPr>
          <w:color w:val="000000"/>
        </w:rPr>
        <w:t xml:space="preserve"> —1.штат 2. государство; </w:t>
      </w:r>
      <w:proofErr w:type="spellStart"/>
      <w:r w:rsidRPr="00335396">
        <w:rPr>
          <w:color w:val="000000"/>
        </w:rPr>
        <w:t>free</w:t>
      </w:r>
      <w:proofErr w:type="spellEnd"/>
      <w:r w:rsidRPr="00335396">
        <w:rPr>
          <w:color w:val="000000"/>
        </w:rPr>
        <w:t>— 1. свободный 2. бесплатный);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имена существительные, обозначающие названия наук с буквой -</w:t>
      </w:r>
      <w:proofErr w:type="spellStart"/>
      <w:r w:rsidRPr="00335396">
        <w:rPr>
          <w:color w:val="000000"/>
        </w:rPr>
        <w:t>s</w:t>
      </w:r>
      <w:proofErr w:type="spellEnd"/>
      <w:r w:rsidRPr="00335396">
        <w:rPr>
          <w:color w:val="000000"/>
        </w:rPr>
        <w:t xml:space="preserve"> на конце (</w:t>
      </w:r>
      <w:proofErr w:type="spellStart"/>
      <w:r w:rsidRPr="00335396">
        <w:rPr>
          <w:color w:val="000000"/>
        </w:rPr>
        <w:t>physics</w:t>
      </w:r>
      <w:proofErr w:type="spellEnd"/>
      <w:r w:rsidRPr="00335396">
        <w:rPr>
          <w:color w:val="000000"/>
        </w:rPr>
        <w:t xml:space="preserve">, </w:t>
      </w:r>
      <w:proofErr w:type="spellStart"/>
      <w:r w:rsidRPr="00335396">
        <w:rPr>
          <w:color w:val="000000"/>
        </w:rPr>
        <w:t>mathematics</w:t>
      </w:r>
      <w:proofErr w:type="spellEnd"/>
      <w:r w:rsidRPr="00335396">
        <w:rPr>
          <w:color w:val="000000"/>
        </w:rPr>
        <w:t xml:space="preserve">, </w:t>
      </w:r>
      <w:proofErr w:type="spellStart"/>
      <w:r w:rsidRPr="00335396">
        <w:rPr>
          <w:color w:val="000000"/>
        </w:rPr>
        <w:t>statistics</w:t>
      </w:r>
      <w:proofErr w:type="spellEnd"/>
      <w:r w:rsidRPr="00335396">
        <w:rPr>
          <w:color w:val="000000"/>
        </w:rPr>
        <w:t>) и их согласование с глаголом.</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Местоимение: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абсолютная форма притяжательных местоимений (</w:t>
      </w:r>
      <w:proofErr w:type="spellStart"/>
      <w:r w:rsidRPr="00335396">
        <w:rPr>
          <w:color w:val="000000"/>
        </w:rPr>
        <w:t>mine</w:t>
      </w:r>
      <w:proofErr w:type="spellEnd"/>
      <w:r w:rsidRPr="00335396">
        <w:rPr>
          <w:color w:val="000000"/>
        </w:rPr>
        <w:t xml:space="preserve">, </w:t>
      </w:r>
      <w:proofErr w:type="spellStart"/>
      <w:r w:rsidRPr="00335396">
        <w:rPr>
          <w:color w:val="000000"/>
        </w:rPr>
        <w:t>hers</w:t>
      </w:r>
      <w:proofErr w:type="spellEnd"/>
      <w:r w:rsidRPr="00335396">
        <w:rPr>
          <w:color w:val="000000"/>
        </w:rPr>
        <w:t xml:space="preserve">, </w:t>
      </w:r>
      <w:proofErr w:type="spellStart"/>
      <w:r w:rsidRPr="00335396">
        <w:rPr>
          <w:color w:val="000000"/>
        </w:rPr>
        <w:t>ours</w:t>
      </w:r>
      <w:proofErr w:type="spellEnd"/>
      <w:r w:rsidRPr="00335396">
        <w:rPr>
          <w:color w:val="000000"/>
        </w:rPr>
        <w:t xml:space="preserve">, </w:t>
      </w:r>
      <w:proofErr w:type="spellStart"/>
      <w:r w:rsidRPr="00335396">
        <w:rPr>
          <w:color w:val="000000"/>
        </w:rPr>
        <w:t>etc</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возвратные местоимения (</w:t>
      </w:r>
      <w:proofErr w:type="spellStart"/>
      <w:r w:rsidRPr="00335396">
        <w:rPr>
          <w:color w:val="000000"/>
        </w:rPr>
        <w:t>myself</w:t>
      </w:r>
      <w:proofErr w:type="spellEnd"/>
      <w:r w:rsidRPr="00335396">
        <w:rPr>
          <w:color w:val="000000"/>
        </w:rPr>
        <w:t xml:space="preserve">, </w:t>
      </w:r>
      <w:proofErr w:type="spellStart"/>
      <w:r w:rsidRPr="00335396">
        <w:rPr>
          <w:color w:val="000000"/>
        </w:rPr>
        <w:t>himself</w:t>
      </w:r>
      <w:proofErr w:type="spellEnd"/>
      <w:r w:rsidRPr="00335396">
        <w:rPr>
          <w:color w:val="000000"/>
        </w:rPr>
        <w:t xml:space="preserve">, </w:t>
      </w:r>
      <w:proofErr w:type="spellStart"/>
      <w:r w:rsidRPr="00335396">
        <w:rPr>
          <w:color w:val="000000"/>
        </w:rPr>
        <w:t>ourselves</w:t>
      </w:r>
      <w:proofErr w:type="spellEnd"/>
      <w:r w:rsidRPr="00335396">
        <w:rPr>
          <w:color w:val="000000"/>
        </w:rPr>
        <w:t xml:space="preserve">, </w:t>
      </w:r>
      <w:proofErr w:type="spellStart"/>
      <w:proofErr w:type="gramStart"/>
      <w:r w:rsidRPr="00335396">
        <w:rPr>
          <w:color w:val="000000"/>
        </w:rPr>
        <w:t>е</w:t>
      </w:r>
      <w:proofErr w:type="gramEnd"/>
      <w:r w:rsidRPr="00335396">
        <w:rPr>
          <w:color w:val="000000"/>
        </w:rPr>
        <w:t>tc</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отрицательное местоимение и его эквиваленты </w:t>
      </w:r>
      <w:proofErr w:type="spellStart"/>
      <w:r w:rsidRPr="00335396">
        <w:rPr>
          <w:color w:val="000000"/>
        </w:rPr>
        <w:t>not</w:t>
      </w:r>
      <w:proofErr w:type="spellEnd"/>
      <w:r w:rsidRPr="00335396">
        <w:rPr>
          <w:color w:val="000000"/>
        </w:rPr>
        <w:t xml:space="preserve"> </w:t>
      </w:r>
      <w:proofErr w:type="spellStart"/>
      <w:r w:rsidRPr="00335396">
        <w:rPr>
          <w:color w:val="000000"/>
        </w:rPr>
        <w:t>a</w:t>
      </w:r>
      <w:proofErr w:type="spellEnd"/>
      <w:r w:rsidRPr="00335396">
        <w:rPr>
          <w:color w:val="000000"/>
        </w:rPr>
        <w:t xml:space="preserve">, </w:t>
      </w:r>
      <w:proofErr w:type="spellStart"/>
      <w:r w:rsidRPr="00335396">
        <w:rPr>
          <w:color w:val="000000"/>
        </w:rPr>
        <w:t>not</w:t>
      </w:r>
      <w:proofErr w:type="spellEnd"/>
      <w:r w:rsidRPr="00335396">
        <w:rPr>
          <w:color w:val="000000"/>
        </w:rPr>
        <w:t xml:space="preserve"> </w:t>
      </w:r>
      <w:proofErr w:type="spellStart"/>
      <w:r w:rsidRPr="00335396">
        <w:rPr>
          <w:color w:val="000000"/>
        </w:rPr>
        <w:t>any</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местоимения </w:t>
      </w:r>
      <w:proofErr w:type="spellStart"/>
      <w:r w:rsidRPr="00335396">
        <w:rPr>
          <w:color w:val="000000"/>
        </w:rPr>
        <w:t>any</w:t>
      </w:r>
      <w:proofErr w:type="spellEnd"/>
      <w:r w:rsidRPr="00335396">
        <w:rPr>
          <w:color w:val="000000"/>
        </w:rPr>
        <w:t xml:space="preserve">, </w:t>
      </w:r>
      <w:proofErr w:type="spellStart"/>
      <w:r w:rsidRPr="00335396">
        <w:rPr>
          <w:color w:val="000000"/>
        </w:rPr>
        <w:t>anybody</w:t>
      </w:r>
      <w:proofErr w:type="spellEnd"/>
      <w:r w:rsidRPr="00335396">
        <w:rPr>
          <w:color w:val="000000"/>
        </w:rPr>
        <w:t xml:space="preserve"> в значении «любой, всякий»;</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неопределенные</w:t>
      </w:r>
      <w:proofErr w:type="gramEnd"/>
      <w:r w:rsidRPr="00335396">
        <w:rPr>
          <w:color w:val="000000"/>
          <w:lang w:val="en-US"/>
        </w:rPr>
        <w:t xml:space="preserve"> </w:t>
      </w:r>
      <w:r w:rsidRPr="00335396">
        <w:rPr>
          <w:color w:val="000000"/>
        </w:rPr>
        <w:t>местоимения</w:t>
      </w:r>
      <w:r w:rsidRPr="00335396">
        <w:rPr>
          <w:color w:val="000000"/>
          <w:lang w:val="en-US"/>
        </w:rPr>
        <w:t xml:space="preserve"> something, someone, somebody, everyone, everybody, none, nobody, anything, anybody, everything, nothing;</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неопределенные</w:t>
      </w:r>
      <w:proofErr w:type="gramEnd"/>
      <w:r w:rsidRPr="00335396">
        <w:rPr>
          <w:color w:val="000000"/>
          <w:lang w:val="en-US"/>
        </w:rPr>
        <w:t xml:space="preserve"> </w:t>
      </w:r>
      <w:r w:rsidRPr="00335396">
        <w:rPr>
          <w:color w:val="000000"/>
        </w:rPr>
        <w:t>местоимения</w:t>
      </w:r>
      <w:r w:rsidRPr="00335396">
        <w:rPr>
          <w:color w:val="000000"/>
          <w:lang w:val="en-US"/>
        </w:rPr>
        <w:t xml:space="preserve"> some, any, few, a few, little, a little;</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r w:rsidRPr="00335396">
        <w:rPr>
          <w:color w:val="000000"/>
        </w:rPr>
        <w:t>относительные</w:t>
      </w:r>
      <w:r w:rsidRPr="00335396">
        <w:rPr>
          <w:color w:val="000000"/>
          <w:lang w:val="en-US"/>
        </w:rPr>
        <w:t xml:space="preserve"> </w:t>
      </w:r>
      <w:r w:rsidRPr="00335396">
        <w:rPr>
          <w:color w:val="000000"/>
        </w:rPr>
        <w:t>местоимения</w:t>
      </w:r>
      <w:r w:rsidRPr="00335396">
        <w:rPr>
          <w:color w:val="000000"/>
          <w:lang w:val="en-US"/>
        </w:rPr>
        <w:t xml:space="preserve"> who (whom) </w:t>
      </w:r>
      <w:r w:rsidRPr="00335396">
        <w:rPr>
          <w:color w:val="000000"/>
        </w:rPr>
        <w:t>и</w:t>
      </w:r>
      <w:r w:rsidRPr="00335396">
        <w:rPr>
          <w:color w:val="000000"/>
          <w:lang w:val="en-US"/>
        </w:rPr>
        <w:t xml:space="preserve"> whose, which, that </w:t>
      </w:r>
      <w:r w:rsidRPr="00335396">
        <w:rPr>
          <w:color w:val="000000"/>
        </w:rPr>
        <w:t>для</w:t>
      </w:r>
      <w:r w:rsidRPr="00335396">
        <w:rPr>
          <w:color w:val="000000"/>
          <w:lang w:val="en-US"/>
        </w:rPr>
        <w:t xml:space="preserve"> </w:t>
      </w:r>
      <w:r w:rsidRPr="00335396">
        <w:rPr>
          <w:color w:val="000000"/>
        </w:rPr>
        <w:t>соединения</w:t>
      </w:r>
      <w:r w:rsidRPr="00335396">
        <w:rPr>
          <w:color w:val="000000"/>
          <w:lang w:val="en-US"/>
        </w:rPr>
        <w:t xml:space="preserve"> </w:t>
      </w:r>
      <w:r w:rsidRPr="00335396">
        <w:rPr>
          <w:color w:val="000000"/>
        </w:rPr>
        <w:t>главных</w:t>
      </w:r>
      <w:r w:rsidRPr="00335396">
        <w:rPr>
          <w:color w:val="000000"/>
          <w:lang w:val="en-US"/>
        </w:rPr>
        <w:t xml:space="preserve"> </w:t>
      </w:r>
      <w:r w:rsidRPr="00335396">
        <w:rPr>
          <w:color w:val="000000"/>
        </w:rPr>
        <w:t>и</w:t>
      </w:r>
      <w:r w:rsidRPr="00335396">
        <w:rPr>
          <w:color w:val="000000"/>
          <w:lang w:val="en-US"/>
        </w:rPr>
        <w:t xml:space="preserve"> </w:t>
      </w:r>
      <w:r w:rsidRPr="00335396">
        <w:rPr>
          <w:color w:val="000000"/>
        </w:rPr>
        <w:t>придаточных</w:t>
      </w:r>
      <w:r w:rsidRPr="00335396">
        <w:rPr>
          <w:color w:val="000000"/>
          <w:lang w:val="en-US"/>
        </w:rPr>
        <w:t xml:space="preserve"> </w:t>
      </w:r>
      <w:r w:rsidRPr="00335396">
        <w:rPr>
          <w:color w:val="000000"/>
        </w:rPr>
        <w:t>предложений</w:t>
      </w:r>
      <w:r w:rsidRPr="00335396">
        <w:rPr>
          <w:color w:val="000000"/>
          <w:lang w:val="en-US"/>
        </w:rPr>
        <w:t xml:space="preserve"> (the book that/which you wanted to read, the man who is waiting for you, the lady whom you know, the cottage whose name is Sunny Beach).</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Имя прилагательное:</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сравнение</w:t>
      </w:r>
      <w:proofErr w:type="gramEnd"/>
      <w:r w:rsidRPr="00335396">
        <w:rPr>
          <w:color w:val="000000"/>
          <w:lang w:val="en-US"/>
        </w:rPr>
        <w:t xml:space="preserve"> </w:t>
      </w:r>
      <w:r w:rsidRPr="00335396">
        <w:rPr>
          <w:color w:val="000000"/>
        </w:rPr>
        <w:t>прилагательных</w:t>
      </w:r>
      <w:r w:rsidRPr="00335396">
        <w:rPr>
          <w:color w:val="000000"/>
          <w:lang w:val="en-US"/>
        </w:rPr>
        <w:t xml:space="preserve"> </w:t>
      </w:r>
      <w:r w:rsidRPr="00335396">
        <w:rPr>
          <w:color w:val="000000"/>
        </w:rPr>
        <w:t>в</w:t>
      </w:r>
      <w:r w:rsidRPr="00335396">
        <w:rPr>
          <w:color w:val="000000"/>
          <w:lang w:val="en-US"/>
        </w:rPr>
        <w:t xml:space="preserve"> </w:t>
      </w:r>
      <w:r w:rsidRPr="00335396">
        <w:rPr>
          <w:color w:val="000000"/>
        </w:rPr>
        <w:t>структурах</w:t>
      </w:r>
      <w:r w:rsidRPr="00335396">
        <w:rPr>
          <w:color w:val="000000"/>
          <w:lang w:val="en-US"/>
        </w:rPr>
        <w:t xml:space="preserve"> as ... as, not so ... as, not as ... as, more than ...;</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имена прилагательные, используемые с определенными предлогами </w:t>
      </w:r>
      <w:proofErr w:type="spellStart"/>
      <w:r w:rsidRPr="00335396">
        <w:rPr>
          <w:color w:val="000000"/>
        </w:rPr>
        <w:t>afraid</w:t>
      </w:r>
      <w:proofErr w:type="spellEnd"/>
      <w:r w:rsidRPr="00335396">
        <w:rPr>
          <w:color w:val="000000"/>
        </w:rPr>
        <w:t xml:space="preserve"> </w:t>
      </w:r>
      <w:proofErr w:type="spellStart"/>
      <w:r w:rsidRPr="00335396">
        <w:rPr>
          <w:color w:val="000000"/>
        </w:rPr>
        <w:t>of</w:t>
      </w:r>
      <w:proofErr w:type="spellEnd"/>
      <w:r w:rsidRPr="00335396">
        <w:rPr>
          <w:color w:val="000000"/>
        </w:rPr>
        <w:t xml:space="preserve">, </w:t>
      </w:r>
      <w:proofErr w:type="spellStart"/>
      <w:r w:rsidRPr="00335396">
        <w:rPr>
          <w:color w:val="000000"/>
        </w:rPr>
        <w:t>fond</w:t>
      </w:r>
      <w:proofErr w:type="spellEnd"/>
      <w:r w:rsidRPr="00335396">
        <w:rPr>
          <w:color w:val="000000"/>
        </w:rPr>
        <w:t xml:space="preserve"> </w:t>
      </w:r>
      <w:proofErr w:type="spellStart"/>
      <w:r w:rsidRPr="00335396">
        <w:rPr>
          <w:color w:val="000000"/>
        </w:rPr>
        <w:t>of</w:t>
      </w:r>
      <w:proofErr w:type="spellEnd"/>
      <w:r w:rsidRPr="00335396">
        <w:rPr>
          <w:color w:val="000000"/>
        </w:rPr>
        <w:t xml:space="preserve">, </w:t>
      </w:r>
      <w:proofErr w:type="spellStart"/>
      <w:r w:rsidRPr="00335396">
        <w:rPr>
          <w:color w:val="000000"/>
        </w:rPr>
        <w:t>proud</w:t>
      </w:r>
      <w:proofErr w:type="spellEnd"/>
      <w:r w:rsidRPr="00335396">
        <w:rPr>
          <w:color w:val="000000"/>
        </w:rPr>
        <w:t xml:space="preserve"> </w:t>
      </w:r>
      <w:proofErr w:type="spellStart"/>
      <w:r w:rsidRPr="00335396">
        <w:rPr>
          <w:color w:val="000000"/>
        </w:rPr>
        <w:t>of</w:t>
      </w:r>
      <w:proofErr w:type="spellEnd"/>
      <w:r w:rsidRPr="00335396">
        <w:rPr>
          <w:color w:val="000000"/>
        </w:rPr>
        <w:t xml:space="preserve">, </w:t>
      </w:r>
      <w:proofErr w:type="spellStart"/>
      <w:r w:rsidRPr="00335396">
        <w:rPr>
          <w:color w:val="000000"/>
        </w:rPr>
        <w:t>sure</w:t>
      </w:r>
      <w:proofErr w:type="spellEnd"/>
      <w:r w:rsidRPr="00335396">
        <w:rPr>
          <w:color w:val="000000"/>
        </w:rPr>
        <w:t xml:space="preserve"> </w:t>
      </w:r>
      <w:proofErr w:type="spellStart"/>
      <w:r w:rsidRPr="00335396">
        <w:rPr>
          <w:color w:val="000000"/>
        </w:rPr>
        <w:t>of</w:t>
      </w:r>
      <w:proofErr w:type="spellEnd"/>
      <w:r w:rsidRPr="00335396">
        <w:rPr>
          <w:color w:val="000000"/>
        </w:rPr>
        <w:t xml:space="preserve">, </w:t>
      </w:r>
      <w:proofErr w:type="spellStart"/>
      <w:r w:rsidRPr="00335396">
        <w:rPr>
          <w:color w:val="000000"/>
        </w:rPr>
        <w:t>tired</w:t>
      </w:r>
      <w:proofErr w:type="spellEnd"/>
      <w:r w:rsidRPr="00335396">
        <w:rPr>
          <w:color w:val="000000"/>
        </w:rPr>
        <w:t xml:space="preserve"> </w:t>
      </w:r>
      <w:proofErr w:type="spellStart"/>
      <w:r w:rsidRPr="00335396">
        <w:rPr>
          <w:color w:val="000000"/>
        </w:rPr>
        <w:t>of</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Имя числительное:</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количественные числительные от 1 до 100;</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порядковые числительные от 1 до 100 (включая супплетивные формы </w:t>
      </w:r>
      <w:proofErr w:type="spellStart"/>
      <w:r w:rsidRPr="00335396">
        <w:rPr>
          <w:color w:val="000000"/>
        </w:rPr>
        <w:t>first</w:t>
      </w:r>
      <w:proofErr w:type="spellEnd"/>
      <w:r w:rsidRPr="00335396">
        <w:rPr>
          <w:color w:val="000000"/>
        </w:rPr>
        <w:t xml:space="preserve">, </w:t>
      </w:r>
      <w:proofErr w:type="spellStart"/>
      <w:r w:rsidRPr="00335396">
        <w:rPr>
          <w:color w:val="000000"/>
        </w:rPr>
        <w:t>second</w:t>
      </w:r>
      <w:proofErr w:type="spellEnd"/>
      <w:r w:rsidRPr="00335396">
        <w:rPr>
          <w:color w:val="000000"/>
        </w:rPr>
        <w:t xml:space="preserve">, </w:t>
      </w:r>
      <w:proofErr w:type="spellStart"/>
      <w:r w:rsidRPr="00335396">
        <w:rPr>
          <w:color w:val="000000"/>
        </w:rPr>
        <w:t>third</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количественные числительные для обозначения порядка следования и нумерации объектов/субъектов (</w:t>
      </w:r>
      <w:proofErr w:type="spellStart"/>
      <w:r w:rsidRPr="00335396">
        <w:rPr>
          <w:color w:val="000000"/>
        </w:rPr>
        <w:t>room</w:t>
      </w:r>
      <w:proofErr w:type="spellEnd"/>
      <w:r w:rsidRPr="00335396">
        <w:rPr>
          <w:color w:val="000000"/>
        </w:rPr>
        <w:t xml:space="preserve"> 4);</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числительные</w:t>
      </w:r>
      <w:proofErr w:type="gramEnd"/>
      <w:r w:rsidRPr="00335396">
        <w:rPr>
          <w:color w:val="000000"/>
          <w:lang w:val="en-US"/>
        </w:rPr>
        <w:t xml:space="preserve"> hundred, thousand, million; </w:t>
      </w:r>
      <w:r w:rsidRPr="00335396">
        <w:rPr>
          <w:color w:val="000000"/>
        </w:rPr>
        <w:t>использование</w:t>
      </w:r>
      <w:r w:rsidRPr="00335396">
        <w:rPr>
          <w:color w:val="000000"/>
          <w:lang w:val="en-US"/>
        </w:rPr>
        <w:t xml:space="preserve"> </w:t>
      </w:r>
      <w:r w:rsidRPr="00335396">
        <w:rPr>
          <w:color w:val="000000"/>
        </w:rPr>
        <w:t>этих</w:t>
      </w:r>
      <w:r w:rsidRPr="00335396">
        <w:rPr>
          <w:color w:val="000000"/>
          <w:lang w:val="en-US"/>
        </w:rPr>
        <w:t xml:space="preserve"> </w:t>
      </w:r>
      <w:r w:rsidRPr="00335396">
        <w:rPr>
          <w:color w:val="000000"/>
        </w:rPr>
        <w:t>слов</w:t>
      </w:r>
      <w:r w:rsidRPr="00335396">
        <w:rPr>
          <w:color w:val="000000"/>
          <w:lang w:val="en-US"/>
        </w:rPr>
        <w:t xml:space="preserve"> </w:t>
      </w:r>
      <w:r w:rsidRPr="00335396">
        <w:rPr>
          <w:color w:val="000000"/>
        </w:rPr>
        <w:t>в</w:t>
      </w:r>
      <w:r w:rsidRPr="00335396">
        <w:rPr>
          <w:color w:val="000000"/>
          <w:lang w:val="en-US"/>
        </w:rPr>
        <w:t xml:space="preserve"> </w:t>
      </w:r>
      <w:r w:rsidRPr="00335396">
        <w:rPr>
          <w:color w:val="000000"/>
        </w:rPr>
        <w:t>сочетаниях</w:t>
      </w:r>
      <w:r w:rsidRPr="00335396">
        <w:rPr>
          <w:color w:val="000000"/>
          <w:lang w:val="en-US"/>
        </w:rPr>
        <w:t xml:space="preserve"> </w:t>
      </w:r>
      <w:r w:rsidRPr="00335396">
        <w:rPr>
          <w:color w:val="000000"/>
        </w:rPr>
        <w:t>типа</w:t>
      </w:r>
      <w:r w:rsidRPr="00335396">
        <w:rPr>
          <w:color w:val="000000"/>
          <w:lang w:val="en-US"/>
        </w:rPr>
        <w:t xml:space="preserve"> hundreds of cities— two hundred cities, thousands of people, etc.</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rPr>
        <w:t>Наречие</w:t>
      </w:r>
      <w:r w:rsidRPr="00335396">
        <w:rPr>
          <w:color w:val="000000"/>
          <w:lang w:val="en-US"/>
        </w:rPr>
        <w:t>:</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наречия</w:t>
      </w:r>
      <w:proofErr w:type="gramEnd"/>
      <w:r w:rsidRPr="00335396">
        <w:rPr>
          <w:color w:val="000000"/>
          <w:lang w:val="en-US"/>
        </w:rPr>
        <w:t xml:space="preserve"> </w:t>
      </w:r>
      <w:r w:rsidRPr="00335396">
        <w:rPr>
          <w:color w:val="000000"/>
        </w:rPr>
        <w:t>времени</w:t>
      </w:r>
      <w:r w:rsidRPr="00335396">
        <w:rPr>
          <w:color w:val="000000"/>
          <w:lang w:val="en-US"/>
        </w:rPr>
        <w:t xml:space="preserve"> just, already, never, ever, yet, before, lately </w:t>
      </w:r>
      <w:r w:rsidRPr="00335396">
        <w:rPr>
          <w:color w:val="000000"/>
        </w:rPr>
        <w:t>и</w:t>
      </w:r>
      <w:r w:rsidRPr="00335396">
        <w:rPr>
          <w:color w:val="000000"/>
          <w:lang w:val="en-US"/>
        </w:rPr>
        <w:t xml:space="preserve"> </w:t>
      </w:r>
      <w:r w:rsidRPr="00335396">
        <w:rPr>
          <w:color w:val="000000"/>
        </w:rPr>
        <w:t>их</w:t>
      </w:r>
      <w:r w:rsidRPr="00335396">
        <w:rPr>
          <w:color w:val="000000"/>
          <w:lang w:val="en-US"/>
        </w:rPr>
        <w:t xml:space="preserve"> </w:t>
      </w:r>
      <w:r w:rsidRPr="00335396">
        <w:rPr>
          <w:color w:val="000000"/>
        </w:rPr>
        <w:t>место</w:t>
      </w:r>
      <w:r w:rsidRPr="00335396">
        <w:rPr>
          <w:color w:val="000000"/>
          <w:lang w:val="en-US"/>
        </w:rPr>
        <w:t xml:space="preserve"> </w:t>
      </w:r>
      <w:r w:rsidRPr="00335396">
        <w:rPr>
          <w:color w:val="000000"/>
        </w:rPr>
        <w:t>в</w:t>
      </w:r>
      <w:r w:rsidRPr="00335396">
        <w:rPr>
          <w:color w:val="000000"/>
          <w:lang w:val="en-US"/>
        </w:rPr>
        <w:t xml:space="preserve"> </w:t>
      </w:r>
      <w:r w:rsidRPr="00335396">
        <w:rPr>
          <w:color w:val="000000"/>
        </w:rPr>
        <w:t>предложении</w:t>
      </w:r>
      <w:r w:rsidRPr="00335396">
        <w:rPr>
          <w:color w:val="000000"/>
          <w:lang w:val="en-US"/>
        </w:rPr>
        <w:t>;</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наречие</w:t>
      </w:r>
      <w:proofErr w:type="gramEnd"/>
      <w:r w:rsidRPr="00335396">
        <w:rPr>
          <w:color w:val="000000"/>
          <w:lang w:val="en-US"/>
        </w:rPr>
        <w:t xml:space="preserve"> enough </w:t>
      </w:r>
      <w:r w:rsidRPr="00335396">
        <w:rPr>
          <w:color w:val="000000"/>
        </w:rPr>
        <w:t>с</w:t>
      </w:r>
      <w:r w:rsidRPr="00335396">
        <w:rPr>
          <w:color w:val="000000"/>
          <w:lang w:val="en-US"/>
        </w:rPr>
        <w:t xml:space="preserve"> </w:t>
      </w:r>
      <w:r w:rsidRPr="00335396">
        <w:rPr>
          <w:color w:val="000000"/>
        </w:rPr>
        <w:t>глаголами</w:t>
      </w:r>
      <w:r w:rsidRPr="00335396">
        <w:rPr>
          <w:color w:val="000000"/>
          <w:lang w:val="en-US"/>
        </w:rPr>
        <w:t xml:space="preserve">, </w:t>
      </w:r>
      <w:r w:rsidRPr="00335396">
        <w:rPr>
          <w:color w:val="000000"/>
        </w:rPr>
        <w:t>прилагательными</w:t>
      </w:r>
      <w:r w:rsidRPr="00335396">
        <w:rPr>
          <w:color w:val="000000"/>
          <w:lang w:val="en-US"/>
        </w:rPr>
        <w:t xml:space="preserve"> </w:t>
      </w:r>
      <w:r w:rsidRPr="00335396">
        <w:rPr>
          <w:color w:val="000000"/>
        </w:rPr>
        <w:t>и</w:t>
      </w:r>
      <w:r w:rsidRPr="00335396">
        <w:rPr>
          <w:color w:val="000000"/>
          <w:lang w:val="en-US"/>
        </w:rPr>
        <w:t xml:space="preserve"> </w:t>
      </w:r>
      <w:r w:rsidRPr="00335396">
        <w:rPr>
          <w:color w:val="000000"/>
        </w:rPr>
        <w:t>иными</w:t>
      </w:r>
      <w:r w:rsidRPr="00335396">
        <w:rPr>
          <w:color w:val="000000"/>
          <w:lang w:val="en-US"/>
        </w:rPr>
        <w:t xml:space="preserve"> </w:t>
      </w:r>
      <w:r w:rsidRPr="00335396">
        <w:rPr>
          <w:color w:val="000000"/>
        </w:rPr>
        <w:t>наречиями</w:t>
      </w:r>
      <w:r w:rsidRPr="00335396">
        <w:rPr>
          <w:color w:val="000000"/>
          <w:lang w:val="en-US"/>
        </w:rPr>
        <w:t xml:space="preserve"> (not to practice enough, long enough, quickly enough);</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наречие</w:t>
      </w:r>
      <w:proofErr w:type="gramEnd"/>
      <w:r w:rsidRPr="00335396">
        <w:rPr>
          <w:color w:val="000000"/>
          <w:lang w:val="en-US"/>
        </w:rPr>
        <w:t xml:space="preserve"> too </w:t>
      </w:r>
      <w:r w:rsidRPr="00335396">
        <w:rPr>
          <w:color w:val="000000"/>
        </w:rPr>
        <w:t>с</w:t>
      </w:r>
      <w:r w:rsidRPr="00335396">
        <w:rPr>
          <w:color w:val="000000"/>
          <w:lang w:val="en-US"/>
        </w:rPr>
        <w:t xml:space="preserve"> </w:t>
      </w:r>
      <w:r w:rsidRPr="00335396">
        <w:rPr>
          <w:color w:val="000000"/>
        </w:rPr>
        <w:t>прилагательными</w:t>
      </w:r>
      <w:r w:rsidRPr="00335396">
        <w:rPr>
          <w:color w:val="000000"/>
          <w:lang w:val="en-US"/>
        </w:rPr>
        <w:t xml:space="preserve"> (too cold, too late, too early, etc.);</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наречия </w:t>
      </w:r>
      <w:proofErr w:type="spellStart"/>
      <w:r w:rsidRPr="00335396">
        <w:rPr>
          <w:color w:val="000000"/>
        </w:rPr>
        <w:t>hard</w:t>
      </w:r>
      <w:proofErr w:type="spellEnd"/>
      <w:r w:rsidRPr="00335396">
        <w:rPr>
          <w:color w:val="000000"/>
        </w:rPr>
        <w:t xml:space="preserve"> и </w:t>
      </w:r>
      <w:proofErr w:type="spellStart"/>
      <w:r w:rsidRPr="00335396">
        <w:rPr>
          <w:color w:val="000000"/>
        </w:rPr>
        <w:t>hardly</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наречия </w:t>
      </w:r>
      <w:proofErr w:type="spellStart"/>
      <w:r w:rsidRPr="00335396">
        <w:rPr>
          <w:color w:val="000000"/>
        </w:rPr>
        <w:t>also</w:t>
      </w:r>
      <w:proofErr w:type="spellEnd"/>
      <w:r w:rsidRPr="00335396">
        <w:rPr>
          <w:color w:val="000000"/>
        </w:rPr>
        <w:t xml:space="preserve">, </w:t>
      </w:r>
      <w:proofErr w:type="spellStart"/>
      <w:r w:rsidRPr="00335396">
        <w:rPr>
          <w:color w:val="000000"/>
        </w:rPr>
        <w:t>too</w:t>
      </w:r>
      <w:proofErr w:type="spellEnd"/>
      <w:r w:rsidRPr="00335396">
        <w:rPr>
          <w:color w:val="000000"/>
        </w:rPr>
        <w:t xml:space="preserve">, </w:t>
      </w:r>
      <w:proofErr w:type="spellStart"/>
      <w:r w:rsidRPr="00335396">
        <w:rPr>
          <w:color w:val="000000"/>
        </w:rPr>
        <w:t>either</w:t>
      </w:r>
      <w:proofErr w:type="spellEnd"/>
      <w:r w:rsidRPr="00335396">
        <w:rPr>
          <w:color w:val="000000"/>
        </w:rPr>
        <w:t xml:space="preserve">, </w:t>
      </w:r>
      <w:proofErr w:type="spellStart"/>
      <w:r w:rsidRPr="00335396">
        <w:rPr>
          <w:color w:val="000000"/>
        </w:rPr>
        <w:t>as</w:t>
      </w:r>
      <w:proofErr w:type="spellEnd"/>
      <w:r w:rsidRPr="00335396">
        <w:rPr>
          <w:color w:val="000000"/>
        </w:rPr>
        <w:t xml:space="preserve"> </w:t>
      </w:r>
      <w:proofErr w:type="spellStart"/>
      <w:r w:rsidRPr="00335396">
        <w:rPr>
          <w:color w:val="000000"/>
        </w:rPr>
        <w:t>well</w:t>
      </w:r>
      <w:proofErr w:type="spellEnd"/>
      <w:r w:rsidRPr="00335396">
        <w:rPr>
          <w:color w:val="000000"/>
        </w:rPr>
        <w:t xml:space="preserve"> и их место в предложении;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наречие </w:t>
      </w:r>
      <w:proofErr w:type="spellStart"/>
      <w:r w:rsidRPr="00335396">
        <w:rPr>
          <w:color w:val="000000"/>
        </w:rPr>
        <w:t>so</w:t>
      </w:r>
      <w:proofErr w:type="spellEnd"/>
      <w:r w:rsidRPr="00335396">
        <w:rPr>
          <w:color w:val="000000"/>
        </w:rPr>
        <w:t xml:space="preserve"> для усиления прилагательного или наречия (</w:t>
      </w:r>
      <w:proofErr w:type="spellStart"/>
      <w:r w:rsidRPr="00335396">
        <w:rPr>
          <w:color w:val="000000"/>
        </w:rPr>
        <w:t>so</w:t>
      </w:r>
      <w:proofErr w:type="spellEnd"/>
      <w:r w:rsidRPr="00335396">
        <w:rPr>
          <w:color w:val="000000"/>
        </w:rPr>
        <w:t xml:space="preserve"> </w:t>
      </w:r>
      <w:proofErr w:type="spellStart"/>
      <w:r w:rsidRPr="00335396">
        <w:rPr>
          <w:color w:val="000000"/>
        </w:rPr>
        <w:t>late</w:t>
      </w:r>
      <w:proofErr w:type="spellEnd"/>
      <w:r w:rsidRPr="00335396">
        <w:rPr>
          <w:color w:val="000000"/>
        </w:rPr>
        <w:t xml:space="preserve">, </w:t>
      </w:r>
      <w:proofErr w:type="spellStart"/>
      <w:r w:rsidRPr="00335396">
        <w:rPr>
          <w:color w:val="000000"/>
        </w:rPr>
        <w:t>so</w:t>
      </w:r>
      <w:proofErr w:type="spellEnd"/>
      <w:r w:rsidRPr="00335396">
        <w:rPr>
          <w:color w:val="000000"/>
        </w:rPr>
        <w:t xml:space="preserve"> </w:t>
      </w:r>
      <w:proofErr w:type="spellStart"/>
      <w:r w:rsidRPr="00335396">
        <w:rPr>
          <w:color w:val="000000"/>
        </w:rPr>
        <w:t>quickly</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наречия</w:t>
      </w:r>
      <w:proofErr w:type="gramEnd"/>
      <w:r w:rsidRPr="00335396">
        <w:rPr>
          <w:color w:val="000000"/>
          <w:lang w:val="en-US"/>
        </w:rPr>
        <w:t xml:space="preserve"> fairly— rather— quite.</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rPr>
        <w:t>Глагол</w:t>
      </w:r>
      <w:r w:rsidRPr="00335396">
        <w:rPr>
          <w:color w:val="000000"/>
          <w:lang w:val="en-US"/>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формы неправильных глаголов в </w:t>
      </w:r>
      <w:proofErr w:type="spellStart"/>
      <w:r w:rsidRPr="00335396">
        <w:rPr>
          <w:color w:val="000000"/>
        </w:rPr>
        <w:t>past</w:t>
      </w:r>
      <w:proofErr w:type="spellEnd"/>
      <w:r w:rsidRPr="00335396">
        <w:rPr>
          <w:color w:val="000000"/>
        </w:rPr>
        <w:t xml:space="preserve"> </w:t>
      </w:r>
      <w:proofErr w:type="spellStart"/>
      <w:r w:rsidRPr="00335396">
        <w:rPr>
          <w:color w:val="000000"/>
        </w:rPr>
        <w:t>simple</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временные формы </w:t>
      </w:r>
      <w:proofErr w:type="spellStart"/>
      <w:r w:rsidRPr="00335396">
        <w:rPr>
          <w:color w:val="000000"/>
        </w:rPr>
        <w:t>past</w:t>
      </w:r>
      <w:proofErr w:type="spellEnd"/>
      <w:r w:rsidRPr="00335396">
        <w:rPr>
          <w:color w:val="000000"/>
        </w:rPr>
        <w:t xml:space="preserve"> </w:t>
      </w:r>
      <w:proofErr w:type="spellStart"/>
      <w:r w:rsidRPr="00335396">
        <w:rPr>
          <w:color w:val="000000"/>
        </w:rPr>
        <w:t>progressive</w:t>
      </w:r>
      <w:proofErr w:type="spellEnd"/>
      <w:r w:rsidRPr="00335396">
        <w:rPr>
          <w:color w:val="000000"/>
        </w:rPr>
        <w:t xml:space="preserve"> (утвердительные, отрицательные и вопросительные предложения);</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глаголы</w:t>
      </w:r>
      <w:proofErr w:type="gramEnd"/>
      <w:r w:rsidRPr="00335396">
        <w:rPr>
          <w:color w:val="000000"/>
          <w:lang w:val="en-US"/>
        </w:rPr>
        <w:t xml:space="preserve">, </w:t>
      </w:r>
      <w:r w:rsidRPr="00335396">
        <w:rPr>
          <w:color w:val="000000"/>
        </w:rPr>
        <w:t>обычно</w:t>
      </w:r>
      <w:r w:rsidRPr="00335396">
        <w:rPr>
          <w:color w:val="000000"/>
          <w:lang w:val="en-US"/>
        </w:rPr>
        <w:t xml:space="preserve"> </w:t>
      </w:r>
      <w:r w:rsidRPr="00335396">
        <w:rPr>
          <w:color w:val="000000"/>
        </w:rPr>
        <w:t>не</w:t>
      </w:r>
      <w:r w:rsidRPr="00335396">
        <w:rPr>
          <w:color w:val="000000"/>
          <w:lang w:val="en-US"/>
        </w:rPr>
        <w:t xml:space="preserve"> </w:t>
      </w:r>
      <w:r w:rsidRPr="00335396">
        <w:rPr>
          <w:color w:val="000000"/>
        </w:rPr>
        <w:t>используемые</w:t>
      </w:r>
      <w:r w:rsidRPr="00335396">
        <w:rPr>
          <w:color w:val="000000"/>
          <w:lang w:val="en-US"/>
        </w:rPr>
        <w:t xml:space="preserve"> </w:t>
      </w:r>
      <w:r w:rsidRPr="00335396">
        <w:rPr>
          <w:color w:val="000000"/>
        </w:rPr>
        <w:t>в</w:t>
      </w:r>
      <w:r w:rsidRPr="00335396">
        <w:rPr>
          <w:color w:val="000000"/>
          <w:lang w:val="en-US"/>
        </w:rPr>
        <w:t xml:space="preserve"> present </w:t>
      </w:r>
      <w:r w:rsidRPr="00335396">
        <w:rPr>
          <w:color w:val="000000"/>
        </w:rPr>
        <w:t>и</w:t>
      </w:r>
      <w:r w:rsidRPr="00335396">
        <w:rPr>
          <w:color w:val="000000"/>
          <w:lang w:val="en-US"/>
        </w:rPr>
        <w:t xml:space="preserve"> past progressive (to love, to know, to have, to own, to understand, etc.);</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временные</w:t>
      </w:r>
      <w:proofErr w:type="gramEnd"/>
      <w:r w:rsidRPr="00335396">
        <w:rPr>
          <w:color w:val="000000"/>
          <w:lang w:val="en-US"/>
        </w:rPr>
        <w:t xml:space="preserve"> </w:t>
      </w:r>
      <w:r w:rsidRPr="00335396">
        <w:rPr>
          <w:color w:val="000000"/>
        </w:rPr>
        <w:t>формы</w:t>
      </w:r>
      <w:r w:rsidRPr="00335396">
        <w:rPr>
          <w:color w:val="000000"/>
          <w:lang w:val="en-US"/>
        </w:rPr>
        <w:t xml:space="preserve"> present perfect (durative and </w:t>
      </w:r>
      <w:proofErr w:type="spellStart"/>
      <w:r w:rsidRPr="00335396">
        <w:rPr>
          <w:color w:val="000000"/>
          <w:lang w:val="en-US"/>
        </w:rPr>
        <w:t>resultative</w:t>
      </w:r>
      <w:proofErr w:type="spellEnd"/>
      <w:r w:rsidRPr="00335396">
        <w:rPr>
          <w:color w:val="000000"/>
          <w:lang w:val="en-US"/>
        </w:rPr>
        <w:t>), present perfect progressive;</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времена</w:t>
      </w:r>
      <w:proofErr w:type="gramEnd"/>
      <w:r w:rsidRPr="00335396">
        <w:rPr>
          <w:color w:val="000000"/>
          <w:lang w:val="en-US"/>
        </w:rPr>
        <w:t xml:space="preserve"> present perfect/past simple = past simple/past progressive, present perfect/present perfect progressive </w:t>
      </w:r>
      <w:r w:rsidRPr="00335396">
        <w:rPr>
          <w:color w:val="000000"/>
        </w:rPr>
        <w:t>в</w:t>
      </w:r>
      <w:r w:rsidRPr="00335396">
        <w:rPr>
          <w:color w:val="000000"/>
          <w:lang w:val="en-US"/>
        </w:rPr>
        <w:t xml:space="preserve"> </w:t>
      </w:r>
      <w:r w:rsidRPr="00335396">
        <w:rPr>
          <w:color w:val="000000"/>
        </w:rPr>
        <w:t>оппозиции</w:t>
      </w:r>
      <w:r w:rsidRPr="00335396">
        <w:rPr>
          <w:color w:val="000000"/>
          <w:lang w:val="en-US"/>
        </w:rPr>
        <w:t xml:space="preserve"> </w:t>
      </w:r>
      <w:r w:rsidRPr="00335396">
        <w:rPr>
          <w:color w:val="000000"/>
        </w:rPr>
        <w:t>друг</w:t>
      </w:r>
      <w:r w:rsidRPr="00335396">
        <w:rPr>
          <w:color w:val="000000"/>
          <w:lang w:val="en-US"/>
        </w:rPr>
        <w:t xml:space="preserve"> </w:t>
      </w:r>
      <w:r w:rsidRPr="00335396">
        <w:rPr>
          <w:color w:val="000000"/>
        </w:rPr>
        <w:t>к</w:t>
      </w:r>
      <w:r w:rsidRPr="00335396">
        <w:rPr>
          <w:color w:val="000000"/>
          <w:lang w:val="en-US"/>
        </w:rPr>
        <w:t xml:space="preserve"> </w:t>
      </w:r>
      <w:r w:rsidRPr="00335396">
        <w:rPr>
          <w:color w:val="000000"/>
        </w:rPr>
        <w:t>другу</w:t>
      </w:r>
      <w:r w:rsidRPr="00335396">
        <w:rPr>
          <w:color w:val="000000"/>
          <w:lang w:val="en-US"/>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инфинитив в функции определения (</w:t>
      </w:r>
      <w:proofErr w:type="spellStart"/>
      <w:r w:rsidRPr="00335396">
        <w:rPr>
          <w:color w:val="000000"/>
        </w:rPr>
        <w:t>easily</w:t>
      </w:r>
      <w:proofErr w:type="spellEnd"/>
      <w:r w:rsidRPr="00335396">
        <w:rPr>
          <w:color w:val="000000"/>
        </w:rPr>
        <w:t xml:space="preserve"> </w:t>
      </w:r>
      <w:proofErr w:type="spellStart"/>
      <w:r w:rsidRPr="00335396">
        <w:rPr>
          <w:color w:val="000000"/>
        </w:rPr>
        <w:t>to</w:t>
      </w:r>
      <w:proofErr w:type="spellEnd"/>
      <w:r w:rsidRPr="00335396">
        <w:rPr>
          <w:color w:val="000000"/>
        </w:rPr>
        <w:t xml:space="preserve"> </w:t>
      </w:r>
      <w:proofErr w:type="spellStart"/>
      <w:r w:rsidRPr="00335396">
        <w:rPr>
          <w:color w:val="000000"/>
        </w:rPr>
        <w:t>teach</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конструкция </w:t>
      </w:r>
      <w:proofErr w:type="spellStart"/>
      <w:r w:rsidRPr="00335396">
        <w:rPr>
          <w:color w:val="000000"/>
        </w:rPr>
        <w:t>shall</w:t>
      </w:r>
      <w:proofErr w:type="spellEnd"/>
      <w:r w:rsidRPr="00335396">
        <w:rPr>
          <w:color w:val="000000"/>
        </w:rPr>
        <w:t xml:space="preserve"> I </w:t>
      </w:r>
      <w:proofErr w:type="spellStart"/>
      <w:r w:rsidRPr="00335396">
        <w:rPr>
          <w:color w:val="000000"/>
        </w:rPr>
        <w:t>do</w:t>
      </w:r>
      <w:proofErr w:type="spellEnd"/>
      <w:r w:rsidRPr="00335396">
        <w:rPr>
          <w:color w:val="000000"/>
        </w:rPr>
        <w:t xml:space="preserve"> </w:t>
      </w:r>
      <w:proofErr w:type="spellStart"/>
      <w:r w:rsidRPr="00335396">
        <w:rPr>
          <w:color w:val="000000"/>
        </w:rPr>
        <w:t>something</w:t>
      </w:r>
      <w:proofErr w:type="spellEnd"/>
      <w:r w:rsidRPr="00335396">
        <w:rPr>
          <w:color w:val="000000"/>
        </w:rPr>
        <w:t>? для предложения помощи и получения совета;</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различие</w:t>
      </w:r>
      <w:proofErr w:type="gramEnd"/>
      <w:r w:rsidRPr="00335396">
        <w:rPr>
          <w:color w:val="000000"/>
          <w:lang w:val="en-US"/>
        </w:rPr>
        <w:t xml:space="preserve"> </w:t>
      </w:r>
      <w:r w:rsidRPr="00335396">
        <w:rPr>
          <w:color w:val="000000"/>
        </w:rPr>
        <w:t>в</w:t>
      </w:r>
      <w:r w:rsidRPr="00335396">
        <w:rPr>
          <w:color w:val="000000"/>
          <w:lang w:val="en-US"/>
        </w:rPr>
        <w:t xml:space="preserve"> </w:t>
      </w:r>
      <w:r w:rsidRPr="00335396">
        <w:rPr>
          <w:color w:val="000000"/>
        </w:rPr>
        <w:t>употреблении</w:t>
      </w:r>
      <w:r w:rsidRPr="00335396">
        <w:rPr>
          <w:color w:val="000000"/>
          <w:lang w:val="en-US"/>
        </w:rPr>
        <w:t xml:space="preserve"> </w:t>
      </w:r>
      <w:r w:rsidRPr="00335396">
        <w:rPr>
          <w:color w:val="000000"/>
        </w:rPr>
        <w:t>глаголов</w:t>
      </w:r>
      <w:r w:rsidRPr="00335396">
        <w:rPr>
          <w:color w:val="000000"/>
          <w:lang w:val="en-US"/>
        </w:rPr>
        <w:t xml:space="preserve"> to be </w:t>
      </w:r>
      <w:r w:rsidRPr="00335396">
        <w:rPr>
          <w:color w:val="000000"/>
        </w:rPr>
        <w:t>и</w:t>
      </w:r>
      <w:r w:rsidRPr="00335396">
        <w:rPr>
          <w:color w:val="000000"/>
          <w:lang w:val="en-US"/>
        </w:rPr>
        <w:t xml:space="preserve"> to go </w:t>
      </w:r>
      <w:r w:rsidRPr="00335396">
        <w:rPr>
          <w:color w:val="000000"/>
        </w:rPr>
        <w:t>в</w:t>
      </w:r>
      <w:r w:rsidRPr="00335396">
        <w:rPr>
          <w:color w:val="000000"/>
          <w:lang w:val="en-US"/>
        </w:rPr>
        <w:t xml:space="preserve"> present perfect (He has been there. He has gone there);</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lastRenderedPageBreak/>
        <w:t xml:space="preserve">- </w:t>
      </w:r>
      <w:proofErr w:type="gramStart"/>
      <w:r w:rsidRPr="00335396">
        <w:rPr>
          <w:color w:val="000000"/>
        </w:rPr>
        <w:t>вариативные</w:t>
      </w:r>
      <w:proofErr w:type="gramEnd"/>
      <w:r w:rsidRPr="00335396">
        <w:rPr>
          <w:color w:val="000000"/>
          <w:lang w:val="en-US"/>
        </w:rPr>
        <w:t xml:space="preserve"> </w:t>
      </w:r>
      <w:r w:rsidRPr="00335396">
        <w:rPr>
          <w:color w:val="000000"/>
        </w:rPr>
        <w:t>формы</w:t>
      </w:r>
      <w:r w:rsidRPr="00335396">
        <w:rPr>
          <w:color w:val="000000"/>
          <w:lang w:val="en-US"/>
        </w:rPr>
        <w:t xml:space="preserve"> </w:t>
      </w:r>
      <w:r w:rsidRPr="00335396">
        <w:rPr>
          <w:color w:val="000000"/>
        </w:rPr>
        <w:t>выражения</w:t>
      </w:r>
      <w:r w:rsidRPr="00335396">
        <w:rPr>
          <w:color w:val="000000"/>
          <w:lang w:val="en-US"/>
        </w:rPr>
        <w:t xml:space="preserve"> </w:t>
      </w:r>
      <w:r w:rsidRPr="00335396">
        <w:rPr>
          <w:color w:val="000000"/>
        </w:rPr>
        <w:t>будущего</w:t>
      </w:r>
      <w:r w:rsidRPr="00335396">
        <w:rPr>
          <w:color w:val="000000"/>
          <w:lang w:val="en-US"/>
        </w:rPr>
        <w:t xml:space="preserve"> (future simple, present progressive, </w:t>
      </w:r>
      <w:r w:rsidRPr="00335396">
        <w:rPr>
          <w:color w:val="000000"/>
        </w:rPr>
        <w:t>оборот</w:t>
      </w:r>
      <w:r w:rsidRPr="00335396">
        <w:rPr>
          <w:color w:val="000000"/>
          <w:lang w:val="en-US"/>
        </w:rPr>
        <w:t xml:space="preserve"> to be going to) </w:t>
      </w:r>
      <w:r w:rsidRPr="00335396">
        <w:rPr>
          <w:color w:val="000000"/>
        </w:rPr>
        <w:t>и</w:t>
      </w:r>
      <w:r w:rsidRPr="00335396">
        <w:rPr>
          <w:color w:val="000000"/>
          <w:lang w:val="en-US"/>
        </w:rPr>
        <w:t xml:space="preserve"> </w:t>
      </w:r>
      <w:r w:rsidRPr="00335396">
        <w:rPr>
          <w:color w:val="000000"/>
        </w:rPr>
        <w:t>их</w:t>
      </w:r>
      <w:r w:rsidRPr="00335396">
        <w:rPr>
          <w:color w:val="000000"/>
          <w:lang w:val="en-US"/>
        </w:rPr>
        <w:t xml:space="preserve"> </w:t>
      </w:r>
      <w:r w:rsidRPr="00335396">
        <w:rPr>
          <w:color w:val="000000"/>
        </w:rPr>
        <w:t>различия</w:t>
      </w:r>
      <w:r w:rsidRPr="00335396">
        <w:rPr>
          <w:color w:val="000000"/>
          <w:lang w:val="en-US"/>
        </w:rPr>
        <w:t>;</w:t>
      </w:r>
    </w:p>
    <w:p w:rsidR="00335396" w:rsidRPr="003811EE" w:rsidRDefault="00335396" w:rsidP="00335396">
      <w:pPr>
        <w:pStyle w:val="a4"/>
        <w:shd w:val="clear" w:color="auto" w:fill="FFFFFF"/>
        <w:spacing w:before="0" w:beforeAutospacing="0" w:after="0" w:afterAutospacing="0"/>
        <w:jc w:val="both"/>
        <w:rPr>
          <w:color w:val="000000"/>
          <w:lang w:val="en-US"/>
        </w:rPr>
      </w:pPr>
      <w:r w:rsidRPr="003811EE">
        <w:rPr>
          <w:color w:val="000000"/>
          <w:lang w:val="en-US"/>
        </w:rPr>
        <w:t xml:space="preserve">- present simple— </w:t>
      </w:r>
      <w:r w:rsidRPr="00335396">
        <w:rPr>
          <w:color w:val="000000"/>
        </w:rPr>
        <w:t>для</w:t>
      </w:r>
      <w:r w:rsidRPr="003811EE">
        <w:rPr>
          <w:color w:val="000000"/>
          <w:lang w:val="en-US"/>
        </w:rPr>
        <w:t xml:space="preserve"> </w:t>
      </w:r>
      <w:r w:rsidRPr="00335396">
        <w:rPr>
          <w:color w:val="000000"/>
        </w:rPr>
        <w:t>описания</w:t>
      </w:r>
      <w:r w:rsidRPr="003811EE">
        <w:rPr>
          <w:color w:val="000000"/>
          <w:lang w:val="en-US"/>
        </w:rPr>
        <w:t xml:space="preserve"> </w:t>
      </w:r>
      <w:r w:rsidRPr="00335396">
        <w:rPr>
          <w:color w:val="000000"/>
        </w:rPr>
        <w:t>действий</w:t>
      </w:r>
      <w:r w:rsidRPr="003811EE">
        <w:rPr>
          <w:color w:val="000000"/>
          <w:lang w:val="en-US"/>
        </w:rPr>
        <w:t xml:space="preserve">, </w:t>
      </w:r>
      <w:r w:rsidRPr="00335396">
        <w:rPr>
          <w:color w:val="000000"/>
        </w:rPr>
        <w:t>происходящих</w:t>
      </w:r>
      <w:r w:rsidRPr="003811EE">
        <w:rPr>
          <w:color w:val="000000"/>
          <w:lang w:val="en-US"/>
        </w:rPr>
        <w:t xml:space="preserve"> </w:t>
      </w:r>
      <w:r w:rsidRPr="00335396">
        <w:rPr>
          <w:color w:val="000000"/>
        </w:rPr>
        <w:t>в</w:t>
      </w:r>
      <w:r w:rsidRPr="003811EE">
        <w:rPr>
          <w:color w:val="000000"/>
          <w:lang w:val="en-US"/>
        </w:rPr>
        <w:t xml:space="preserve"> </w:t>
      </w:r>
      <w:r w:rsidRPr="00335396">
        <w:rPr>
          <w:color w:val="000000"/>
        </w:rPr>
        <w:t>соответствии</w:t>
      </w:r>
      <w:r w:rsidRPr="003811EE">
        <w:rPr>
          <w:color w:val="000000"/>
          <w:lang w:val="en-US"/>
        </w:rPr>
        <w:t xml:space="preserve"> </w:t>
      </w:r>
      <w:r w:rsidRPr="00335396">
        <w:rPr>
          <w:color w:val="000000"/>
        </w:rPr>
        <w:t>с</w:t>
      </w:r>
      <w:r w:rsidRPr="003811EE">
        <w:rPr>
          <w:color w:val="000000"/>
          <w:lang w:val="en-US"/>
        </w:rPr>
        <w:t xml:space="preserve"> </w:t>
      </w:r>
      <w:r w:rsidRPr="00335396">
        <w:rPr>
          <w:color w:val="000000"/>
        </w:rPr>
        <w:t>расписанием</w:t>
      </w:r>
      <w:r w:rsidRPr="003811EE">
        <w:rPr>
          <w:color w:val="000000"/>
          <w:lang w:val="en-US"/>
        </w:rPr>
        <w:t xml:space="preserve"> (The train arrives at 5.);</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w:t>
      </w:r>
      <w:proofErr w:type="spellStart"/>
      <w:r w:rsidRPr="00335396">
        <w:rPr>
          <w:color w:val="000000"/>
          <w:lang w:val="en-US"/>
        </w:rPr>
        <w:t>ing</w:t>
      </w:r>
      <w:proofErr w:type="spellEnd"/>
      <w:r w:rsidRPr="00335396">
        <w:rPr>
          <w:color w:val="000000"/>
          <w:lang w:val="en-US"/>
        </w:rPr>
        <w:t>-</w:t>
      </w:r>
      <w:r w:rsidRPr="00335396">
        <w:rPr>
          <w:color w:val="000000"/>
        </w:rPr>
        <w:t>формы</w:t>
      </w:r>
      <w:r w:rsidRPr="00335396">
        <w:rPr>
          <w:color w:val="000000"/>
          <w:lang w:val="en-US"/>
        </w:rPr>
        <w:t xml:space="preserve"> </w:t>
      </w:r>
      <w:r w:rsidRPr="00335396">
        <w:rPr>
          <w:color w:val="000000"/>
        </w:rPr>
        <w:t>после</w:t>
      </w:r>
      <w:r w:rsidRPr="00335396">
        <w:rPr>
          <w:color w:val="000000"/>
          <w:lang w:val="en-US"/>
        </w:rPr>
        <w:t xml:space="preserve"> </w:t>
      </w:r>
      <w:r w:rsidRPr="00335396">
        <w:rPr>
          <w:color w:val="000000"/>
        </w:rPr>
        <w:t>глаголов</w:t>
      </w:r>
      <w:r w:rsidRPr="00335396">
        <w:rPr>
          <w:color w:val="000000"/>
          <w:lang w:val="en-US"/>
        </w:rPr>
        <w:t xml:space="preserve"> to love, to like (to love reading);</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конструкция</w:t>
      </w:r>
      <w:proofErr w:type="gramEnd"/>
      <w:r w:rsidRPr="00335396">
        <w:rPr>
          <w:color w:val="000000"/>
          <w:lang w:val="en-US"/>
        </w:rPr>
        <w:t xml:space="preserve"> let’s do something;</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оборот</w:t>
      </w:r>
      <w:proofErr w:type="gramEnd"/>
      <w:r w:rsidRPr="00335396">
        <w:rPr>
          <w:color w:val="000000"/>
          <w:lang w:val="en-US"/>
        </w:rPr>
        <w:t xml:space="preserve"> have got/has got </w:t>
      </w:r>
      <w:r w:rsidRPr="00335396">
        <w:rPr>
          <w:color w:val="000000"/>
        </w:rPr>
        <w:t>как</w:t>
      </w:r>
      <w:r w:rsidRPr="00335396">
        <w:rPr>
          <w:color w:val="000000"/>
          <w:lang w:val="en-US"/>
        </w:rPr>
        <w:t xml:space="preserve"> </w:t>
      </w:r>
      <w:r w:rsidRPr="00335396">
        <w:rPr>
          <w:color w:val="000000"/>
        </w:rPr>
        <w:t>эквивалент</w:t>
      </w:r>
      <w:r w:rsidRPr="00335396">
        <w:rPr>
          <w:color w:val="000000"/>
          <w:lang w:val="en-US"/>
        </w:rPr>
        <w:t xml:space="preserve"> </w:t>
      </w:r>
      <w:r w:rsidRPr="00335396">
        <w:rPr>
          <w:color w:val="000000"/>
        </w:rPr>
        <w:t>глагола</w:t>
      </w:r>
      <w:r w:rsidRPr="00335396">
        <w:rPr>
          <w:color w:val="000000"/>
          <w:lang w:val="en-US"/>
        </w:rPr>
        <w:t xml:space="preserve"> to have;</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невозможность использования оборота </w:t>
      </w:r>
      <w:proofErr w:type="spellStart"/>
      <w:r w:rsidRPr="00335396">
        <w:rPr>
          <w:color w:val="000000"/>
        </w:rPr>
        <w:t>have</w:t>
      </w:r>
      <w:proofErr w:type="spellEnd"/>
      <w:r w:rsidRPr="00335396">
        <w:rPr>
          <w:color w:val="000000"/>
        </w:rPr>
        <w:t xml:space="preserve"> </w:t>
      </w:r>
      <w:proofErr w:type="spellStart"/>
      <w:r w:rsidRPr="00335396">
        <w:rPr>
          <w:color w:val="000000"/>
        </w:rPr>
        <w:t>got</w:t>
      </w:r>
      <w:proofErr w:type="spellEnd"/>
      <w:r w:rsidRPr="00335396">
        <w:rPr>
          <w:color w:val="000000"/>
        </w:rPr>
        <w:t xml:space="preserve"> в значении «иметь» в </w:t>
      </w:r>
      <w:proofErr w:type="spellStart"/>
      <w:r w:rsidRPr="00335396">
        <w:rPr>
          <w:color w:val="000000"/>
        </w:rPr>
        <w:t>past</w:t>
      </w:r>
      <w:proofErr w:type="spellEnd"/>
      <w:r w:rsidRPr="00335396">
        <w:rPr>
          <w:color w:val="000000"/>
        </w:rPr>
        <w:t xml:space="preserve"> </w:t>
      </w:r>
      <w:proofErr w:type="spellStart"/>
      <w:r w:rsidRPr="00335396">
        <w:rPr>
          <w:color w:val="000000"/>
        </w:rPr>
        <w:t>simple</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отсутствие двойного отрицания в предложении (I </w:t>
      </w:r>
      <w:proofErr w:type="spellStart"/>
      <w:r w:rsidRPr="00335396">
        <w:rPr>
          <w:color w:val="000000"/>
        </w:rPr>
        <w:t>can’t</w:t>
      </w:r>
      <w:proofErr w:type="spellEnd"/>
      <w:r w:rsidRPr="00335396">
        <w:rPr>
          <w:color w:val="000000"/>
        </w:rPr>
        <w:t xml:space="preserve"> </w:t>
      </w:r>
      <w:proofErr w:type="spellStart"/>
      <w:r w:rsidRPr="00335396">
        <w:rPr>
          <w:color w:val="000000"/>
        </w:rPr>
        <w:t>do</w:t>
      </w:r>
      <w:proofErr w:type="spellEnd"/>
      <w:r w:rsidRPr="00335396">
        <w:rPr>
          <w:color w:val="000000"/>
        </w:rPr>
        <w:t xml:space="preserve"> </w:t>
      </w:r>
      <w:proofErr w:type="spellStart"/>
      <w:r w:rsidRPr="00335396">
        <w:rPr>
          <w:color w:val="000000"/>
        </w:rPr>
        <w:t>anything</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модальные</w:t>
      </w:r>
      <w:proofErr w:type="gramEnd"/>
      <w:r w:rsidRPr="00335396">
        <w:rPr>
          <w:color w:val="000000"/>
          <w:lang w:val="en-US"/>
        </w:rPr>
        <w:t xml:space="preserve"> </w:t>
      </w:r>
      <w:r w:rsidRPr="00335396">
        <w:rPr>
          <w:color w:val="000000"/>
        </w:rPr>
        <w:t>глаголы</w:t>
      </w:r>
      <w:r w:rsidRPr="00335396">
        <w:rPr>
          <w:color w:val="000000"/>
          <w:lang w:val="en-US"/>
        </w:rPr>
        <w:t xml:space="preserve"> can (could), must, may, should;</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proofErr w:type="gramStart"/>
      <w:r w:rsidRPr="00335396">
        <w:rPr>
          <w:color w:val="000000"/>
        </w:rPr>
        <w:t>невозможность</w:t>
      </w:r>
      <w:proofErr w:type="gramEnd"/>
      <w:r w:rsidRPr="00335396">
        <w:rPr>
          <w:color w:val="000000"/>
          <w:lang w:val="en-US"/>
        </w:rPr>
        <w:t xml:space="preserve"> </w:t>
      </w:r>
      <w:r w:rsidRPr="00335396">
        <w:rPr>
          <w:color w:val="000000"/>
        </w:rPr>
        <w:t>употребления</w:t>
      </w:r>
      <w:r w:rsidRPr="00335396">
        <w:rPr>
          <w:color w:val="000000"/>
          <w:lang w:val="en-US"/>
        </w:rPr>
        <w:t xml:space="preserve"> </w:t>
      </w:r>
      <w:r w:rsidRPr="00335396">
        <w:rPr>
          <w:color w:val="000000"/>
        </w:rPr>
        <w:t>глагола</w:t>
      </w:r>
      <w:r w:rsidRPr="00335396">
        <w:rPr>
          <w:color w:val="000000"/>
          <w:lang w:val="en-US"/>
        </w:rPr>
        <w:t xml:space="preserve"> could </w:t>
      </w:r>
      <w:r w:rsidRPr="00335396">
        <w:rPr>
          <w:color w:val="000000"/>
        </w:rPr>
        <w:t>для</w:t>
      </w:r>
      <w:r w:rsidRPr="00335396">
        <w:rPr>
          <w:color w:val="000000"/>
          <w:lang w:val="en-US"/>
        </w:rPr>
        <w:t xml:space="preserve"> </w:t>
      </w:r>
      <w:r w:rsidRPr="00335396">
        <w:rPr>
          <w:color w:val="000000"/>
        </w:rPr>
        <w:t>описания</w:t>
      </w:r>
      <w:r w:rsidRPr="00335396">
        <w:rPr>
          <w:color w:val="000000"/>
          <w:lang w:val="en-US"/>
        </w:rPr>
        <w:t xml:space="preserve"> </w:t>
      </w:r>
      <w:r w:rsidRPr="00335396">
        <w:rPr>
          <w:color w:val="000000"/>
        </w:rPr>
        <w:t>конкретной</w:t>
      </w:r>
      <w:r w:rsidRPr="00335396">
        <w:rPr>
          <w:color w:val="000000"/>
          <w:lang w:val="en-US"/>
        </w:rPr>
        <w:t xml:space="preserve"> </w:t>
      </w:r>
      <w:r w:rsidRPr="00335396">
        <w:rPr>
          <w:color w:val="000000"/>
        </w:rPr>
        <w:t>ситуации</w:t>
      </w:r>
      <w:r w:rsidRPr="00335396">
        <w:rPr>
          <w:color w:val="000000"/>
          <w:lang w:val="en-US"/>
        </w:rPr>
        <w:t xml:space="preserve"> </w:t>
      </w:r>
      <w:r w:rsidRPr="00335396">
        <w:rPr>
          <w:color w:val="000000"/>
        </w:rPr>
        <w:t>в</w:t>
      </w:r>
      <w:r w:rsidRPr="00335396">
        <w:rPr>
          <w:color w:val="000000"/>
          <w:lang w:val="en-US"/>
        </w:rPr>
        <w:t xml:space="preserve"> </w:t>
      </w:r>
      <w:r w:rsidRPr="00335396">
        <w:rPr>
          <w:color w:val="000000"/>
        </w:rPr>
        <w:t>прошлом</w:t>
      </w:r>
      <w:r w:rsidRPr="00335396">
        <w:rPr>
          <w:color w:val="000000"/>
          <w:lang w:val="en-US"/>
        </w:rPr>
        <w:t xml:space="preserve"> (I didn’t feel well and was not able to (</w:t>
      </w:r>
      <w:r w:rsidRPr="00335396">
        <w:rPr>
          <w:color w:val="000000"/>
        </w:rPr>
        <w:t>не</w:t>
      </w:r>
      <w:r w:rsidRPr="00335396">
        <w:rPr>
          <w:color w:val="000000"/>
          <w:lang w:val="en-US"/>
        </w:rPr>
        <w:t xml:space="preserve"> couldn’t) go to school);</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эквиваленты модальных глаголов </w:t>
      </w:r>
      <w:proofErr w:type="spellStart"/>
      <w:r w:rsidRPr="00335396">
        <w:rPr>
          <w:color w:val="000000"/>
        </w:rPr>
        <w:t>can</w:t>
      </w:r>
      <w:proofErr w:type="spellEnd"/>
      <w:r w:rsidRPr="00335396">
        <w:rPr>
          <w:color w:val="000000"/>
        </w:rPr>
        <w:t xml:space="preserve"> и </w:t>
      </w:r>
      <w:proofErr w:type="spellStart"/>
      <w:r w:rsidRPr="00335396">
        <w:rPr>
          <w:color w:val="000000"/>
        </w:rPr>
        <w:t>must</w:t>
      </w:r>
      <w:proofErr w:type="spellEnd"/>
      <w:r w:rsidRPr="00335396">
        <w:rPr>
          <w:color w:val="000000"/>
        </w:rPr>
        <w:t xml:space="preserve"> (соответственно, </w:t>
      </w:r>
      <w:proofErr w:type="spellStart"/>
      <w:r w:rsidRPr="00335396">
        <w:rPr>
          <w:color w:val="000000"/>
        </w:rPr>
        <w:t>to</w:t>
      </w:r>
      <w:proofErr w:type="spellEnd"/>
      <w:r w:rsidRPr="00335396">
        <w:rPr>
          <w:color w:val="000000"/>
        </w:rPr>
        <w:t xml:space="preserve"> </w:t>
      </w:r>
      <w:proofErr w:type="spellStart"/>
      <w:r w:rsidRPr="00335396">
        <w:rPr>
          <w:color w:val="000000"/>
        </w:rPr>
        <w:t>be</w:t>
      </w:r>
      <w:proofErr w:type="spellEnd"/>
      <w:r w:rsidRPr="00335396">
        <w:rPr>
          <w:color w:val="000000"/>
        </w:rPr>
        <w:t xml:space="preserve"> </w:t>
      </w:r>
      <w:proofErr w:type="spellStart"/>
      <w:r w:rsidRPr="00335396">
        <w:rPr>
          <w:color w:val="000000"/>
        </w:rPr>
        <w:t>able</w:t>
      </w:r>
      <w:proofErr w:type="spellEnd"/>
      <w:r w:rsidRPr="00335396">
        <w:rPr>
          <w:color w:val="000000"/>
        </w:rPr>
        <w:t xml:space="preserve"> </w:t>
      </w:r>
      <w:proofErr w:type="spellStart"/>
      <w:r w:rsidRPr="00335396">
        <w:rPr>
          <w:color w:val="000000"/>
        </w:rPr>
        <w:t>to</w:t>
      </w:r>
      <w:proofErr w:type="spellEnd"/>
      <w:r w:rsidRPr="00335396">
        <w:rPr>
          <w:color w:val="000000"/>
        </w:rPr>
        <w:t xml:space="preserve">, </w:t>
      </w:r>
      <w:proofErr w:type="spellStart"/>
      <w:r w:rsidRPr="00335396">
        <w:rPr>
          <w:color w:val="000000"/>
        </w:rPr>
        <w:t>have</w:t>
      </w:r>
      <w:proofErr w:type="spellEnd"/>
      <w:r w:rsidRPr="00335396">
        <w:rPr>
          <w:color w:val="000000"/>
        </w:rPr>
        <w:t xml:space="preserve"> </w:t>
      </w:r>
      <w:proofErr w:type="spellStart"/>
      <w:r w:rsidRPr="00335396">
        <w:rPr>
          <w:color w:val="000000"/>
        </w:rPr>
        <w:t>to</w:t>
      </w:r>
      <w:proofErr w:type="spellEnd"/>
      <w:r w:rsidRPr="00335396">
        <w:rPr>
          <w:color w:val="000000"/>
        </w:rPr>
        <w:t>).</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Синтаксис:</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r w:rsidRPr="00335396">
        <w:rPr>
          <w:color w:val="000000"/>
        </w:rPr>
        <w:t>Восклицательные</w:t>
      </w:r>
      <w:r w:rsidRPr="00335396">
        <w:rPr>
          <w:color w:val="000000"/>
          <w:lang w:val="en-US"/>
        </w:rPr>
        <w:t xml:space="preserve"> </w:t>
      </w:r>
      <w:r w:rsidRPr="00335396">
        <w:rPr>
          <w:color w:val="000000"/>
        </w:rPr>
        <w:t>предложения</w:t>
      </w:r>
      <w:r w:rsidRPr="00335396">
        <w:rPr>
          <w:color w:val="000000"/>
          <w:lang w:val="en-US"/>
        </w:rPr>
        <w:t xml:space="preserve"> (What wonderful weather we are having today! How wonderful the weather is!).</w:t>
      </w:r>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r w:rsidRPr="00335396">
        <w:rPr>
          <w:color w:val="000000"/>
        </w:rPr>
        <w:t>Побудительные</w:t>
      </w:r>
      <w:r w:rsidRPr="00335396">
        <w:rPr>
          <w:color w:val="000000"/>
          <w:lang w:val="en-US"/>
        </w:rPr>
        <w:t xml:space="preserve"> </w:t>
      </w:r>
      <w:r w:rsidRPr="00335396">
        <w:rPr>
          <w:color w:val="000000"/>
        </w:rPr>
        <w:t>предложения</w:t>
      </w:r>
      <w:r w:rsidRPr="00335396">
        <w:rPr>
          <w:color w:val="000000"/>
          <w:lang w:val="en-US"/>
        </w:rPr>
        <w:t xml:space="preserve"> </w:t>
      </w:r>
      <w:r w:rsidRPr="00335396">
        <w:rPr>
          <w:color w:val="000000"/>
        </w:rPr>
        <w:t>с</w:t>
      </w:r>
      <w:r w:rsidRPr="00335396">
        <w:rPr>
          <w:color w:val="000000"/>
          <w:lang w:val="en-US"/>
        </w:rPr>
        <w:t xml:space="preserve"> </w:t>
      </w:r>
      <w:r w:rsidRPr="00335396">
        <w:rPr>
          <w:color w:val="000000"/>
        </w:rPr>
        <w:t>глаголом</w:t>
      </w:r>
      <w:r w:rsidRPr="00335396">
        <w:rPr>
          <w:color w:val="000000"/>
          <w:lang w:val="en-US"/>
        </w:rPr>
        <w:t xml:space="preserve"> let (Let’s do it! Don’t let’s do it!).</w:t>
      </w:r>
    </w:p>
    <w:p w:rsidR="00335396" w:rsidRPr="00335396" w:rsidRDefault="00335396" w:rsidP="00335396">
      <w:pPr>
        <w:pStyle w:val="a4"/>
        <w:shd w:val="clear" w:color="auto" w:fill="FFFFFF"/>
        <w:spacing w:before="0" w:beforeAutospacing="0" w:after="0" w:afterAutospacing="0"/>
        <w:jc w:val="both"/>
        <w:rPr>
          <w:color w:val="000000"/>
          <w:lang w:val="en-US"/>
        </w:rPr>
      </w:pPr>
      <w:proofErr w:type="gramStart"/>
      <w:r w:rsidRPr="00335396">
        <w:rPr>
          <w:color w:val="000000"/>
          <w:lang w:val="en-US"/>
        </w:rPr>
        <w:t xml:space="preserve">- </w:t>
      </w:r>
      <w:r w:rsidRPr="00335396">
        <w:rPr>
          <w:color w:val="000000"/>
        </w:rPr>
        <w:t>Придаточные</w:t>
      </w:r>
      <w:r w:rsidRPr="00335396">
        <w:rPr>
          <w:color w:val="000000"/>
          <w:lang w:val="en-US"/>
        </w:rPr>
        <w:t xml:space="preserve"> </w:t>
      </w:r>
      <w:r w:rsidRPr="00335396">
        <w:rPr>
          <w:color w:val="000000"/>
        </w:rPr>
        <w:t>предложения</w:t>
      </w:r>
      <w:r w:rsidRPr="00335396">
        <w:rPr>
          <w:color w:val="000000"/>
          <w:lang w:val="en-US"/>
        </w:rPr>
        <w:t xml:space="preserve">, </w:t>
      </w:r>
      <w:r w:rsidRPr="00335396">
        <w:rPr>
          <w:color w:val="000000"/>
        </w:rPr>
        <w:t>вводимые</w:t>
      </w:r>
      <w:r w:rsidRPr="00335396">
        <w:rPr>
          <w:color w:val="000000"/>
          <w:lang w:val="en-US"/>
        </w:rPr>
        <w:t xml:space="preserve"> </w:t>
      </w:r>
      <w:r w:rsidRPr="00335396">
        <w:rPr>
          <w:color w:val="000000"/>
        </w:rPr>
        <w:t>союзами</w:t>
      </w:r>
      <w:r w:rsidRPr="00335396">
        <w:rPr>
          <w:color w:val="000000"/>
          <w:lang w:val="en-US"/>
        </w:rPr>
        <w:t xml:space="preserve"> who, what, whom, which, whose, why, how.</w:t>
      </w:r>
      <w:proofErr w:type="gramEnd"/>
    </w:p>
    <w:p w:rsidR="00335396" w:rsidRPr="003811EE" w:rsidRDefault="00335396" w:rsidP="00335396">
      <w:pPr>
        <w:pStyle w:val="a4"/>
        <w:shd w:val="clear" w:color="auto" w:fill="FFFFFF"/>
        <w:spacing w:before="0" w:beforeAutospacing="0" w:after="0" w:afterAutospacing="0"/>
        <w:jc w:val="both"/>
        <w:rPr>
          <w:color w:val="000000"/>
          <w:lang w:val="en-US"/>
        </w:rPr>
      </w:pPr>
      <w:r w:rsidRPr="003811EE">
        <w:rPr>
          <w:color w:val="000000"/>
          <w:lang w:val="en-US"/>
        </w:rPr>
        <w:t xml:space="preserve">- </w:t>
      </w:r>
      <w:r w:rsidRPr="00335396">
        <w:rPr>
          <w:color w:val="000000"/>
        </w:rPr>
        <w:t>Придаточные</w:t>
      </w:r>
      <w:r w:rsidRPr="003811EE">
        <w:rPr>
          <w:color w:val="000000"/>
          <w:lang w:val="en-US"/>
        </w:rPr>
        <w:t xml:space="preserve"> </w:t>
      </w:r>
      <w:r w:rsidRPr="00335396">
        <w:rPr>
          <w:color w:val="000000"/>
        </w:rPr>
        <w:t>предложения</w:t>
      </w:r>
      <w:r w:rsidRPr="003811EE">
        <w:rPr>
          <w:color w:val="000000"/>
          <w:lang w:val="en-US"/>
        </w:rPr>
        <w:t xml:space="preserve"> </w:t>
      </w:r>
      <w:r w:rsidRPr="00335396">
        <w:rPr>
          <w:color w:val="000000"/>
        </w:rPr>
        <w:t>времени</w:t>
      </w:r>
      <w:r w:rsidRPr="003811EE">
        <w:rPr>
          <w:color w:val="000000"/>
          <w:lang w:val="en-US"/>
        </w:rPr>
        <w:t xml:space="preserve"> </w:t>
      </w:r>
      <w:r w:rsidRPr="00335396">
        <w:rPr>
          <w:color w:val="000000"/>
        </w:rPr>
        <w:t>и</w:t>
      </w:r>
      <w:r w:rsidRPr="003811EE">
        <w:rPr>
          <w:color w:val="000000"/>
          <w:lang w:val="en-US"/>
        </w:rPr>
        <w:t xml:space="preserve"> </w:t>
      </w:r>
      <w:r w:rsidRPr="00335396">
        <w:rPr>
          <w:color w:val="000000"/>
        </w:rPr>
        <w:t>условия</w:t>
      </w:r>
      <w:r w:rsidRPr="003811EE">
        <w:rPr>
          <w:color w:val="000000"/>
          <w:lang w:val="en-US"/>
        </w:rPr>
        <w:t xml:space="preserve"> </w:t>
      </w:r>
      <w:r w:rsidRPr="00335396">
        <w:rPr>
          <w:color w:val="000000"/>
        </w:rPr>
        <w:t>с</w:t>
      </w:r>
      <w:r w:rsidRPr="003811EE">
        <w:rPr>
          <w:color w:val="000000"/>
          <w:lang w:val="en-US"/>
        </w:rPr>
        <w:t xml:space="preserve"> </w:t>
      </w:r>
      <w:r w:rsidRPr="00335396">
        <w:rPr>
          <w:color w:val="000000"/>
        </w:rPr>
        <w:t>союзами</w:t>
      </w:r>
      <w:r w:rsidRPr="003811EE">
        <w:rPr>
          <w:color w:val="000000"/>
          <w:lang w:val="en-US"/>
        </w:rPr>
        <w:t xml:space="preserve"> </w:t>
      </w:r>
      <w:r w:rsidRPr="00335396">
        <w:rPr>
          <w:color w:val="000000"/>
        </w:rPr>
        <w:t>и</w:t>
      </w:r>
      <w:r w:rsidRPr="003811EE">
        <w:rPr>
          <w:color w:val="000000"/>
          <w:lang w:val="en-US"/>
        </w:rPr>
        <w:t xml:space="preserve"> </w:t>
      </w:r>
      <w:r w:rsidRPr="00335396">
        <w:rPr>
          <w:color w:val="000000"/>
        </w:rPr>
        <w:t>вводными</w:t>
      </w:r>
      <w:r w:rsidRPr="003811EE">
        <w:rPr>
          <w:color w:val="000000"/>
          <w:lang w:val="en-US"/>
        </w:rPr>
        <w:t xml:space="preserve"> </w:t>
      </w:r>
      <w:r w:rsidRPr="00335396">
        <w:rPr>
          <w:color w:val="000000"/>
        </w:rPr>
        <w:t>словами</w:t>
      </w:r>
      <w:r w:rsidRPr="003811EE">
        <w:rPr>
          <w:color w:val="000000"/>
          <w:lang w:val="en-US"/>
        </w:rPr>
        <w:t xml:space="preserve"> if, when, before, after, until, as soon as </w:t>
      </w:r>
      <w:r w:rsidRPr="00335396">
        <w:rPr>
          <w:color w:val="000000"/>
        </w:rPr>
        <w:t>и</w:t>
      </w:r>
      <w:r w:rsidRPr="003811EE">
        <w:rPr>
          <w:color w:val="000000"/>
          <w:lang w:val="en-US"/>
        </w:rPr>
        <w:t xml:space="preserve"> </w:t>
      </w:r>
      <w:r w:rsidRPr="00335396">
        <w:rPr>
          <w:color w:val="000000"/>
        </w:rPr>
        <w:t>особенности</w:t>
      </w:r>
      <w:r w:rsidRPr="003811EE">
        <w:rPr>
          <w:color w:val="000000"/>
          <w:lang w:val="en-US"/>
        </w:rPr>
        <w:t xml:space="preserve"> </w:t>
      </w:r>
      <w:r w:rsidRPr="00335396">
        <w:rPr>
          <w:color w:val="000000"/>
        </w:rPr>
        <w:t>пунктуации</w:t>
      </w:r>
      <w:r w:rsidRPr="003811EE">
        <w:rPr>
          <w:color w:val="000000"/>
          <w:lang w:val="en-US"/>
        </w:rPr>
        <w:t xml:space="preserve"> </w:t>
      </w:r>
      <w:r w:rsidRPr="00335396">
        <w:rPr>
          <w:color w:val="000000"/>
        </w:rPr>
        <w:t>в</w:t>
      </w:r>
      <w:r w:rsidRPr="003811EE">
        <w:rPr>
          <w:color w:val="000000"/>
          <w:lang w:val="en-US"/>
        </w:rPr>
        <w:t xml:space="preserve"> </w:t>
      </w:r>
      <w:r w:rsidRPr="00335396">
        <w:rPr>
          <w:color w:val="000000"/>
        </w:rPr>
        <w:t>них</w:t>
      </w:r>
      <w:r w:rsidRPr="003811EE">
        <w:rPr>
          <w:color w:val="000000"/>
          <w:lang w:val="en-US"/>
        </w:rPr>
        <w:t>.</w:t>
      </w:r>
    </w:p>
    <w:p w:rsidR="00335396" w:rsidRPr="00335396" w:rsidRDefault="00335396" w:rsidP="00335396">
      <w:pPr>
        <w:pStyle w:val="a4"/>
        <w:shd w:val="clear" w:color="auto" w:fill="FFFFFF"/>
        <w:spacing w:before="0" w:beforeAutospacing="0" w:after="0" w:afterAutospacing="0"/>
        <w:jc w:val="both"/>
        <w:rPr>
          <w:color w:val="000000"/>
        </w:rPr>
      </w:pPr>
      <w:proofErr w:type="gramStart"/>
      <w:r w:rsidRPr="00335396">
        <w:rPr>
          <w:color w:val="000000"/>
        </w:rPr>
        <w:t xml:space="preserve">- Использование глагола в </w:t>
      </w:r>
      <w:proofErr w:type="spellStart"/>
      <w:r w:rsidRPr="00335396">
        <w:rPr>
          <w:color w:val="000000"/>
        </w:rPr>
        <w:t>present</w:t>
      </w:r>
      <w:proofErr w:type="spellEnd"/>
      <w:r w:rsidRPr="00335396">
        <w:rPr>
          <w:color w:val="000000"/>
        </w:rPr>
        <w:t xml:space="preserve"> </w:t>
      </w:r>
      <w:proofErr w:type="spellStart"/>
      <w:r w:rsidRPr="00335396">
        <w:rPr>
          <w:color w:val="000000"/>
        </w:rPr>
        <w:t>simple</w:t>
      </w:r>
      <w:proofErr w:type="spellEnd"/>
      <w:r w:rsidRPr="00335396">
        <w:rPr>
          <w:color w:val="000000"/>
        </w:rPr>
        <w:t xml:space="preserve"> в придаточных предложениях времени и условия для передачи будущности, в отличие от изъяснительных придаточных (</w:t>
      </w:r>
      <w:proofErr w:type="spellStart"/>
      <w:r w:rsidRPr="00335396">
        <w:rPr>
          <w:color w:val="000000"/>
        </w:rPr>
        <w:t>If</w:t>
      </w:r>
      <w:proofErr w:type="spellEnd"/>
      <w:r w:rsidRPr="00335396">
        <w:rPr>
          <w:color w:val="000000"/>
        </w:rPr>
        <w:t xml:space="preserve"> </w:t>
      </w:r>
      <w:proofErr w:type="spellStart"/>
      <w:r w:rsidRPr="00335396">
        <w:rPr>
          <w:color w:val="000000"/>
        </w:rPr>
        <w:t>they</w:t>
      </w:r>
      <w:proofErr w:type="spellEnd"/>
      <w:r w:rsidRPr="00335396">
        <w:rPr>
          <w:color w:val="000000"/>
        </w:rPr>
        <w:t xml:space="preserve"> </w:t>
      </w:r>
      <w:proofErr w:type="spellStart"/>
      <w:r w:rsidRPr="00335396">
        <w:rPr>
          <w:color w:val="000000"/>
        </w:rPr>
        <w:t>go</w:t>
      </w:r>
      <w:proofErr w:type="spellEnd"/>
      <w:r w:rsidRPr="00335396">
        <w:rPr>
          <w:color w:val="000000"/>
        </w:rPr>
        <w:t xml:space="preserve"> </w:t>
      </w:r>
      <w:proofErr w:type="spellStart"/>
      <w:r w:rsidRPr="00335396">
        <w:rPr>
          <w:color w:val="000000"/>
        </w:rPr>
        <w:t>to</w:t>
      </w:r>
      <w:proofErr w:type="spellEnd"/>
      <w:proofErr w:type="gramEnd"/>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Moscow, they will be able to do the sights of the city</w:t>
      </w:r>
      <w:proofErr w:type="gramStart"/>
      <w:r w:rsidRPr="00335396">
        <w:rPr>
          <w:color w:val="000000"/>
          <w:lang w:val="en-US"/>
        </w:rPr>
        <w:t>./</w:t>
      </w:r>
      <w:proofErr w:type="gramEnd"/>
      <w:r w:rsidRPr="00335396">
        <w:rPr>
          <w:color w:val="000000"/>
          <w:lang w:val="en-US"/>
        </w:rPr>
        <w:t>I don’t know if they will go to Moscow).</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Вопросы к подлежащему, а также разделительные вопросы в предложениях изъявительного наклонения.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Специальные, альтернативные вопросы во всех известных учащимся грамматических временах (</w:t>
      </w:r>
      <w:proofErr w:type="spellStart"/>
      <w:r w:rsidRPr="00335396">
        <w:rPr>
          <w:color w:val="000000"/>
        </w:rPr>
        <w:t>present</w:t>
      </w:r>
      <w:proofErr w:type="spellEnd"/>
      <w:r w:rsidRPr="00335396">
        <w:rPr>
          <w:color w:val="000000"/>
        </w:rPr>
        <w:t>/</w:t>
      </w:r>
      <w:proofErr w:type="spellStart"/>
      <w:r w:rsidRPr="00335396">
        <w:rPr>
          <w:color w:val="000000"/>
        </w:rPr>
        <w:t>past</w:t>
      </w:r>
      <w:proofErr w:type="spellEnd"/>
      <w:r w:rsidRPr="00335396">
        <w:rPr>
          <w:color w:val="000000"/>
        </w:rPr>
        <w:t>/</w:t>
      </w:r>
      <w:proofErr w:type="spellStart"/>
      <w:r w:rsidRPr="00335396">
        <w:rPr>
          <w:color w:val="000000"/>
        </w:rPr>
        <w:t>future</w:t>
      </w:r>
      <w:proofErr w:type="spellEnd"/>
      <w:r w:rsidRPr="00335396">
        <w:rPr>
          <w:color w:val="000000"/>
        </w:rPr>
        <w:t xml:space="preserve"> </w:t>
      </w:r>
      <w:proofErr w:type="spellStart"/>
      <w:r w:rsidRPr="00335396">
        <w:rPr>
          <w:color w:val="000000"/>
        </w:rPr>
        <w:t>simple</w:t>
      </w:r>
      <w:proofErr w:type="spellEnd"/>
      <w:r w:rsidRPr="00335396">
        <w:rPr>
          <w:color w:val="000000"/>
        </w:rPr>
        <w:t xml:space="preserve">; </w:t>
      </w:r>
      <w:proofErr w:type="spellStart"/>
      <w:r w:rsidRPr="00335396">
        <w:rPr>
          <w:color w:val="000000"/>
        </w:rPr>
        <w:t>present</w:t>
      </w:r>
      <w:proofErr w:type="spellEnd"/>
      <w:r w:rsidRPr="00335396">
        <w:rPr>
          <w:color w:val="000000"/>
        </w:rPr>
        <w:t>/</w:t>
      </w:r>
      <w:proofErr w:type="spellStart"/>
      <w:r w:rsidRPr="00335396">
        <w:rPr>
          <w:color w:val="000000"/>
        </w:rPr>
        <w:t>past</w:t>
      </w:r>
      <w:proofErr w:type="spellEnd"/>
      <w:r w:rsidRPr="00335396">
        <w:rPr>
          <w:color w:val="000000"/>
        </w:rPr>
        <w:t xml:space="preserve"> </w:t>
      </w:r>
      <w:proofErr w:type="spellStart"/>
      <w:r w:rsidRPr="00335396">
        <w:rPr>
          <w:color w:val="000000"/>
        </w:rPr>
        <w:t>progressive</w:t>
      </w:r>
      <w:proofErr w:type="spellEnd"/>
      <w:r w:rsidRPr="00335396">
        <w:rPr>
          <w:color w:val="000000"/>
        </w:rPr>
        <w:t xml:space="preserve">; </w:t>
      </w:r>
      <w:proofErr w:type="spellStart"/>
      <w:r w:rsidRPr="00335396">
        <w:rPr>
          <w:color w:val="000000"/>
        </w:rPr>
        <w:t>present</w:t>
      </w:r>
      <w:proofErr w:type="spellEnd"/>
      <w:r w:rsidRPr="00335396">
        <w:rPr>
          <w:color w:val="000000"/>
        </w:rPr>
        <w:t xml:space="preserve"> </w:t>
      </w:r>
      <w:proofErr w:type="spellStart"/>
      <w:r w:rsidRPr="00335396">
        <w:rPr>
          <w:color w:val="000000"/>
        </w:rPr>
        <w:t>perfect</w:t>
      </w:r>
      <w:proofErr w:type="spellEnd"/>
      <w:r w:rsidRPr="00335396">
        <w:rPr>
          <w:color w:val="000000"/>
        </w:rPr>
        <w:t xml:space="preserve">; </w:t>
      </w:r>
      <w:proofErr w:type="spellStart"/>
      <w:r w:rsidRPr="00335396">
        <w:rPr>
          <w:color w:val="000000"/>
        </w:rPr>
        <w:t>present</w:t>
      </w:r>
      <w:proofErr w:type="spellEnd"/>
      <w:r w:rsidRPr="00335396">
        <w:rPr>
          <w:color w:val="000000"/>
        </w:rPr>
        <w:t xml:space="preserve"> </w:t>
      </w:r>
      <w:proofErr w:type="spellStart"/>
      <w:r w:rsidRPr="00335396">
        <w:rPr>
          <w:color w:val="000000"/>
        </w:rPr>
        <w:t>perfect</w:t>
      </w:r>
      <w:proofErr w:type="spellEnd"/>
      <w:r w:rsidRPr="00335396">
        <w:rPr>
          <w:color w:val="000000"/>
        </w:rPr>
        <w:t xml:space="preserve"> </w:t>
      </w:r>
      <w:proofErr w:type="spellStart"/>
      <w:r w:rsidRPr="00335396">
        <w:rPr>
          <w:color w:val="000000"/>
        </w:rPr>
        <w:t>progressive</w:t>
      </w:r>
      <w:proofErr w:type="spellEnd"/>
      <w:r w:rsidRPr="00335396">
        <w:rPr>
          <w:color w:val="000000"/>
        </w:rPr>
        <w:t>).</w:t>
      </w:r>
    </w:p>
    <w:p w:rsidR="00335396" w:rsidRPr="003811EE" w:rsidRDefault="00335396" w:rsidP="00335396">
      <w:pPr>
        <w:pStyle w:val="a4"/>
        <w:shd w:val="clear" w:color="auto" w:fill="FFFFFF"/>
        <w:spacing w:before="0" w:beforeAutospacing="0" w:after="0" w:afterAutospacing="0"/>
        <w:jc w:val="both"/>
        <w:rPr>
          <w:color w:val="000000"/>
          <w:lang w:val="en-US"/>
        </w:rPr>
      </w:pPr>
      <w:proofErr w:type="gramStart"/>
      <w:r w:rsidRPr="003811EE">
        <w:rPr>
          <w:color w:val="000000"/>
          <w:lang w:val="en-US"/>
        </w:rPr>
        <w:t xml:space="preserve">- </w:t>
      </w:r>
      <w:r w:rsidRPr="00335396">
        <w:rPr>
          <w:color w:val="000000"/>
        </w:rPr>
        <w:t>Предлоги</w:t>
      </w:r>
      <w:r w:rsidRPr="003811EE">
        <w:rPr>
          <w:color w:val="000000"/>
          <w:lang w:val="en-US"/>
        </w:rPr>
        <w:t xml:space="preserve"> among </w:t>
      </w:r>
      <w:r w:rsidRPr="00335396">
        <w:rPr>
          <w:color w:val="000000"/>
        </w:rPr>
        <w:t>и</w:t>
      </w:r>
      <w:r w:rsidRPr="003811EE">
        <w:rPr>
          <w:color w:val="000000"/>
          <w:lang w:val="en-US"/>
        </w:rPr>
        <w:t xml:space="preserve"> between.</w:t>
      </w:r>
      <w:proofErr w:type="gramEnd"/>
    </w:p>
    <w:p w:rsidR="00335396" w:rsidRPr="00335396" w:rsidRDefault="00335396" w:rsidP="00335396">
      <w:pPr>
        <w:pStyle w:val="a4"/>
        <w:shd w:val="clear" w:color="auto" w:fill="FFFFFF"/>
        <w:spacing w:before="0" w:beforeAutospacing="0" w:after="0" w:afterAutospacing="0"/>
        <w:jc w:val="both"/>
        <w:rPr>
          <w:color w:val="000000"/>
          <w:lang w:val="en-US"/>
        </w:rPr>
      </w:pPr>
      <w:r w:rsidRPr="00335396">
        <w:rPr>
          <w:color w:val="000000"/>
          <w:lang w:val="en-US"/>
        </w:rPr>
        <w:t xml:space="preserve">- </w:t>
      </w:r>
      <w:r w:rsidRPr="00335396">
        <w:rPr>
          <w:color w:val="000000"/>
        </w:rPr>
        <w:t>Предлоги</w:t>
      </w:r>
      <w:r w:rsidRPr="00335396">
        <w:rPr>
          <w:color w:val="000000"/>
          <w:lang w:val="en-US"/>
        </w:rPr>
        <w:t xml:space="preserve"> at, on, in </w:t>
      </w:r>
      <w:r w:rsidRPr="00335396">
        <w:rPr>
          <w:color w:val="000000"/>
        </w:rPr>
        <w:t>в</w:t>
      </w:r>
      <w:r w:rsidRPr="00335396">
        <w:rPr>
          <w:color w:val="000000"/>
          <w:lang w:val="en-US"/>
        </w:rPr>
        <w:t xml:space="preserve"> </w:t>
      </w:r>
      <w:r w:rsidRPr="00335396">
        <w:rPr>
          <w:color w:val="000000"/>
        </w:rPr>
        <w:t>составе</w:t>
      </w:r>
      <w:r w:rsidRPr="00335396">
        <w:rPr>
          <w:color w:val="000000"/>
          <w:lang w:val="en-US"/>
        </w:rPr>
        <w:t xml:space="preserve"> </w:t>
      </w:r>
      <w:r w:rsidRPr="00335396">
        <w:rPr>
          <w:color w:val="000000"/>
        </w:rPr>
        <w:t>некоторых</w:t>
      </w:r>
      <w:r w:rsidRPr="00335396">
        <w:rPr>
          <w:color w:val="000000"/>
          <w:lang w:val="en-US"/>
        </w:rPr>
        <w:t xml:space="preserve"> </w:t>
      </w:r>
      <w:r w:rsidRPr="00335396">
        <w:rPr>
          <w:color w:val="000000"/>
        </w:rPr>
        <w:t>обстоятельств</w:t>
      </w:r>
      <w:r w:rsidRPr="00335396">
        <w:rPr>
          <w:color w:val="000000"/>
          <w:lang w:val="en-US"/>
        </w:rPr>
        <w:t xml:space="preserve"> </w:t>
      </w:r>
      <w:r w:rsidRPr="00335396">
        <w:rPr>
          <w:color w:val="000000"/>
        </w:rPr>
        <w:t>времени</w:t>
      </w:r>
      <w:r w:rsidRPr="00335396">
        <w:rPr>
          <w:color w:val="000000"/>
          <w:lang w:val="en-US"/>
        </w:rPr>
        <w:t xml:space="preserve"> (at three o’clock, at Easter, at noon, at Christmas, at night, on Monday, on a cold day, on New Year’s Eve, on Tuesday night, in January, in the afternoon, etc.).</w:t>
      </w:r>
    </w:p>
    <w:p w:rsidR="00335396" w:rsidRPr="00335396" w:rsidRDefault="00335396" w:rsidP="00335396">
      <w:pPr>
        <w:pStyle w:val="a4"/>
        <w:shd w:val="clear" w:color="auto" w:fill="FFFFFF"/>
        <w:spacing w:before="0" w:beforeAutospacing="0" w:after="0" w:afterAutospacing="0"/>
        <w:jc w:val="both"/>
        <w:rPr>
          <w:color w:val="000000"/>
        </w:rPr>
      </w:pPr>
      <w:proofErr w:type="spellStart"/>
      <w:r w:rsidRPr="00335396">
        <w:rPr>
          <w:b/>
          <w:bCs/>
          <w:color w:val="000000"/>
        </w:rPr>
        <w:t>С</w:t>
      </w:r>
      <w:r w:rsidR="007B332F">
        <w:rPr>
          <w:b/>
          <w:bCs/>
          <w:color w:val="000000"/>
        </w:rPr>
        <w:t>оциокультурная</w:t>
      </w:r>
      <w:proofErr w:type="spellEnd"/>
      <w:r w:rsidR="007B332F">
        <w:rPr>
          <w:b/>
          <w:bCs/>
          <w:color w:val="000000"/>
        </w:rPr>
        <w:t xml:space="preserve"> компетенция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 родной страной, ее географией, природными условиями, городами, достопримечательностями, культурой;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с системой школьного образования в странах изучаемого языка;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 проблемами экологии и охраны окружающей среды, особенностями флоры и фауны отдельных стран;</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 элементами англоязычного фольклора, включающего песни, пословицы и поговорки, скороговорки, детские стихи.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За время обучения школьников в 5—7 классах продолжается формирование лингвострановедческой компетенции, которая предполагает:</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знакомство с различными видами национально-маркированной лексики;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335396">
        <w:rPr>
          <w:color w:val="000000"/>
        </w:rPr>
        <w:t>garden</w:t>
      </w:r>
      <w:proofErr w:type="spellEnd"/>
      <w:r w:rsidRPr="00335396">
        <w:rPr>
          <w:color w:val="000000"/>
        </w:rPr>
        <w:t xml:space="preserve"> и сад, </w:t>
      </w:r>
      <w:proofErr w:type="spellStart"/>
      <w:r w:rsidRPr="00335396">
        <w:rPr>
          <w:color w:val="000000"/>
        </w:rPr>
        <w:t>cupboard</w:t>
      </w:r>
      <w:proofErr w:type="spellEnd"/>
      <w:r w:rsidRPr="00335396">
        <w:rPr>
          <w:color w:val="000000"/>
        </w:rPr>
        <w:t xml:space="preserve"> и шкаф, </w:t>
      </w:r>
      <w:proofErr w:type="spellStart"/>
      <w:r w:rsidRPr="00335396">
        <w:rPr>
          <w:color w:val="000000"/>
        </w:rPr>
        <w:t>high</w:t>
      </w:r>
      <w:proofErr w:type="spellEnd"/>
      <w:r w:rsidRPr="00335396">
        <w:rPr>
          <w:color w:val="000000"/>
        </w:rPr>
        <w:t>/</w:t>
      </w:r>
      <w:proofErr w:type="spellStart"/>
      <w:r w:rsidRPr="00335396">
        <w:rPr>
          <w:color w:val="000000"/>
        </w:rPr>
        <w:t>tall</w:t>
      </w:r>
      <w:proofErr w:type="spellEnd"/>
      <w:r w:rsidRPr="00335396">
        <w:rPr>
          <w:color w:val="000000"/>
        </w:rPr>
        <w:t xml:space="preserve"> и высокий и т.п.);</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овладение способами поздравления с общенациональными и личными праздниками;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изучение речевых клише, которые помогают сделать речь более вежливой;</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xml:space="preserve">- овладение способами решения коммуникативных задач, </w:t>
      </w:r>
      <w:proofErr w:type="gramStart"/>
      <w:r w:rsidRPr="00335396">
        <w:rPr>
          <w:color w:val="000000"/>
        </w:rPr>
        <w:t>например</w:t>
      </w:r>
      <w:proofErr w:type="gramEnd"/>
      <w:r w:rsidRPr="00335396">
        <w:rPr>
          <w:color w:val="000000"/>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w:t>
      </w:r>
      <w:proofErr w:type="spellStart"/>
      <w:r w:rsidRPr="00335396">
        <w:rPr>
          <w:color w:val="000000"/>
        </w:rPr>
        <w:t>Социокультурная</w:t>
      </w:r>
      <w:proofErr w:type="spellEnd"/>
      <w:r w:rsidRPr="00335396">
        <w:rPr>
          <w:color w:val="000000"/>
        </w:rPr>
        <w:t xml:space="preserve">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335396" w:rsidRPr="00335396" w:rsidRDefault="007B332F" w:rsidP="00335396">
      <w:pPr>
        <w:pStyle w:val="a4"/>
        <w:shd w:val="clear" w:color="auto" w:fill="FFFFFF"/>
        <w:spacing w:before="0" w:beforeAutospacing="0" w:after="0" w:afterAutospacing="0"/>
        <w:jc w:val="both"/>
        <w:rPr>
          <w:color w:val="000000"/>
        </w:rPr>
      </w:pPr>
      <w:proofErr w:type="spellStart"/>
      <w:r>
        <w:rPr>
          <w:b/>
          <w:bCs/>
          <w:color w:val="000000"/>
        </w:rPr>
        <w:t>Компенсатоная</w:t>
      </w:r>
      <w:proofErr w:type="spellEnd"/>
      <w:r w:rsidR="00335396" w:rsidRPr="00335396">
        <w:rPr>
          <w:b/>
          <w:bCs/>
          <w:color w:val="000000"/>
        </w:rPr>
        <w:t xml:space="preserve"> </w:t>
      </w:r>
      <w:r>
        <w:rPr>
          <w:b/>
          <w:bCs/>
          <w:color w:val="000000"/>
        </w:rPr>
        <w:t>компетенция</w:t>
      </w:r>
    </w:p>
    <w:p w:rsidR="00335396" w:rsidRPr="00335396" w:rsidRDefault="007B332F" w:rsidP="00335396">
      <w:pPr>
        <w:pStyle w:val="a4"/>
        <w:shd w:val="clear" w:color="auto" w:fill="FFFFFF"/>
        <w:spacing w:before="0" w:beforeAutospacing="0" w:after="0" w:afterAutospacing="0"/>
        <w:jc w:val="both"/>
        <w:rPr>
          <w:color w:val="000000"/>
        </w:rPr>
      </w:pPr>
      <w:r>
        <w:rPr>
          <w:color w:val="000000"/>
        </w:rPr>
        <w:t>В 7 классе</w:t>
      </w:r>
      <w:r w:rsidR="00335396" w:rsidRPr="00335396">
        <w:rPr>
          <w:color w:val="000000"/>
        </w:rPr>
        <w:t xml:space="preserve">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выражать ту же мысль иначе, в том числе с помощью использования синонимических средств;</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использовать разноструктурные средства выражения для описания одного и того же референта;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задавать уточняющие и другие вопросы в процессе беседы;</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переспрашивать и обращаться за помощью в случае отсутствия коммуникации.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335396" w:rsidRPr="00335396" w:rsidRDefault="007B332F" w:rsidP="00335396">
      <w:pPr>
        <w:pStyle w:val="a4"/>
        <w:shd w:val="clear" w:color="auto" w:fill="FFFFFF"/>
        <w:spacing w:before="0" w:beforeAutospacing="0" w:after="0" w:afterAutospacing="0"/>
        <w:jc w:val="both"/>
        <w:rPr>
          <w:color w:val="000000"/>
        </w:rPr>
      </w:pPr>
      <w:r>
        <w:rPr>
          <w:b/>
          <w:bCs/>
          <w:color w:val="000000"/>
        </w:rPr>
        <w:t>Учебно-познавательная</w:t>
      </w:r>
      <w:r w:rsidR="00335396" w:rsidRPr="00335396">
        <w:rPr>
          <w:b/>
          <w:bCs/>
          <w:color w:val="000000"/>
        </w:rPr>
        <w:t xml:space="preserve"> </w:t>
      </w:r>
      <w:r>
        <w:rPr>
          <w:b/>
          <w:bCs/>
          <w:color w:val="000000"/>
        </w:rPr>
        <w:t>компетенция</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В процессе</w:t>
      </w:r>
      <w:r w:rsidR="007B332F">
        <w:rPr>
          <w:color w:val="000000"/>
        </w:rPr>
        <w:t xml:space="preserve"> обучения английскому языку в 7 классе</w:t>
      </w:r>
      <w:r w:rsidRPr="00335396">
        <w:rPr>
          <w:color w:val="000000"/>
        </w:rPr>
        <w:t xml:space="preserve">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lastRenderedPageBreak/>
        <w:t>- работать с двуязычными словарями, энциклопедиями и другой справочной литературой на бумажных и электронных носителях;</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пользоваться подстрочными ссылками;</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выполнять различные виды заданий из учебника, рабочей тетради, лексико-грамматического практикума;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выполнять контрольные задания в формате ГИА;</w:t>
      </w:r>
    </w:p>
    <w:p w:rsidR="00335396" w:rsidRPr="00335396" w:rsidRDefault="00335396" w:rsidP="00335396">
      <w:pPr>
        <w:pStyle w:val="a4"/>
        <w:shd w:val="clear" w:color="auto" w:fill="FFFFFF"/>
        <w:spacing w:before="0" w:beforeAutospacing="0" w:after="0" w:afterAutospacing="0"/>
        <w:jc w:val="both"/>
        <w:rPr>
          <w:color w:val="000000"/>
        </w:rPr>
      </w:pPr>
      <w:r w:rsidRPr="00335396">
        <w:rPr>
          <w:color w:val="000000"/>
        </w:rPr>
        <w:t>- участвовать в выполнении проектной работы, оформляя ее в виде иллюстрированного альбома и т.п.</w:t>
      </w:r>
    </w:p>
    <w:p w:rsidR="00DF60DD" w:rsidRPr="00335396" w:rsidRDefault="00DF60DD" w:rsidP="00335396">
      <w:pPr>
        <w:spacing w:after="0" w:line="240" w:lineRule="auto"/>
        <w:jc w:val="both"/>
        <w:rPr>
          <w:rFonts w:ascii="Times New Roman" w:hAnsi="Times New Roman" w:cs="Times New Roman"/>
          <w:b/>
          <w:sz w:val="24"/>
          <w:szCs w:val="24"/>
        </w:rPr>
      </w:pPr>
    </w:p>
    <w:p w:rsidR="00DF60DD" w:rsidRPr="008A5753" w:rsidRDefault="00DF60DD" w:rsidP="009859E1">
      <w:pPr>
        <w:spacing w:line="240" w:lineRule="auto"/>
        <w:jc w:val="center"/>
        <w:rPr>
          <w:rFonts w:ascii="Times New Roman" w:hAnsi="Times New Roman"/>
          <w:b/>
          <w:sz w:val="24"/>
          <w:szCs w:val="24"/>
        </w:rPr>
      </w:pPr>
      <w:r w:rsidRPr="008A5753">
        <w:rPr>
          <w:rFonts w:ascii="Times New Roman" w:hAnsi="Times New Roman"/>
          <w:b/>
          <w:sz w:val="24"/>
          <w:szCs w:val="24"/>
        </w:rPr>
        <w:t>Содержание учебного предмета</w:t>
      </w:r>
    </w:p>
    <w:p w:rsidR="00DF60DD" w:rsidRDefault="00DF60DD" w:rsidP="008A5753">
      <w:pPr>
        <w:spacing w:line="240" w:lineRule="auto"/>
        <w:jc w:val="center"/>
        <w:rPr>
          <w:rFonts w:ascii="Times New Roman" w:hAnsi="Times New Roman"/>
          <w:b/>
          <w:sz w:val="24"/>
          <w:szCs w:val="24"/>
        </w:rPr>
      </w:pPr>
      <w:r w:rsidRPr="008A5753">
        <w:rPr>
          <w:rFonts w:ascii="Times New Roman" w:hAnsi="Times New Roman"/>
          <w:b/>
          <w:sz w:val="24"/>
          <w:szCs w:val="24"/>
        </w:rPr>
        <w:t xml:space="preserve"> (102 часа</w:t>
      </w:r>
      <w:r w:rsidRPr="008A5753">
        <w:rPr>
          <w:rFonts w:ascii="Times New Roman" w:hAnsi="Times New Roman"/>
          <w:b/>
          <w:sz w:val="24"/>
          <w:szCs w:val="24"/>
          <w:lang w:val="en-US"/>
        </w:rPr>
        <w:t>)</w:t>
      </w:r>
    </w:p>
    <w:tbl>
      <w:tblPr>
        <w:tblStyle w:val="a6"/>
        <w:tblW w:w="5000" w:type="pct"/>
        <w:tblLook w:val="04A0"/>
      </w:tblPr>
      <w:tblGrid>
        <w:gridCol w:w="3793"/>
        <w:gridCol w:w="142"/>
        <w:gridCol w:w="994"/>
        <w:gridCol w:w="3543"/>
        <w:gridCol w:w="6314"/>
      </w:tblGrid>
      <w:tr w:rsidR="00FB2355" w:rsidRPr="009859E1" w:rsidTr="00FB2355">
        <w:tc>
          <w:tcPr>
            <w:tcW w:w="1331" w:type="pct"/>
            <w:gridSpan w:val="2"/>
          </w:tcPr>
          <w:p w:rsidR="00CA1C26" w:rsidRPr="009859E1" w:rsidRDefault="00CA1C26" w:rsidP="00CA1C26">
            <w:pPr>
              <w:snapToGrid w:val="0"/>
              <w:jc w:val="center"/>
              <w:rPr>
                <w:rFonts w:ascii="Times New Roman" w:hAnsi="Times New Roman" w:cs="Times New Roman"/>
                <w:b/>
                <w:sz w:val="24"/>
                <w:szCs w:val="24"/>
              </w:rPr>
            </w:pPr>
            <w:r w:rsidRPr="009859E1">
              <w:rPr>
                <w:rFonts w:ascii="Times New Roman" w:hAnsi="Times New Roman" w:cs="Times New Roman"/>
                <w:b/>
                <w:sz w:val="24"/>
                <w:szCs w:val="24"/>
              </w:rPr>
              <w:t>Тема</w:t>
            </w:r>
          </w:p>
        </w:tc>
        <w:tc>
          <w:tcPr>
            <w:tcW w:w="336" w:type="pct"/>
          </w:tcPr>
          <w:p w:rsidR="00CA1C26" w:rsidRPr="009859E1" w:rsidRDefault="00CA1C26" w:rsidP="00CA1C26">
            <w:pPr>
              <w:snapToGrid w:val="0"/>
              <w:jc w:val="center"/>
              <w:rPr>
                <w:rFonts w:ascii="Times New Roman" w:hAnsi="Times New Roman" w:cs="Times New Roman"/>
                <w:b/>
                <w:sz w:val="24"/>
                <w:szCs w:val="24"/>
              </w:rPr>
            </w:pPr>
            <w:r w:rsidRPr="009859E1">
              <w:rPr>
                <w:rFonts w:ascii="Times New Roman" w:hAnsi="Times New Roman" w:cs="Times New Roman"/>
                <w:b/>
                <w:sz w:val="24"/>
                <w:szCs w:val="24"/>
              </w:rPr>
              <w:t xml:space="preserve">Кол-во </w:t>
            </w:r>
          </w:p>
          <w:p w:rsidR="00CA1C26" w:rsidRPr="009859E1" w:rsidRDefault="00CA1C26" w:rsidP="00CA1C26">
            <w:pPr>
              <w:snapToGrid w:val="0"/>
              <w:jc w:val="center"/>
              <w:rPr>
                <w:rFonts w:ascii="Times New Roman" w:hAnsi="Times New Roman" w:cs="Times New Roman"/>
                <w:b/>
                <w:sz w:val="24"/>
                <w:szCs w:val="24"/>
              </w:rPr>
            </w:pPr>
            <w:r w:rsidRPr="009859E1">
              <w:rPr>
                <w:rFonts w:ascii="Times New Roman" w:hAnsi="Times New Roman" w:cs="Times New Roman"/>
                <w:b/>
                <w:sz w:val="24"/>
                <w:szCs w:val="24"/>
              </w:rPr>
              <w:t>часов</w:t>
            </w:r>
          </w:p>
        </w:tc>
        <w:tc>
          <w:tcPr>
            <w:tcW w:w="1198" w:type="pct"/>
          </w:tcPr>
          <w:p w:rsidR="00CA1C26" w:rsidRPr="009859E1" w:rsidRDefault="00CA1C26" w:rsidP="00CA1C26">
            <w:pPr>
              <w:snapToGrid w:val="0"/>
              <w:jc w:val="center"/>
              <w:rPr>
                <w:rFonts w:ascii="Times New Roman" w:hAnsi="Times New Roman" w:cs="Times New Roman"/>
                <w:b/>
                <w:sz w:val="24"/>
                <w:szCs w:val="24"/>
              </w:rPr>
            </w:pPr>
            <w:r w:rsidRPr="009859E1">
              <w:rPr>
                <w:rFonts w:ascii="Times New Roman" w:hAnsi="Times New Roman" w:cs="Times New Roman"/>
                <w:b/>
                <w:sz w:val="24"/>
                <w:szCs w:val="24"/>
              </w:rPr>
              <w:t>Форма</w:t>
            </w:r>
          </w:p>
          <w:p w:rsidR="00CA1C26" w:rsidRPr="009859E1" w:rsidRDefault="00CA1C26" w:rsidP="00CA1C26">
            <w:pPr>
              <w:snapToGrid w:val="0"/>
              <w:jc w:val="center"/>
              <w:rPr>
                <w:rFonts w:ascii="Times New Roman" w:hAnsi="Times New Roman" w:cs="Times New Roman"/>
                <w:b/>
                <w:sz w:val="24"/>
                <w:szCs w:val="24"/>
              </w:rPr>
            </w:pPr>
            <w:r w:rsidRPr="009859E1">
              <w:rPr>
                <w:rFonts w:ascii="Times New Roman" w:hAnsi="Times New Roman" w:cs="Times New Roman"/>
                <w:b/>
                <w:sz w:val="24"/>
                <w:szCs w:val="24"/>
              </w:rPr>
              <w:t xml:space="preserve"> занятия</w:t>
            </w:r>
          </w:p>
        </w:tc>
        <w:tc>
          <w:tcPr>
            <w:tcW w:w="2135" w:type="pct"/>
          </w:tcPr>
          <w:p w:rsidR="00CA1C26" w:rsidRPr="009859E1" w:rsidRDefault="009859E1" w:rsidP="00CA1C26">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и </w:t>
            </w:r>
            <w:proofErr w:type="gramStart"/>
            <w:r>
              <w:rPr>
                <w:rFonts w:ascii="Times New Roman" w:hAnsi="Times New Roman" w:cs="Times New Roman"/>
                <w:b/>
                <w:sz w:val="24"/>
                <w:szCs w:val="24"/>
              </w:rPr>
              <w:t>п</w:t>
            </w:r>
            <w:r w:rsidR="00CA1C26" w:rsidRPr="009859E1">
              <w:rPr>
                <w:rFonts w:ascii="Times New Roman" w:hAnsi="Times New Roman" w:cs="Times New Roman"/>
                <w:b/>
                <w:sz w:val="24"/>
                <w:szCs w:val="24"/>
              </w:rPr>
              <w:t>ланируемые</w:t>
            </w:r>
            <w:proofErr w:type="gramEnd"/>
            <w:r w:rsidR="00CA1C26" w:rsidRPr="009859E1">
              <w:rPr>
                <w:rFonts w:ascii="Times New Roman" w:hAnsi="Times New Roman" w:cs="Times New Roman"/>
                <w:b/>
                <w:sz w:val="24"/>
                <w:szCs w:val="24"/>
              </w:rPr>
              <w:t xml:space="preserve"> </w:t>
            </w:r>
          </w:p>
          <w:p w:rsidR="00CA1C26" w:rsidRPr="009859E1" w:rsidRDefault="00CA1C26" w:rsidP="00CA1C26">
            <w:pPr>
              <w:snapToGrid w:val="0"/>
              <w:jc w:val="center"/>
              <w:rPr>
                <w:rFonts w:ascii="Times New Roman" w:hAnsi="Times New Roman" w:cs="Times New Roman"/>
                <w:b/>
                <w:sz w:val="24"/>
                <w:szCs w:val="24"/>
              </w:rPr>
            </w:pPr>
            <w:r w:rsidRPr="009859E1">
              <w:rPr>
                <w:rFonts w:ascii="Times New Roman" w:hAnsi="Times New Roman" w:cs="Times New Roman"/>
                <w:b/>
                <w:sz w:val="24"/>
                <w:szCs w:val="24"/>
              </w:rPr>
              <w:t>результаты</w:t>
            </w:r>
          </w:p>
        </w:tc>
      </w:tr>
      <w:tr w:rsidR="00714B4D" w:rsidRPr="009859E1" w:rsidTr="00714B4D">
        <w:tc>
          <w:tcPr>
            <w:tcW w:w="5000" w:type="pct"/>
            <w:gridSpan w:val="5"/>
          </w:tcPr>
          <w:p w:rsidR="00714B4D" w:rsidRPr="009859E1" w:rsidRDefault="009859E1" w:rsidP="009859E1">
            <w:pPr>
              <w:pStyle w:val="a5"/>
              <w:snapToGrid w:val="0"/>
              <w:jc w:val="center"/>
              <w:rPr>
                <w:b/>
                <w:bCs/>
              </w:rPr>
            </w:pPr>
            <w:r w:rsidRPr="009859E1">
              <w:rPr>
                <w:b/>
                <w:bCs/>
              </w:rPr>
              <w:t>1.</w:t>
            </w:r>
            <w:r w:rsidR="00714B4D" w:rsidRPr="009859E1">
              <w:rPr>
                <w:b/>
                <w:bCs/>
              </w:rPr>
              <w:t>«Школа и обучение в школе»</w:t>
            </w:r>
          </w:p>
          <w:p w:rsidR="00714B4D" w:rsidRPr="009859E1" w:rsidRDefault="00714B4D" w:rsidP="00714B4D">
            <w:pPr>
              <w:pStyle w:val="a5"/>
              <w:snapToGrid w:val="0"/>
              <w:rPr>
                <w:b/>
                <w:bCs/>
              </w:rPr>
            </w:pPr>
          </w:p>
        </w:tc>
      </w:tr>
      <w:tr w:rsidR="00FB2355" w:rsidRPr="009859E1" w:rsidTr="00FB2355">
        <w:tc>
          <w:tcPr>
            <w:tcW w:w="1283" w:type="pct"/>
          </w:tcPr>
          <w:p w:rsidR="00CA1C26" w:rsidRPr="009859E1" w:rsidRDefault="00CA1C26" w:rsidP="00714B4D">
            <w:pPr>
              <w:pStyle w:val="1"/>
              <w:snapToGrid w:val="0"/>
              <w:rPr>
                <w:rFonts w:ascii="Times New Roman" w:hAnsi="Times New Roman" w:cs="Times New Roman"/>
                <w:sz w:val="24"/>
                <w:szCs w:val="24"/>
              </w:rPr>
            </w:pPr>
            <w:r w:rsidRPr="009859E1">
              <w:rPr>
                <w:rFonts w:ascii="Times New Roman" w:hAnsi="Times New Roman" w:cs="Times New Roman"/>
                <w:sz w:val="24"/>
                <w:szCs w:val="24"/>
              </w:rPr>
              <w:t>1.1. Школа и обучение в школе.</w:t>
            </w:r>
          </w:p>
        </w:tc>
        <w:tc>
          <w:tcPr>
            <w:tcW w:w="384" w:type="pct"/>
            <w:gridSpan w:val="2"/>
          </w:tcPr>
          <w:p w:rsidR="00CA1C26" w:rsidRPr="009859E1" w:rsidRDefault="00CA1C26" w:rsidP="00CA1C26">
            <w:pPr>
              <w:pStyle w:val="a3"/>
              <w:snapToGrid w:val="0"/>
              <w:jc w:val="center"/>
            </w:pPr>
            <w:r w:rsidRPr="009859E1">
              <w:t>7</w:t>
            </w:r>
          </w:p>
        </w:tc>
        <w:tc>
          <w:tcPr>
            <w:tcW w:w="1198" w:type="pct"/>
          </w:tcPr>
          <w:p w:rsidR="00CA1C26" w:rsidRPr="009859E1" w:rsidRDefault="00CA1C26" w:rsidP="00714B4D">
            <w:pPr>
              <w:pStyle w:val="a3"/>
              <w:snapToGrid w:val="0"/>
            </w:pPr>
            <w:r w:rsidRPr="009859E1">
              <w:t>Урок-игра, урок-состязание, урок-беседа, викторина, контроль навыков чтения</w:t>
            </w:r>
          </w:p>
        </w:tc>
        <w:tc>
          <w:tcPr>
            <w:tcW w:w="2135" w:type="pct"/>
            <w:vMerge w:val="restart"/>
          </w:tcPr>
          <w:p w:rsidR="009859E1" w:rsidRPr="009859E1" w:rsidRDefault="00717C26" w:rsidP="00FB23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859E1" w:rsidRPr="009859E1">
              <w:rPr>
                <w:rFonts w:ascii="Times New Roman" w:eastAsia="Times New Roman" w:hAnsi="Times New Roman" w:cs="Times New Roman"/>
                <w:color w:val="000000"/>
                <w:sz w:val="24"/>
                <w:szCs w:val="24"/>
              </w:rPr>
              <w:t>Образование в Великобритании. О начале учебного года в России. Каникулы.</w:t>
            </w:r>
          </w:p>
          <w:p w:rsidR="009859E1" w:rsidRPr="009859E1" w:rsidRDefault="009859E1" w:rsidP="00FB2355">
            <w:pPr>
              <w:autoSpaceDE w:val="0"/>
              <w:autoSpaceDN w:val="0"/>
              <w:adjustRightInd w:val="0"/>
              <w:rPr>
                <w:rFonts w:ascii="Times New Roman" w:eastAsia="SchoolBookSanPin" w:hAnsi="Times New Roman" w:cs="Times New Roman"/>
                <w:sz w:val="24"/>
                <w:szCs w:val="24"/>
              </w:rPr>
            </w:pPr>
            <w:r w:rsidRPr="009859E1">
              <w:rPr>
                <w:rFonts w:ascii="Times New Roman" w:eastAsia="Times New Roman" w:hAnsi="Times New Roman" w:cs="Times New Roman"/>
                <w:color w:val="000000"/>
                <w:sz w:val="24"/>
                <w:szCs w:val="24"/>
              </w:rPr>
              <w:t xml:space="preserve">Беседа о каникулах, ответы на вопросы о школе, выполнение грамматических упражнений. Встречи выпускников. Американизмы в английском языке. Исчисляемые и неисчисляемые существительные, и употребление артиклей перед ними. Покупка школьных принадлежностей. Слова </w:t>
            </w:r>
            <w:proofErr w:type="spellStart"/>
            <w:r w:rsidRPr="009859E1">
              <w:rPr>
                <w:rFonts w:ascii="Times New Roman" w:eastAsia="Times New Roman" w:hAnsi="Times New Roman" w:cs="Times New Roman"/>
                <w:color w:val="000000"/>
                <w:sz w:val="24"/>
                <w:szCs w:val="24"/>
              </w:rPr>
              <w:t>piece</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pair</w:t>
            </w:r>
            <w:proofErr w:type="spellEnd"/>
            <w:r w:rsidRPr="009859E1">
              <w:rPr>
                <w:rFonts w:ascii="Times New Roman" w:eastAsia="Times New Roman" w:hAnsi="Times New Roman" w:cs="Times New Roman"/>
                <w:color w:val="000000"/>
                <w:sz w:val="24"/>
                <w:szCs w:val="24"/>
              </w:rPr>
              <w:t>. Школа в Великобритании. Работа с текстом «Школы в Англ</w:t>
            </w:r>
            <w:proofErr w:type="gramStart"/>
            <w:r w:rsidRPr="009859E1">
              <w:rPr>
                <w:rFonts w:ascii="Times New Roman" w:eastAsia="Times New Roman" w:hAnsi="Times New Roman" w:cs="Times New Roman"/>
                <w:color w:val="000000"/>
                <w:sz w:val="24"/>
                <w:szCs w:val="24"/>
              </w:rPr>
              <w:t>ии и Уэ</w:t>
            </w:r>
            <w:proofErr w:type="gramEnd"/>
            <w:r w:rsidRPr="009859E1">
              <w:rPr>
                <w:rFonts w:ascii="Times New Roman" w:eastAsia="Times New Roman" w:hAnsi="Times New Roman" w:cs="Times New Roman"/>
                <w:color w:val="000000"/>
                <w:sz w:val="24"/>
                <w:szCs w:val="24"/>
              </w:rPr>
              <w:t>льсе». Изучаемые предметы. Употребление артиклей с некоторыми существительными. Ответы на вопросы о школе в Англии. Моя школа. Беседа о своей школе. Слова, которые нужно различать (</w:t>
            </w:r>
            <w:proofErr w:type="spellStart"/>
            <w:r w:rsidRPr="009859E1">
              <w:rPr>
                <w:rFonts w:ascii="Times New Roman" w:eastAsia="Times New Roman" w:hAnsi="Times New Roman" w:cs="Times New Roman"/>
                <w:color w:val="000000"/>
                <w:sz w:val="24"/>
                <w:szCs w:val="24"/>
              </w:rPr>
              <w:t>to</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say</w:t>
            </w:r>
            <w:proofErr w:type="spellEnd"/>
            <w:r w:rsidRPr="009859E1">
              <w:rPr>
                <w:rFonts w:ascii="Times New Roman" w:eastAsia="Times New Roman" w:hAnsi="Times New Roman" w:cs="Times New Roman"/>
                <w:color w:val="000000"/>
                <w:sz w:val="24"/>
                <w:szCs w:val="24"/>
              </w:rPr>
              <w:t xml:space="preserve"> , </w:t>
            </w:r>
            <w:proofErr w:type="spellStart"/>
            <w:r w:rsidRPr="009859E1">
              <w:rPr>
                <w:rFonts w:ascii="Times New Roman" w:eastAsia="Times New Roman" w:hAnsi="Times New Roman" w:cs="Times New Roman"/>
                <w:color w:val="000000"/>
                <w:sz w:val="24"/>
                <w:szCs w:val="24"/>
              </w:rPr>
              <w:t>to</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tell</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to</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talk</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to</w:t>
            </w:r>
            <w:proofErr w:type="spellEnd"/>
            <w:r w:rsidRPr="009859E1">
              <w:rPr>
                <w:rFonts w:ascii="Times New Roman" w:eastAsia="Times New Roman" w:hAnsi="Times New Roman" w:cs="Times New Roman"/>
                <w:color w:val="000000"/>
                <w:sz w:val="24"/>
                <w:szCs w:val="24"/>
              </w:rPr>
              <w:t xml:space="preserve"> </w:t>
            </w:r>
            <w:proofErr w:type="spellStart"/>
            <w:r w:rsidRPr="009859E1">
              <w:rPr>
                <w:rFonts w:ascii="Times New Roman" w:eastAsia="Times New Roman" w:hAnsi="Times New Roman" w:cs="Times New Roman"/>
                <w:color w:val="000000"/>
                <w:sz w:val="24"/>
                <w:szCs w:val="24"/>
              </w:rPr>
              <w:t>speak</w:t>
            </w:r>
            <w:proofErr w:type="spellEnd"/>
            <w:r w:rsidRPr="009859E1">
              <w:rPr>
                <w:rFonts w:ascii="Times New Roman" w:eastAsia="Times New Roman" w:hAnsi="Times New Roman" w:cs="Times New Roman"/>
                <w:color w:val="000000"/>
                <w:sz w:val="24"/>
                <w:szCs w:val="24"/>
              </w:rPr>
              <w:t xml:space="preserve">). Образование в Англии, Уэльсе, России. Образование (правила поведения в школе). Словообразование. Работа с текстом «Единственные дети». </w:t>
            </w:r>
            <w:proofErr w:type="gramStart"/>
            <w:r w:rsidRPr="009859E1">
              <w:rPr>
                <w:rFonts w:ascii="Times New Roman" w:eastAsia="Times New Roman" w:hAnsi="Times New Roman" w:cs="Times New Roman"/>
                <w:color w:val="000000"/>
                <w:sz w:val="24"/>
                <w:szCs w:val="24"/>
              </w:rPr>
              <w:t>Школьный</w:t>
            </w:r>
            <w:proofErr w:type="gramEnd"/>
            <w:r w:rsidRPr="009859E1">
              <w:rPr>
                <w:rFonts w:ascii="Times New Roman" w:eastAsia="Times New Roman" w:hAnsi="Times New Roman" w:cs="Times New Roman"/>
                <w:color w:val="000000"/>
                <w:sz w:val="24"/>
                <w:szCs w:val="24"/>
              </w:rPr>
              <w:t xml:space="preserve"> разговоры. Обучение в школе. В магазине школьных товаров. Школьное расписание. Первый день в школе.</w:t>
            </w:r>
          </w:p>
          <w:p w:rsidR="009859E1" w:rsidRDefault="009859E1" w:rsidP="00714B4D">
            <w:pPr>
              <w:autoSpaceDE w:val="0"/>
              <w:autoSpaceDN w:val="0"/>
              <w:adjustRightInd w:val="0"/>
              <w:rPr>
                <w:rFonts w:ascii="Times New Roman" w:eastAsia="SchoolBookSanPin" w:hAnsi="Times New Roman" w:cs="Times New Roman"/>
                <w:sz w:val="24"/>
                <w:szCs w:val="24"/>
              </w:rPr>
            </w:pPr>
          </w:p>
          <w:p w:rsidR="00CA1C26" w:rsidRPr="009859E1" w:rsidRDefault="00CA1C26" w:rsidP="00714B4D">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 рассказывать о себе, своей семье, друзьях, школе, своих </w:t>
            </w:r>
            <w:r w:rsidRPr="009859E1">
              <w:rPr>
                <w:rFonts w:ascii="Times New Roman" w:eastAsia="SchoolBookSanPin" w:hAnsi="Times New Roman" w:cs="Times New Roman"/>
                <w:sz w:val="24"/>
                <w:szCs w:val="24"/>
              </w:rPr>
              <w:lastRenderedPageBreak/>
              <w:t>интересах и планах на будущее;</w:t>
            </w:r>
          </w:p>
          <w:p w:rsidR="00CA1C26" w:rsidRPr="009859E1" w:rsidRDefault="00CA1C26" w:rsidP="00714B4D">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начинать, вести/поддерживать и заканчивать беседу в стандартных ситуациях общения, соблюдать нормы речевого этикета;</w:t>
            </w:r>
          </w:p>
          <w:p w:rsidR="00CA1C26" w:rsidRPr="009859E1" w:rsidRDefault="00CA1C26" w:rsidP="00714B4D">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воспринимать на слух и полностью понимать речь учителя, одноклассников;</w:t>
            </w:r>
          </w:p>
          <w:p w:rsidR="00CA1C26" w:rsidRPr="009859E1" w:rsidRDefault="00CA1C26" w:rsidP="00714B4D">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ориентироваться в иноязычном тексте; прогнозировать его содержание по заголовку;</w:t>
            </w:r>
          </w:p>
          <w:p w:rsidR="00CA1C26" w:rsidRPr="009859E1" w:rsidRDefault="00CA1C26" w:rsidP="005C44F0">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заполнять анкеты и формуляры;</w:t>
            </w:r>
          </w:p>
        </w:tc>
      </w:tr>
      <w:tr w:rsidR="00FB2355" w:rsidRPr="009859E1" w:rsidTr="00FB2355">
        <w:tc>
          <w:tcPr>
            <w:tcW w:w="1283" w:type="pct"/>
          </w:tcPr>
          <w:p w:rsidR="00CA1C26" w:rsidRPr="009859E1" w:rsidRDefault="00CA1C26" w:rsidP="00714B4D">
            <w:pPr>
              <w:pStyle w:val="a3"/>
              <w:snapToGrid w:val="0"/>
            </w:pPr>
            <w:r w:rsidRPr="009859E1">
              <w:t>1.2. Разделительные вопросы.</w:t>
            </w:r>
          </w:p>
        </w:tc>
        <w:tc>
          <w:tcPr>
            <w:tcW w:w="384" w:type="pct"/>
            <w:gridSpan w:val="2"/>
          </w:tcPr>
          <w:p w:rsidR="00CA1C26" w:rsidRPr="009859E1" w:rsidRDefault="00CA1C26" w:rsidP="00CA1C26">
            <w:pPr>
              <w:pStyle w:val="a3"/>
              <w:snapToGrid w:val="0"/>
              <w:jc w:val="center"/>
            </w:pPr>
            <w:r w:rsidRPr="009859E1">
              <w:t>2</w:t>
            </w:r>
          </w:p>
        </w:tc>
        <w:tc>
          <w:tcPr>
            <w:tcW w:w="1198" w:type="pct"/>
          </w:tcPr>
          <w:p w:rsidR="00CA1C26" w:rsidRPr="009859E1" w:rsidRDefault="00CA1C26" w:rsidP="00714B4D">
            <w:pPr>
              <w:pStyle w:val="a3"/>
              <w:snapToGrid w:val="0"/>
            </w:pPr>
            <w:proofErr w:type="spellStart"/>
            <w:r w:rsidRPr="009859E1">
              <w:t>Практ</w:t>
            </w:r>
            <w:proofErr w:type="spellEnd"/>
            <w:r w:rsidRPr="009859E1">
              <w:t>.</w:t>
            </w:r>
          </w:p>
        </w:tc>
        <w:tc>
          <w:tcPr>
            <w:tcW w:w="2135" w:type="pct"/>
            <w:vMerge/>
          </w:tcPr>
          <w:p w:rsidR="00CA1C26" w:rsidRPr="009859E1" w:rsidRDefault="00CA1C26" w:rsidP="00CA1C26">
            <w:pPr>
              <w:pStyle w:val="a3"/>
              <w:snapToGrid w:val="0"/>
              <w:jc w:val="center"/>
            </w:pPr>
          </w:p>
        </w:tc>
      </w:tr>
      <w:tr w:rsidR="00FB2355" w:rsidRPr="009859E1" w:rsidTr="00FB2355">
        <w:tc>
          <w:tcPr>
            <w:tcW w:w="1283" w:type="pct"/>
          </w:tcPr>
          <w:p w:rsidR="00CA1C26" w:rsidRPr="009859E1" w:rsidRDefault="00CA1C26" w:rsidP="00714B4D">
            <w:pPr>
              <w:pStyle w:val="a3"/>
              <w:snapToGrid w:val="0"/>
            </w:pPr>
            <w:r w:rsidRPr="009859E1">
              <w:t>1.3. Британский английский и американский английский.</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714B4D">
            <w:pPr>
              <w:pStyle w:val="a3"/>
              <w:snapToGrid w:val="0"/>
            </w:pPr>
            <w:r w:rsidRPr="009859E1">
              <w:t>Урок-интервью</w:t>
            </w:r>
          </w:p>
        </w:tc>
        <w:tc>
          <w:tcPr>
            <w:tcW w:w="2135" w:type="pct"/>
            <w:vMerge/>
          </w:tcPr>
          <w:p w:rsidR="00CA1C26" w:rsidRPr="009859E1" w:rsidRDefault="00CA1C26" w:rsidP="00CA1C26">
            <w:pPr>
              <w:pStyle w:val="a3"/>
              <w:snapToGrid w:val="0"/>
              <w:jc w:val="center"/>
            </w:pPr>
          </w:p>
        </w:tc>
      </w:tr>
      <w:tr w:rsidR="00FB2355" w:rsidRPr="009859E1" w:rsidTr="00FB2355">
        <w:tc>
          <w:tcPr>
            <w:tcW w:w="1283" w:type="pct"/>
          </w:tcPr>
          <w:p w:rsidR="00CA1C26" w:rsidRPr="009859E1" w:rsidRDefault="00CA1C26" w:rsidP="00714B4D">
            <w:pPr>
              <w:pStyle w:val="a3"/>
              <w:snapToGrid w:val="0"/>
            </w:pPr>
            <w:r w:rsidRPr="009859E1">
              <w:t>1.4. Исчисляемые и неисчисляемые имена существительные.</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714B4D">
            <w:pPr>
              <w:pStyle w:val="a3"/>
              <w:snapToGrid w:val="0"/>
            </w:pPr>
            <w:r w:rsidRPr="009859E1">
              <w:t>Урок-игра</w:t>
            </w:r>
          </w:p>
        </w:tc>
        <w:tc>
          <w:tcPr>
            <w:tcW w:w="2135" w:type="pct"/>
            <w:vMerge/>
          </w:tcPr>
          <w:p w:rsidR="00CA1C26" w:rsidRPr="009859E1" w:rsidRDefault="00CA1C26" w:rsidP="00CA1C26">
            <w:pPr>
              <w:pStyle w:val="a3"/>
              <w:snapToGrid w:val="0"/>
              <w:jc w:val="center"/>
            </w:pPr>
          </w:p>
        </w:tc>
      </w:tr>
      <w:tr w:rsidR="00FB2355" w:rsidRPr="009859E1" w:rsidTr="00FB2355">
        <w:tc>
          <w:tcPr>
            <w:tcW w:w="1283" w:type="pct"/>
          </w:tcPr>
          <w:p w:rsidR="00CA1C26" w:rsidRPr="009859E1" w:rsidRDefault="00CA1C26" w:rsidP="00714B4D">
            <w:pPr>
              <w:pStyle w:val="a3"/>
              <w:snapToGrid w:val="0"/>
            </w:pPr>
            <w:r w:rsidRPr="009859E1">
              <w:t>1.5. Школы в Англии и в Уэльсе.</w:t>
            </w:r>
          </w:p>
        </w:tc>
        <w:tc>
          <w:tcPr>
            <w:tcW w:w="384" w:type="pct"/>
            <w:gridSpan w:val="2"/>
          </w:tcPr>
          <w:p w:rsidR="00CA1C26" w:rsidRPr="009859E1" w:rsidRDefault="00CA1C26" w:rsidP="00CA1C26">
            <w:pPr>
              <w:pStyle w:val="a3"/>
              <w:snapToGrid w:val="0"/>
              <w:jc w:val="center"/>
            </w:pPr>
            <w:r w:rsidRPr="009859E1">
              <w:t>2</w:t>
            </w:r>
          </w:p>
        </w:tc>
        <w:tc>
          <w:tcPr>
            <w:tcW w:w="1198" w:type="pct"/>
          </w:tcPr>
          <w:p w:rsidR="00CA1C26" w:rsidRPr="009859E1" w:rsidRDefault="00CA1C26" w:rsidP="00714B4D">
            <w:pPr>
              <w:pStyle w:val="a3"/>
              <w:snapToGrid w:val="0"/>
            </w:pPr>
            <w:r w:rsidRPr="009859E1">
              <w:t>Контроль чтения</w:t>
            </w:r>
          </w:p>
        </w:tc>
        <w:tc>
          <w:tcPr>
            <w:tcW w:w="2135" w:type="pct"/>
            <w:vMerge/>
          </w:tcPr>
          <w:p w:rsidR="00CA1C26" w:rsidRPr="009859E1" w:rsidRDefault="00CA1C26" w:rsidP="00CA1C26">
            <w:pPr>
              <w:pStyle w:val="a3"/>
              <w:snapToGrid w:val="0"/>
              <w:jc w:val="center"/>
            </w:pPr>
          </w:p>
        </w:tc>
      </w:tr>
      <w:tr w:rsidR="00FB2355" w:rsidRPr="009859E1" w:rsidTr="00FB2355">
        <w:tc>
          <w:tcPr>
            <w:tcW w:w="1283" w:type="pct"/>
          </w:tcPr>
          <w:p w:rsidR="00CA1C26" w:rsidRPr="009859E1" w:rsidRDefault="00CA1C26" w:rsidP="00714B4D">
            <w:pPr>
              <w:pStyle w:val="a3"/>
              <w:snapToGrid w:val="0"/>
              <w:rPr>
                <w:b/>
                <w:bCs/>
              </w:rPr>
            </w:pPr>
            <w:r w:rsidRPr="009859E1">
              <w:rPr>
                <w:bCs/>
              </w:rPr>
              <w:t>1.6.</w:t>
            </w:r>
            <w:r w:rsidRPr="009859E1">
              <w:t xml:space="preserve"> </w:t>
            </w:r>
            <w:r w:rsidRPr="009859E1">
              <w:rPr>
                <w:bCs/>
              </w:rPr>
              <w:t>Употребления артикля со словами: школа, университет, больница, работа.</w:t>
            </w:r>
          </w:p>
        </w:tc>
        <w:tc>
          <w:tcPr>
            <w:tcW w:w="384" w:type="pct"/>
            <w:gridSpan w:val="2"/>
            <w:vAlign w:val="bottom"/>
          </w:tcPr>
          <w:p w:rsidR="00CA1C26" w:rsidRPr="009859E1" w:rsidRDefault="00CA1C26" w:rsidP="00CA1C26">
            <w:pPr>
              <w:pStyle w:val="a3"/>
              <w:snapToGrid w:val="0"/>
              <w:jc w:val="center"/>
              <w:rPr>
                <w:bCs/>
              </w:rPr>
            </w:pPr>
            <w:r w:rsidRPr="009859E1">
              <w:rPr>
                <w:bCs/>
              </w:rPr>
              <w:t>1</w:t>
            </w:r>
          </w:p>
        </w:tc>
        <w:tc>
          <w:tcPr>
            <w:tcW w:w="1198" w:type="pct"/>
          </w:tcPr>
          <w:p w:rsidR="00CA1C26" w:rsidRPr="009859E1" w:rsidRDefault="00CA1C26" w:rsidP="00714B4D">
            <w:pPr>
              <w:pStyle w:val="a3"/>
              <w:snapToGrid w:val="0"/>
              <w:rPr>
                <w:bCs/>
              </w:rPr>
            </w:pPr>
            <w:proofErr w:type="spellStart"/>
            <w:r w:rsidRPr="009859E1">
              <w:rPr>
                <w:bCs/>
              </w:rPr>
              <w:t>Практ</w:t>
            </w:r>
            <w:proofErr w:type="spellEnd"/>
            <w:r w:rsidRPr="009859E1">
              <w:rPr>
                <w:bCs/>
              </w:rPr>
              <w:t>.</w:t>
            </w:r>
          </w:p>
        </w:tc>
        <w:tc>
          <w:tcPr>
            <w:tcW w:w="2135" w:type="pct"/>
            <w:vMerge/>
          </w:tcPr>
          <w:p w:rsidR="00CA1C26" w:rsidRPr="009859E1" w:rsidRDefault="00CA1C26" w:rsidP="00CA1C26">
            <w:pPr>
              <w:pStyle w:val="a3"/>
              <w:snapToGrid w:val="0"/>
              <w:jc w:val="center"/>
              <w:rPr>
                <w:bCs/>
              </w:rPr>
            </w:pPr>
          </w:p>
        </w:tc>
      </w:tr>
      <w:tr w:rsidR="00FB2355" w:rsidRPr="009859E1" w:rsidTr="00FB2355">
        <w:tc>
          <w:tcPr>
            <w:tcW w:w="1283" w:type="pct"/>
          </w:tcPr>
          <w:p w:rsidR="00CA1C26" w:rsidRPr="009859E1" w:rsidRDefault="00CA1C26" w:rsidP="00714B4D">
            <w:pPr>
              <w:pStyle w:val="a3"/>
              <w:snapToGrid w:val="0"/>
              <w:rPr>
                <w:bCs/>
              </w:rPr>
            </w:pPr>
            <w:r w:rsidRPr="009859E1">
              <w:rPr>
                <w:bCs/>
              </w:rPr>
              <w:t>1.7. Употребления глаголов «сказать, говорить» в речи и на письме.</w:t>
            </w:r>
          </w:p>
        </w:tc>
        <w:tc>
          <w:tcPr>
            <w:tcW w:w="384" w:type="pct"/>
            <w:gridSpan w:val="2"/>
            <w:vAlign w:val="bottom"/>
          </w:tcPr>
          <w:p w:rsidR="00CA1C26" w:rsidRPr="009859E1" w:rsidRDefault="00CA1C26" w:rsidP="00CA1C26">
            <w:pPr>
              <w:pStyle w:val="a3"/>
              <w:snapToGrid w:val="0"/>
              <w:jc w:val="center"/>
              <w:rPr>
                <w:bCs/>
              </w:rPr>
            </w:pPr>
            <w:r w:rsidRPr="009859E1">
              <w:rPr>
                <w:bCs/>
              </w:rPr>
              <w:t>1</w:t>
            </w:r>
          </w:p>
        </w:tc>
        <w:tc>
          <w:tcPr>
            <w:tcW w:w="1198" w:type="pct"/>
          </w:tcPr>
          <w:p w:rsidR="00CA1C26" w:rsidRPr="009859E1" w:rsidRDefault="00CA1C26" w:rsidP="00714B4D">
            <w:pPr>
              <w:pStyle w:val="a3"/>
              <w:snapToGrid w:val="0"/>
              <w:rPr>
                <w:bCs/>
              </w:rPr>
            </w:pPr>
            <w:proofErr w:type="spellStart"/>
            <w:r w:rsidRPr="009859E1">
              <w:rPr>
                <w:bCs/>
              </w:rPr>
              <w:t>Практ</w:t>
            </w:r>
            <w:proofErr w:type="spellEnd"/>
            <w:r w:rsidRPr="009859E1">
              <w:rPr>
                <w:bCs/>
              </w:rPr>
              <w:t>.</w:t>
            </w:r>
          </w:p>
        </w:tc>
        <w:tc>
          <w:tcPr>
            <w:tcW w:w="2135" w:type="pct"/>
            <w:vMerge/>
          </w:tcPr>
          <w:p w:rsidR="00CA1C26" w:rsidRPr="009859E1" w:rsidRDefault="00CA1C26" w:rsidP="00CA1C26">
            <w:pPr>
              <w:pStyle w:val="a3"/>
              <w:snapToGrid w:val="0"/>
              <w:jc w:val="center"/>
              <w:rPr>
                <w:bCs/>
              </w:rPr>
            </w:pPr>
          </w:p>
        </w:tc>
      </w:tr>
      <w:tr w:rsidR="00FB2355" w:rsidRPr="009859E1" w:rsidTr="00FB2355">
        <w:tc>
          <w:tcPr>
            <w:tcW w:w="1283" w:type="pct"/>
          </w:tcPr>
          <w:p w:rsidR="00CA1C26" w:rsidRPr="009859E1" w:rsidRDefault="00CA1C26" w:rsidP="00714B4D">
            <w:pPr>
              <w:pStyle w:val="a3"/>
              <w:snapToGrid w:val="0"/>
              <w:rPr>
                <w:bCs/>
              </w:rPr>
            </w:pPr>
            <w:r w:rsidRPr="009859E1">
              <w:rPr>
                <w:bCs/>
              </w:rPr>
              <w:t>1.8.</w:t>
            </w:r>
            <w:r w:rsidRPr="009859E1">
              <w:t xml:space="preserve"> </w:t>
            </w:r>
            <w:r w:rsidRPr="009859E1">
              <w:rPr>
                <w:bCs/>
              </w:rPr>
              <w:t>Фразовые глаголы.</w:t>
            </w:r>
          </w:p>
        </w:tc>
        <w:tc>
          <w:tcPr>
            <w:tcW w:w="384" w:type="pct"/>
            <w:gridSpan w:val="2"/>
            <w:vAlign w:val="bottom"/>
          </w:tcPr>
          <w:p w:rsidR="00CA1C26" w:rsidRPr="009859E1" w:rsidRDefault="00CA1C26" w:rsidP="00CA1C26">
            <w:pPr>
              <w:pStyle w:val="a3"/>
              <w:snapToGrid w:val="0"/>
              <w:jc w:val="center"/>
              <w:rPr>
                <w:bCs/>
              </w:rPr>
            </w:pPr>
            <w:r w:rsidRPr="009859E1">
              <w:rPr>
                <w:bCs/>
              </w:rPr>
              <w:t>1</w:t>
            </w:r>
          </w:p>
        </w:tc>
        <w:tc>
          <w:tcPr>
            <w:tcW w:w="1198" w:type="pct"/>
          </w:tcPr>
          <w:p w:rsidR="00CA1C26" w:rsidRPr="009859E1" w:rsidRDefault="00CA1C26" w:rsidP="00714B4D">
            <w:pPr>
              <w:pStyle w:val="a3"/>
              <w:snapToGrid w:val="0"/>
              <w:rPr>
                <w:bCs/>
              </w:rPr>
            </w:pPr>
            <w:r w:rsidRPr="009859E1">
              <w:rPr>
                <w:bCs/>
              </w:rPr>
              <w:t>Контроль навыков письменной речи</w:t>
            </w:r>
          </w:p>
        </w:tc>
        <w:tc>
          <w:tcPr>
            <w:tcW w:w="2135" w:type="pct"/>
            <w:vMerge/>
          </w:tcPr>
          <w:p w:rsidR="00CA1C26" w:rsidRPr="009859E1" w:rsidRDefault="00CA1C26" w:rsidP="00CA1C26">
            <w:pPr>
              <w:pStyle w:val="a3"/>
              <w:snapToGrid w:val="0"/>
              <w:jc w:val="center"/>
              <w:rPr>
                <w:bCs/>
              </w:rPr>
            </w:pPr>
          </w:p>
        </w:tc>
      </w:tr>
      <w:tr w:rsidR="00FB2355" w:rsidRPr="009859E1" w:rsidTr="00FB2355">
        <w:tc>
          <w:tcPr>
            <w:tcW w:w="1283" w:type="pct"/>
          </w:tcPr>
          <w:p w:rsidR="00CA1C26" w:rsidRPr="009859E1" w:rsidRDefault="00CA1C26" w:rsidP="00714B4D">
            <w:pPr>
              <w:pStyle w:val="a3"/>
              <w:snapToGrid w:val="0"/>
              <w:rPr>
                <w:b/>
                <w:bCs/>
              </w:rPr>
            </w:pPr>
            <w:r w:rsidRPr="009859E1">
              <w:rPr>
                <w:b/>
                <w:bCs/>
              </w:rPr>
              <w:t>Всего:</w:t>
            </w:r>
          </w:p>
        </w:tc>
        <w:tc>
          <w:tcPr>
            <w:tcW w:w="384" w:type="pct"/>
            <w:gridSpan w:val="2"/>
            <w:vAlign w:val="bottom"/>
          </w:tcPr>
          <w:p w:rsidR="00714B4D" w:rsidRPr="009859E1" w:rsidRDefault="00CA1C26" w:rsidP="00714B4D">
            <w:pPr>
              <w:pStyle w:val="a3"/>
              <w:snapToGrid w:val="0"/>
              <w:jc w:val="center"/>
              <w:rPr>
                <w:b/>
                <w:bCs/>
              </w:rPr>
            </w:pPr>
            <w:r w:rsidRPr="009859E1">
              <w:rPr>
                <w:b/>
                <w:bCs/>
              </w:rPr>
              <w:t>16</w:t>
            </w:r>
          </w:p>
        </w:tc>
        <w:tc>
          <w:tcPr>
            <w:tcW w:w="1198" w:type="pct"/>
            <w:vAlign w:val="bottom"/>
          </w:tcPr>
          <w:p w:rsidR="00CA1C26" w:rsidRPr="009859E1" w:rsidRDefault="00CA1C26" w:rsidP="00CA1C26">
            <w:pPr>
              <w:pStyle w:val="a3"/>
              <w:snapToGrid w:val="0"/>
              <w:jc w:val="center"/>
              <w:rPr>
                <w:b/>
                <w:bCs/>
              </w:rPr>
            </w:pPr>
          </w:p>
        </w:tc>
        <w:tc>
          <w:tcPr>
            <w:tcW w:w="2135" w:type="pct"/>
            <w:vMerge/>
          </w:tcPr>
          <w:p w:rsidR="00CA1C26" w:rsidRPr="009859E1" w:rsidRDefault="00CA1C26" w:rsidP="00CA1C26">
            <w:pPr>
              <w:pStyle w:val="a3"/>
              <w:snapToGrid w:val="0"/>
              <w:jc w:val="center"/>
              <w:rPr>
                <w:b/>
                <w:bCs/>
              </w:rPr>
            </w:pPr>
          </w:p>
        </w:tc>
      </w:tr>
      <w:tr w:rsidR="00714B4D" w:rsidRPr="009859E1" w:rsidTr="00714B4D">
        <w:tc>
          <w:tcPr>
            <w:tcW w:w="5000" w:type="pct"/>
            <w:gridSpan w:val="5"/>
          </w:tcPr>
          <w:p w:rsidR="00714B4D" w:rsidRPr="009859E1" w:rsidRDefault="00714B4D" w:rsidP="008A5753">
            <w:pPr>
              <w:jc w:val="center"/>
              <w:rPr>
                <w:rFonts w:ascii="Times New Roman" w:hAnsi="Times New Roman" w:cs="Times New Roman"/>
                <w:b/>
                <w:bCs/>
                <w:sz w:val="24"/>
                <w:szCs w:val="24"/>
              </w:rPr>
            </w:pPr>
            <w:r w:rsidRPr="009859E1">
              <w:rPr>
                <w:rFonts w:ascii="Times New Roman" w:hAnsi="Times New Roman" w:cs="Times New Roman"/>
                <w:b/>
                <w:bCs/>
                <w:sz w:val="24"/>
                <w:szCs w:val="24"/>
              </w:rPr>
              <w:lastRenderedPageBreak/>
              <w:t>2. «Язык мира»</w:t>
            </w:r>
          </w:p>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2.1. Английский - язык мира.</w:t>
            </w:r>
          </w:p>
        </w:tc>
        <w:tc>
          <w:tcPr>
            <w:tcW w:w="384" w:type="pct"/>
            <w:gridSpan w:val="2"/>
          </w:tcPr>
          <w:p w:rsidR="00CA1C26" w:rsidRPr="009859E1" w:rsidRDefault="00CA1C26" w:rsidP="00CA1C26">
            <w:pPr>
              <w:pStyle w:val="a3"/>
              <w:snapToGrid w:val="0"/>
              <w:jc w:val="center"/>
            </w:pPr>
            <w:r w:rsidRPr="009859E1">
              <w:t>8</w:t>
            </w:r>
          </w:p>
        </w:tc>
        <w:tc>
          <w:tcPr>
            <w:tcW w:w="1198" w:type="pct"/>
          </w:tcPr>
          <w:p w:rsidR="00CA1C26" w:rsidRPr="009859E1" w:rsidRDefault="00CA1C26" w:rsidP="00CA1C26">
            <w:pPr>
              <w:pStyle w:val="a3"/>
              <w:snapToGrid w:val="0"/>
              <w:jc w:val="center"/>
            </w:pPr>
            <w:r w:rsidRPr="009859E1">
              <w:t xml:space="preserve">Урок-путешествие, </w:t>
            </w:r>
            <w:proofErr w:type="spellStart"/>
            <w:r w:rsidRPr="009859E1">
              <w:t>видеоурок</w:t>
            </w:r>
            <w:proofErr w:type="spellEnd"/>
            <w:r w:rsidRPr="009859E1">
              <w:t xml:space="preserve">, урок-практика, урок-репортаж, контроль навыков </w:t>
            </w:r>
            <w:proofErr w:type="spellStart"/>
            <w:r w:rsidRPr="009859E1">
              <w:t>аудирования</w:t>
            </w:r>
            <w:proofErr w:type="spellEnd"/>
            <w:r w:rsidRPr="009859E1">
              <w:t xml:space="preserve"> и устной речи</w:t>
            </w:r>
          </w:p>
        </w:tc>
        <w:tc>
          <w:tcPr>
            <w:tcW w:w="2135" w:type="pct"/>
            <w:vMerge w:val="restart"/>
          </w:tcPr>
          <w:p w:rsidR="004E36CB" w:rsidRDefault="004E36CB" w:rsidP="004E36CB">
            <w:pPr>
              <w:autoSpaceDE w:val="0"/>
              <w:autoSpaceDN w:val="0"/>
              <w:adjustRightInd w:val="0"/>
              <w:rPr>
                <w:rFonts w:ascii="Times New Roman" w:hAnsi="Times New Roman" w:cs="Times New Roman"/>
                <w:color w:val="000000"/>
                <w:sz w:val="24"/>
                <w:szCs w:val="24"/>
                <w:shd w:val="clear" w:color="auto" w:fill="FFFFFF"/>
              </w:rPr>
            </w:pPr>
            <w:r w:rsidRPr="004E36CB">
              <w:rPr>
                <w:rFonts w:ascii="Times New Roman" w:hAnsi="Times New Roman" w:cs="Times New Roman"/>
                <w:color w:val="000000"/>
                <w:sz w:val="24"/>
                <w:szCs w:val="24"/>
                <w:shd w:val="clear" w:color="auto" w:fill="FFFFFF"/>
              </w:rPr>
              <w:t>Языки мира. Английский язык – язык общения. Настоящее совершенное время. Употребление артиклей с названиями языков. Где говорят на английском языке. Интернациональные слова. Языки мира. Путешествия. Неправильные глаголы. Развитие английского языка. Глагольная форма настоящего совершенного времени. Чтение и понимание текста «Как развивался Английский». Разновидности английского языка. Наречия «еще», «уже». Английский язык в нашей жизни. Работа с текстом «</w:t>
            </w:r>
            <w:proofErr w:type="spellStart"/>
            <w:r w:rsidRPr="004E36CB">
              <w:rPr>
                <w:rFonts w:ascii="Times New Roman" w:hAnsi="Times New Roman" w:cs="Times New Roman"/>
                <w:color w:val="000000"/>
                <w:sz w:val="24"/>
                <w:szCs w:val="24"/>
                <w:shd w:val="clear" w:color="auto" w:fill="FFFFFF"/>
              </w:rPr>
              <w:t>The</w:t>
            </w:r>
            <w:proofErr w:type="spellEnd"/>
            <w:r w:rsidRPr="004E36CB">
              <w:rPr>
                <w:rFonts w:ascii="Times New Roman" w:hAnsi="Times New Roman" w:cs="Times New Roman"/>
                <w:color w:val="000000"/>
                <w:sz w:val="24"/>
                <w:szCs w:val="24"/>
                <w:shd w:val="clear" w:color="auto" w:fill="FFFFFF"/>
              </w:rPr>
              <w:t xml:space="preserve"> </w:t>
            </w:r>
            <w:proofErr w:type="spellStart"/>
            <w:r w:rsidRPr="004E36CB">
              <w:rPr>
                <w:rFonts w:ascii="Times New Roman" w:hAnsi="Times New Roman" w:cs="Times New Roman"/>
                <w:color w:val="000000"/>
                <w:sz w:val="24"/>
                <w:szCs w:val="24"/>
                <w:shd w:val="clear" w:color="auto" w:fill="FFFFFF"/>
              </w:rPr>
              <w:t>Robinsons</w:t>
            </w:r>
            <w:proofErr w:type="spellEnd"/>
            <w:r w:rsidRPr="004E36CB">
              <w:rPr>
                <w:rFonts w:ascii="Times New Roman" w:hAnsi="Times New Roman" w:cs="Times New Roman"/>
                <w:color w:val="000000"/>
                <w:sz w:val="24"/>
                <w:szCs w:val="24"/>
                <w:shd w:val="clear" w:color="auto" w:fill="FFFFFF"/>
              </w:rPr>
              <w:t xml:space="preserve">». Словосочетания, помогающие говорить о том, что нам нравится или не нравится. Как использовать словари. Различие слов </w:t>
            </w:r>
            <w:proofErr w:type="spellStart"/>
            <w:r w:rsidRPr="004E36CB">
              <w:rPr>
                <w:rFonts w:ascii="Times New Roman" w:hAnsi="Times New Roman" w:cs="Times New Roman"/>
                <w:color w:val="000000"/>
                <w:sz w:val="24"/>
                <w:szCs w:val="24"/>
                <w:shd w:val="clear" w:color="auto" w:fill="FFFFFF"/>
              </w:rPr>
              <w:t>dictionary</w:t>
            </w:r>
            <w:proofErr w:type="spellEnd"/>
            <w:r w:rsidRPr="004E36CB">
              <w:rPr>
                <w:rFonts w:ascii="Times New Roman" w:hAnsi="Times New Roman" w:cs="Times New Roman"/>
                <w:color w:val="000000"/>
                <w:sz w:val="24"/>
                <w:szCs w:val="24"/>
                <w:shd w:val="clear" w:color="auto" w:fill="FFFFFF"/>
              </w:rPr>
              <w:t xml:space="preserve">, </w:t>
            </w:r>
            <w:proofErr w:type="spellStart"/>
            <w:r w:rsidRPr="004E36CB">
              <w:rPr>
                <w:rFonts w:ascii="Times New Roman" w:hAnsi="Times New Roman" w:cs="Times New Roman"/>
                <w:color w:val="000000"/>
                <w:sz w:val="24"/>
                <w:szCs w:val="24"/>
                <w:shd w:val="clear" w:color="auto" w:fill="FFFFFF"/>
              </w:rPr>
              <w:t>vocabulary</w:t>
            </w:r>
            <w:proofErr w:type="spellEnd"/>
            <w:r w:rsidRPr="004E36CB">
              <w:rPr>
                <w:rFonts w:ascii="Times New Roman" w:hAnsi="Times New Roman" w:cs="Times New Roman"/>
                <w:color w:val="000000"/>
                <w:sz w:val="24"/>
                <w:szCs w:val="24"/>
                <w:shd w:val="clear" w:color="auto" w:fill="FFFFFF"/>
              </w:rPr>
              <w:t xml:space="preserve">. Способ изучения иностранного языка. Словообразование при помощи суффиксов - </w:t>
            </w:r>
            <w:proofErr w:type="spellStart"/>
            <w:r w:rsidRPr="004E36CB">
              <w:rPr>
                <w:rFonts w:ascii="Times New Roman" w:hAnsi="Times New Roman" w:cs="Times New Roman"/>
                <w:color w:val="000000"/>
                <w:sz w:val="24"/>
                <w:szCs w:val="24"/>
                <w:shd w:val="clear" w:color="auto" w:fill="FFFFFF"/>
              </w:rPr>
              <w:t>less</w:t>
            </w:r>
            <w:proofErr w:type="spellEnd"/>
            <w:r w:rsidRPr="004E36CB">
              <w:rPr>
                <w:rFonts w:ascii="Times New Roman" w:hAnsi="Times New Roman" w:cs="Times New Roman"/>
                <w:color w:val="000000"/>
                <w:sz w:val="24"/>
                <w:szCs w:val="24"/>
                <w:shd w:val="clear" w:color="auto" w:fill="FFFFFF"/>
              </w:rPr>
              <w:t xml:space="preserve">, </w:t>
            </w:r>
            <w:proofErr w:type="spellStart"/>
            <w:r w:rsidRPr="004E36CB">
              <w:rPr>
                <w:rFonts w:ascii="Times New Roman" w:hAnsi="Times New Roman" w:cs="Times New Roman"/>
                <w:color w:val="000000"/>
                <w:sz w:val="24"/>
                <w:szCs w:val="24"/>
                <w:shd w:val="clear" w:color="auto" w:fill="FFFFFF"/>
              </w:rPr>
              <w:t>ing</w:t>
            </w:r>
            <w:proofErr w:type="spellEnd"/>
            <w:r w:rsidRPr="004E36CB">
              <w:rPr>
                <w:rFonts w:ascii="Times New Roman" w:hAnsi="Times New Roman" w:cs="Times New Roman"/>
                <w:color w:val="000000"/>
                <w:sz w:val="24"/>
                <w:szCs w:val="24"/>
                <w:shd w:val="clear" w:color="auto" w:fill="FFFFFF"/>
              </w:rPr>
              <w:t xml:space="preserve">. Фразеологический глагол </w:t>
            </w:r>
            <w:proofErr w:type="spellStart"/>
            <w:r w:rsidRPr="004E36CB">
              <w:rPr>
                <w:rFonts w:ascii="Times New Roman" w:hAnsi="Times New Roman" w:cs="Times New Roman"/>
                <w:color w:val="000000"/>
                <w:sz w:val="24"/>
                <w:szCs w:val="24"/>
                <w:shd w:val="clear" w:color="auto" w:fill="FFFFFF"/>
              </w:rPr>
              <w:t>to</w:t>
            </w:r>
            <w:proofErr w:type="spellEnd"/>
            <w:r w:rsidRPr="004E36CB">
              <w:rPr>
                <w:rFonts w:ascii="Times New Roman" w:hAnsi="Times New Roman" w:cs="Times New Roman"/>
                <w:color w:val="000000"/>
                <w:sz w:val="24"/>
                <w:szCs w:val="24"/>
                <w:shd w:val="clear" w:color="auto" w:fill="FFFFFF"/>
              </w:rPr>
              <w:t xml:space="preserve"> </w:t>
            </w:r>
            <w:proofErr w:type="spellStart"/>
            <w:r w:rsidRPr="004E36CB">
              <w:rPr>
                <w:rFonts w:ascii="Times New Roman" w:hAnsi="Times New Roman" w:cs="Times New Roman"/>
                <w:color w:val="000000"/>
                <w:sz w:val="24"/>
                <w:szCs w:val="24"/>
                <w:shd w:val="clear" w:color="auto" w:fill="FFFFFF"/>
              </w:rPr>
              <w:t>hand</w:t>
            </w:r>
            <w:proofErr w:type="spellEnd"/>
            <w:r w:rsidRPr="004E36CB">
              <w:rPr>
                <w:rFonts w:ascii="Times New Roman" w:hAnsi="Times New Roman" w:cs="Times New Roman"/>
                <w:color w:val="000000"/>
                <w:sz w:val="24"/>
                <w:szCs w:val="24"/>
                <w:shd w:val="clear" w:color="auto" w:fill="FFFFFF"/>
              </w:rPr>
              <w:t>. Изучение языков. Международный летний лагерь. Английский – «сумасшедший» язык Достопримечательности городов. Обсуждаем будущую профессию.</w:t>
            </w:r>
          </w:p>
          <w:p w:rsidR="005C44F0" w:rsidRPr="004E36CB" w:rsidRDefault="005C44F0" w:rsidP="004E36CB">
            <w:pPr>
              <w:autoSpaceDE w:val="0"/>
              <w:autoSpaceDN w:val="0"/>
              <w:adjustRightInd w:val="0"/>
              <w:rPr>
                <w:rFonts w:ascii="Times New Roman" w:eastAsia="Times New Roman" w:hAnsi="Times New Roman" w:cs="Times New Roman"/>
                <w:b/>
                <w:iCs/>
                <w:sz w:val="24"/>
                <w:szCs w:val="24"/>
              </w:rPr>
            </w:pPr>
          </w:p>
          <w:p w:rsidR="00CA1C26" w:rsidRPr="009859E1" w:rsidRDefault="00CA1C26" w:rsidP="009859E1">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сообщать краткие сведения о  стране/странах изучаемого языка;</w:t>
            </w:r>
          </w:p>
          <w:p w:rsidR="00CA1C26" w:rsidRPr="009859E1" w:rsidRDefault="00CA1C26" w:rsidP="009859E1">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 расспрашивать собеседника и отвечать на его вопросы, </w:t>
            </w:r>
            <w:r w:rsidRPr="009859E1">
              <w:rPr>
                <w:rFonts w:ascii="Times New Roman" w:eastAsia="SchoolBookSanPin" w:hAnsi="Times New Roman" w:cs="Times New Roman"/>
                <w:sz w:val="24"/>
                <w:szCs w:val="24"/>
              </w:rPr>
              <w:lastRenderedPageBreak/>
              <w:t>высказывая свое мнение, просьбу, опираясь на изученную тематику и усвоенный лексико-грамматический материал;</w:t>
            </w:r>
          </w:p>
          <w:p w:rsidR="00CA1C26" w:rsidRPr="009859E1" w:rsidRDefault="00CA1C26" w:rsidP="009859E1">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воспринимать на слух и понимать основное содержание несложных аутентичных аудио- и видеотекстов;</w:t>
            </w:r>
          </w:p>
          <w:p w:rsidR="00CA1C26" w:rsidRPr="009859E1" w:rsidRDefault="00CA1C26" w:rsidP="009859E1">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читать аутентичные тексты разных жанров с пониманием основного содержания (определять тему, основную мысль);</w:t>
            </w:r>
          </w:p>
          <w:p w:rsidR="00CA1C26" w:rsidRPr="009859E1" w:rsidRDefault="00CA1C26" w:rsidP="009859E1">
            <w:pPr>
              <w:rPr>
                <w:rFonts w:ascii="Times New Roman" w:hAnsi="Times New Roman" w:cs="Times New Roman"/>
                <w:b/>
                <w:sz w:val="24"/>
                <w:szCs w:val="24"/>
              </w:rPr>
            </w:pPr>
            <w:r w:rsidRPr="009859E1">
              <w:rPr>
                <w:rFonts w:ascii="Times New Roman" w:eastAsia="SchoolBookSanPi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tc>
      </w:tr>
      <w:tr w:rsidR="00FB2355" w:rsidRPr="009859E1" w:rsidTr="00FB2355">
        <w:tc>
          <w:tcPr>
            <w:tcW w:w="1283" w:type="pct"/>
          </w:tcPr>
          <w:p w:rsidR="00CA1C26" w:rsidRPr="009859E1" w:rsidRDefault="00CA1C26" w:rsidP="00CA1C26">
            <w:pPr>
              <w:pStyle w:val="a3"/>
              <w:snapToGrid w:val="0"/>
            </w:pPr>
            <w:r w:rsidRPr="009859E1">
              <w:t>2.2. Настоящее совершенное время.</w:t>
            </w:r>
          </w:p>
        </w:tc>
        <w:tc>
          <w:tcPr>
            <w:tcW w:w="384" w:type="pct"/>
            <w:gridSpan w:val="2"/>
          </w:tcPr>
          <w:p w:rsidR="00CA1C26" w:rsidRPr="009859E1" w:rsidRDefault="00CA1C26" w:rsidP="00CA1C26">
            <w:pPr>
              <w:pStyle w:val="a3"/>
              <w:snapToGrid w:val="0"/>
              <w:jc w:val="center"/>
            </w:pPr>
            <w:r w:rsidRPr="009859E1">
              <w:t>5</w:t>
            </w:r>
          </w:p>
        </w:tc>
        <w:tc>
          <w:tcPr>
            <w:tcW w:w="1198" w:type="pct"/>
          </w:tcPr>
          <w:p w:rsidR="00CA1C26" w:rsidRPr="009859E1" w:rsidRDefault="00CA1C26" w:rsidP="00CA1C26">
            <w:pPr>
              <w:pStyle w:val="a3"/>
              <w:snapToGrid w:val="0"/>
              <w:jc w:val="center"/>
            </w:pPr>
            <w:r w:rsidRPr="009859E1">
              <w:t xml:space="preserve">Урок-игра, </w:t>
            </w:r>
            <w:proofErr w:type="spellStart"/>
            <w:r w:rsidRPr="009859E1">
              <w:t>практ</w:t>
            </w:r>
            <w:proofErr w:type="spellEnd"/>
            <w:r w:rsidRPr="009859E1">
              <w:t>.</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2.3. Интернациональные слова.</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r w:rsidRPr="009859E1">
              <w:t>Урок-исследование</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 xml:space="preserve">2.4. Образования новых слов с помощью суффиксов </w:t>
            </w:r>
            <w:proofErr w:type="spellStart"/>
            <w:r w:rsidRPr="009859E1">
              <w:t>less</w:t>
            </w:r>
            <w:proofErr w:type="spellEnd"/>
            <w:r w:rsidRPr="009859E1">
              <w:t xml:space="preserve">, </w:t>
            </w:r>
            <w:proofErr w:type="spellStart"/>
            <w:r w:rsidRPr="009859E1">
              <w:t>ing</w:t>
            </w:r>
            <w:proofErr w:type="spellEnd"/>
            <w:r w:rsidRPr="009859E1">
              <w:t>.</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proofErr w:type="spellStart"/>
            <w:r w:rsidRPr="009859E1">
              <w:t>Практ</w:t>
            </w:r>
            <w:proofErr w:type="spellEnd"/>
            <w:r w:rsidRPr="009859E1">
              <w:t>.</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2.5. Фразовый глагол «</w:t>
            </w:r>
            <w:proofErr w:type="spellStart"/>
            <w:r w:rsidRPr="009859E1">
              <w:t>hand</w:t>
            </w:r>
            <w:proofErr w:type="spellEnd"/>
            <w:r w:rsidRPr="009859E1">
              <w:t>».</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proofErr w:type="spellStart"/>
            <w:r w:rsidRPr="009859E1">
              <w:t>Практ</w:t>
            </w:r>
            <w:proofErr w:type="spellEnd"/>
            <w:r w:rsidRPr="009859E1">
              <w:t>.</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rPr>
                <w:b/>
                <w:bCs/>
              </w:rPr>
            </w:pPr>
            <w:r w:rsidRPr="009859E1">
              <w:rPr>
                <w:b/>
                <w:bCs/>
              </w:rPr>
              <w:t xml:space="preserve">Всего: </w:t>
            </w:r>
          </w:p>
        </w:tc>
        <w:tc>
          <w:tcPr>
            <w:tcW w:w="384" w:type="pct"/>
            <w:gridSpan w:val="2"/>
          </w:tcPr>
          <w:p w:rsidR="00CA1C26" w:rsidRPr="009859E1" w:rsidRDefault="00CA1C26" w:rsidP="00CA1C26">
            <w:pPr>
              <w:pStyle w:val="a3"/>
              <w:snapToGrid w:val="0"/>
              <w:jc w:val="center"/>
              <w:rPr>
                <w:b/>
                <w:bCs/>
              </w:rPr>
            </w:pPr>
            <w:r w:rsidRPr="009859E1">
              <w:rPr>
                <w:b/>
                <w:bCs/>
              </w:rPr>
              <w:t>16</w:t>
            </w:r>
          </w:p>
        </w:tc>
        <w:tc>
          <w:tcPr>
            <w:tcW w:w="1198" w:type="pct"/>
          </w:tcPr>
          <w:p w:rsidR="00CA1C26" w:rsidRPr="009859E1" w:rsidRDefault="00CA1C26" w:rsidP="00CA1C26">
            <w:pPr>
              <w:pStyle w:val="a3"/>
              <w:snapToGrid w:val="0"/>
              <w:jc w:val="center"/>
              <w:rPr>
                <w:b/>
                <w:bCs/>
              </w:rPr>
            </w:pP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9859E1" w:rsidRPr="009859E1" w:rsidTr="009859E1">
        <w:tc>
          <w:tcPr>
            <w:tcW w:w="5000" w:type="pct"/>
            <w:gridSpan w:val="5"/>
          </w:tcPr>
          <w:p w:rsidR="009859E1" w:rsidRPr="009859E1" w:rsidRDefault="009859E1" w:rsidP="009859E1">
            <w:pPr>
              <w:pStyle w:val="a5"/>
              <w:jc w:val="center"/>
              <w:rPr>
                <w:b/>
              </w:rPr>
            </w:pPr>
            <w:r w:rsidRPr="009859E1">
              <w:rPr>
                <w:b/>
              </w:rPr>
              <w:lastRenderedPageBreak/>
              <w:t xml:space="preserve">3.«Некоторые факты об </w:t>
            </w:r>
            <w:proofErr w:type="spellStart"/>
            <w:r w:rsidRPr="009859E1">
              <w:rPr>
                <w:b/>
              </w:rPr>
              <w:t>англоговорящем</w:t>
            </w:r>
            <w:proofErr w:type="spellEnd"/>
            <w:r w:rsidRPr="009859E1">
              <w:rPr>
                <w:b/>
              </w:rPr>
              <w:t xml:space="preserve"> мире»</w:t>
            </w:r>
          </w:p>
          <w:p w:rsidR="009859E1" w:rsidRPr="009859E1" w:rsidRDefault="009859E1" w:rsidP="009859E1">
            <w:pPr>
              <w:pStyle w:val="a5"/>
              <w:rPr>
                <w:b/>
              </w:rPr>
            </w:pPr>
          </w:p>
        </w:tc>
      </w:tr>
      <w:tr w:rsidR="00FB2355" w:rsidRPr="009859E1" w:rsidTr="00FB2355">
        <w:tc>
          <w:tcPr>
            <w:tcW w:w="1283" w:type="pct"/>
          </w:tcPr>
          <w:p w:rsidR="00CA1C26" w:rsidRPr="009859E1" w:rsidRDefault="00CA1C26"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3.1. США.</w:t>
            </w:r>
          </w:p>
        </w:tc>
        <w:tc>
          <w:tcPr>
            <w:tcW w:w="384" w:type="pct"/>
            <w:gridSpan w:val="2"/>
          </w:tcPr>
          <w:p w:rsidR="00CA1C26" w:rsidRPr="009859E1" w:rsidRDefault="00CA1C26" w:rsidP="00CA1C26">
            <w:pPr>
              <w:pStyle w:val="a3"/>
              <w:snapToGrid w:val="0"/>
              <w:jc w:val="center"/>
            </w:pPr>
            <w:r w:rsidRPr="009859E1">
              <w:t>7</w:t>
            </w:r>
          </w:p>
        </w:tc>
        <w:tc>
          <w:tcPr>
            <w:tcW w:w="1198" w:type="pct"/>
          </w:tcPr>
          <w:p w:rsidR="00CA1C26" w:rsidRPr="009859E1" w:rsidRDefault="00CA1C26" w:rsidP="00CA1C26">
            <w:pPr>
              <w:pStyle w:val="a3"/>
              <w:snapToGrid w:val="0"/>
              <w:jc w:val="center"/>
            </w:pPr>
            <w:r w:rsidRPr="009859E1">
              <w:t xml:space="preserve">Интегрированный урок, урок-путешествие, </w:t>
            </w:r>
            <w:proofErr w:type="spellStart"/>
            <w:r w:rsidRPr="009859E1">
              <w:t>видеоурок</w:t>
            </w:r>
            <w:proofErr w:type="spellEnd"/>
            <w:r w:rsidRPr="009859E1">
              <w:t xml:space="preserve">, урок-практика, контроль навыков чтения и </w:t>
            </w:r>
            <w:proofErr w:type="spellStart"/>
            <w:r w:rsidRPr="009859E1">
              <w:t>аудирования</w:t>
            </w:r>
            <w:proofErr w:type="spellEnd"/>
          </w:p>
        </w:tc>
        <w:tc>
          <w:tcPr>
            <w:tcW w:w="2135" w:type="pct"/>
            <w:vMerge w:val="restart"/>
          </w:tcPr>
          <w:p w:rsidR="005C44F0" w:rsidRPr="005C44F0" w:rsidRDefault="005C44F0" w:rsidP="005C44F0">
            <w:pPr>
              <w:autoSpaceDE w:val="0"/>
              <w:autoSpaceDN w:val="0"/>
              <w:adjustRightInd w:val="0"/>
              <w:rPr>
                <w:rFonts w:ascii="Times New Roman" w:eastAsia="Times New Roman" w:hAnsi="Times New Roman" w:cs="Times New Roman"/>
                <w:b/>
                <w:iCs/>
                <w:sz w:val="24"/>
                <w:szCs w:val="24"/>
              </w:rPr>
            </w:pPr>
            <w:r w:rsidRPr="005C44F0">
              <w:rPr>
                <w:rFonts w:ascii="Times New Roman" w:hAnsi="Times New Roman" w:cs="Times New Roman"/>
                <w:color w:val="000000"/>
                <w:sz w:val="24"/>
                <w:szCs w:val="24"/>
                <w:shd w:val="clear" w:color="auto" w:fill="FFFFFF"/>
              </w:rPr>
              <w:t>Что мы знаем о США. Работа с текстом «Новый мир». Неправильные глаголы. География США. Работа с картой США. Города США. Австрали</w:t>
            </w:r>
            <w:r w:rsidR="00EB48EC">
              <w:rPr>
                <w:rFonts w:ascii="Times New Roman" w:hAnsi="Times New Roman" w:cs="Times New Roman"/>
                <w:color w:val="000000"/>
                <w:sz w:val="24"/>
                <w:szCs w:val="24"/>
                <w:shd w:val="clear" w:color="auto" w:fill="FFFFFF"/>
              </w:rPr>
              <w:t xml:space="preserve">я. Города Австралии. </w:t>
            </w:r>
            <w:r w:rsidRPr="005C44F0">
              <w:rPr>
                <w:rFonts w:ascii="Times New Roman" w:hAnsi="Times New Roman" w:cs="Times New Roman"/>
                <w:color w:val="000000"/>
                <w:sz w:val="24"/>
                <w:szCs w:val="24"/>
                <w:shd w:val="clear" w:color="auto" w:fill="FFFFFF"/>
              </w:rPr>
              <w:t xml:space="preserve">Животный мир Австралии. Чтение текста о животном мире Австралии. США и Австралия. Страны и города Европы. Чтение текстов об Америке и Австралии и работа по ним. </w:t>
            </w:r>
            <w:proofErr w:type="spellStart"/>
            <w:r w:rsidRPr="005C44F0">
              <w:rPr>
                <w:rFonts w:ascii="Times New Roman" w:hAnsi="Times New Roman" w:cs="Times New Roman"/>
                <w:color w:val="000000"/>
                <w:sz w:val="24"/>
                <w:szCs w:val="24"/>
                <w:shd w:val="clear" w:color="auto" w:fill="FFFFFF"/>
              </w:rPr>
              <w:t>Англоговорящие</w:t>
            </w:r>
            <w:proofErr w:type="spellEnd"/>
            <w:r w:rsidRPr="005C44F0">
              <w:rPr>
                <w:rFonts w:ascii="Times New Roman" w:hAnsi="Times New Roman" w:cs="Times New Roman"/>
                <w:color w:val="000000"/>
                <w:sz w:val="24"/>
                <w:szCs w:val="24"/>
                <w:shd w:val="clear" w:color="auto" w:fill="FFFFFF"/>
              </w:rPr>
              <w:t xml:space="preserve"> страны. Джексон </w:t>
            </w:r>
            <w:proofErr w:type="spellStart"/>
            <w:r w:rsidRPr="005C44F0">
              <w:rPr>
                <w:rFonts w:ascii="Times New Roman" w:hAnsi="Times New Roman" w:cs="Times New Roman"/>
                <w:color w:val="000000"/>
                <w:sz w:val="24"/>
                <w:szCs w:val="24"/>
                <w:shd w:val="clear" w:color="auto" w:fill="FFFFFF"/>
              </w:rPr>
              <w:t>Хоул</w:t>
            </w:r>
            <w:proofErr w:type="spellEnd"/>
            <w:r w:rsidRPr="005C44F0">
              <w:rPr>
                <w:rFonts w:ascii="Times New Roman" w:hAnsi="Times New Roman" w:cs="Times New Roman"/>
                <w:color w:val="000000"/>
                <w:sz w:val="24"/>
                <w:szCs w:val="24"/>
                <w:shd w:val="clear" w:color="auto" w:fill="FFFFFF"/>
              </w:rPr>
              <w:t>. Вашингтон. Страна львов.</w:t>
            </w:r>
          </w:p>
          <w:p w:rsidR="00CA1C26" w:rsidRPr="005C44F0" w:rsidRDefault="00CA1C26" w:rsidP="005C44F0">
            <w:pPr>
              <w:autoSpaceDE w:val="0"/>
              <w:autoSpaceDN w:val="0"/>
              <w:adjustRightInd w:val="0"/>
              <w:rPr>
                <w:rFonts w:ascii="Times New Roman" w:eastAsia="SchoolBookSanPin" w:hAnsi="Times New Roman" w:cs="Times New Roman"/>
                <w:sz w:val="24"/>
                <w:szCs w:val="24"/>
              </w:rPr>
            </w:pPr>
            <w:r w:rsidRPr="005C44F0">
              <w:rPr>
                <w:rFonts w:ascii="Times New Roman" w:eastAsia="SchoolBookSanPin" w:hAnsi="Times New Roman" w:cs="Times New Roman"/>
                <w:sz w:val="24"/>
                <w:szCs w:val="24"/>
              </w:rPr>
              <w:t>— сообщать краткие сведения о  стране/странах изучаемого языка;</w:t>
            </w:r>
          </w:p>
          <w:p w:rsidR="00CA1C26" w:rsidRPr="005C44F0" w:rsidRDefault="00CA1C26" w:rsidP="005C44F0">
            <w:pPr>
              <w:autoSpaceDE w:val="0"/>
              <w:autoSpaceDN w:val="0"/>
              <w:adjustRightInd w:val="0"/>
              <w:rPr>
                <w:rFonts w:ascii="Times New Roman" w:eastAsia="SchoolBookSanPin" w:hAnsi="Times New Roman" w:cs="Times New Roman"/>
                <w:sz w:val="24"/>
                <w:szCs w:val="24"/>
              </w:rPr>
            </w:pPr>
            <w:r w:rsidRPr="005C44F0">
              <w:rPr>
                <w:rFonts w:ascii="Times New Roman" w:eastAsia="SchoolBookSanPin" w:hAnsi="Times New Roman" w:cs="Times New Roman"/>
                <w:sz w:val="24"/>
                <w:szCs w:val="24"/>
              </w:rPr>
              <w:t>— расспрашивать собеседника и отвечать на его вопросы, высказывая свое мнение, просьбу, опираясь на изученную тематику и усвоенный лексико-грамматический материал;</w:t>
            </w:r>
          </w:p>
          <w:p w:rsidR="00CA1C26" w:rsidRPr="005C44F0" w:rsidRDefault="00CA1C26" w:rsidP="005C44F0">
            <w:pPr>
              <w:autoSpaceDE w:val="0"/>
              <w:autoSpaceDN w:val="0"/>
              <w:adjustRightInd w:val="0"/>
              <w:rPr>
                <w:rFonts w:ascii="Times New Roman" w:eastAsia="SchoolBookSanPin" w:hAnsi="Times New Roman" w:cs="Times New Roman"/>
                <w:sz w:val="24"/>
                <w:szCs w:val="24"/>
              </w:rPr>
            </w:pPr>
            <w:r w:rsidRPr="005C44F0">
              <w:rPr>
                <w:rFonts w:ascii="Times New Roman" w:eastAsia="SchoolBookSanPin" w:hAnsi="Times New Roman" w:cs="Times New Roman"/>
                <w:sz w:val="24"/>
                <w:szCs w:val="24"/>
              </w:rPr>
              <w:t>— воспринимать на слух и понимать основное содержание несложных аутентичных аудио- и видеотекстов;</w:t>
            </w:r>
          </w:p>
          <w:p w:rsidR="00CA1C26" w:rsidRPr="005C44F0" w:rsidRDefault="00CA1C26" w:rsidP="005C44F0">
            <w:pPr>
              <w:autoSpaceDE w:val="0"/>
              <w:autoSpaceDN w:val="0"/>
              <w:adjustRightInd w:val="0"/>
              <w:rPr>
                <w:rFonts w:ascii="Times New Roman" w:eastAsia="SchoolBookSanPin" w:hAnsi="Times New Roman" w:cs="Times New Roman"/>
                <w:sz w:val="24"/>
                <w:szCs w:val="24"/>
              </w:rPr>
            </w:pPr>
            <w:r w:rsidRPr="005C44F0">
              <w:rPr>
                <w:rFonts w:ascii="Times New Roman" w:eastAsia="SchoolBookSanPin" w:hAnsi="Times New Roman" w:cs="Times New Roman"/>
                <w:sz w:val="24"/>
                <w:szCs w:val="24"/>
              </w:rPr>
              <w:t>— читать аутентичные тексты разных жанров с пониманием основного содержания (определять тему, основную мысль);</w:t>
            </w:r>
          </w:p>
          <w:p w:rsidR="00CA1C26" w:rsidRPr="005C44F0" w:rsidRDefault="00CA1C26" w:rsidP="005C44F0">
            <w:pPr>
              <w:rPr>
                <w:rFonts w:ascii="Times New Roman" w:hAnsi="Times New Roman" w:cs="Times New Roman"/>
                <w:b/>
                <w:sz w:val="24"/>
                <w:szCs w:val="24"/>
              </w:rPr>
            </w:pPr>
            <w:r w:rsidRPr="005C44F0">
              <w:rPr>
                <w:rFonts w:ascii="Times New Roman" w:eastAsia="SchoolBookSanPi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tc>
      </w:tr>
      <w:tr w:rsidR="00FB2355" w:rsidRPr="009859E1" w:rsidTr="00FB2355">
        <w:tc>
          <w:tcPr>
            <w:tcW w:w="1283" w:type="pct"/>
          </w:tcPr>
          <w:p w:rsidR="00CA1C26" w:rsidRPr="009859E1" w:rsidRDefault="00CA1C26" w:rsidP="00CA1C26">
            <w:pPr>
              <w:pStyle w:val="a3"/>
              <w:snapToGrid w:val="0"/>
            </w:pPr>
            <w:r w:rsidRPr="009859E1">
              <w:t>3.2. Третья форма неправильных глаголов:</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r w:rsidRPr="009859E1">
              <w:t>Урок-игра</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3.3. Настоящее совершенное время.</w:t>
            </w:r>
          </w:p>
        </w:tc>
        <w:tc>
          <w:tcPr>
            <w:tcW w:w="384" w:type="pct"/>
            <w:gridSpan w:val="2"/>
          </w:tcPr>
          <w:p w:rsidR="00CA1C26" w:rsidRPr="009859E1" w:rsidRDefault="00CA1C26" w:rsidP="00CA1C26">
            <w:pPr>
              <w:pStyle w:val="a3"/>
              <w:snapToGrid w:val="0"/>
              <w:jc w:val="center"/>
            </w:pPr>
            <w:r w:rsidRPr="009859E1">
              <w:t>2</w:t>
            </w:r>
          </w:p>
        </w:tc>
        <w:tc>
          <w:tcPr>
            <w:tcW w:w="1198" w:type="pct"/>
          </w:tcPr>
          <w:p w:rsidR="00CA1C26" w:rsidRPr="009859E1" w:rsidRDefault="00CA1C26" w:rsidP="00CA1C26">
            <w:pPr>
              <w:pStyle w:val="a3"/>
              <w:snapToGrid w:val="0"/>
              <w:jc w:val="center"/>
            </w:pPr>
            <w:r w:rsidRPr="009859E1">
              <w:t>Урок-интервью</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3.4. Австралия.</w:t>
            </w:r>
          </w:p>
        </w:tc>
        <w:tc>
          <w:tcPr>
            <w:tcW w:w="384" w:type="pct"/>
            <w:gridSpan w:val="2"/>
          </w:tcPr>
          <w:p w:rsidR="00CA1C26" w:rsidRPr="009859E1" w:rsidRDefault="00CA1C26" w:rsidP="00CA1C26">
            <w:pPr>
              <w:pStyle w:val="a3"/>
              <w:snapToGrid w:val="0"/>
              <w:jc w:val="center"/>
            </w:pPr>
            <w:r w:rsidRPr="009859E1">
              <w:t>3</w:t>
            </w:r>
          </w:p>
        </w:tc>
        <w:tc>
          <w:tcPr>
            <w:tcW w:w="1198" w:type="pct"/>
          </w:tcPr>
          <w:p w:rsidR="00CA1C26" w:rsidRPr="009859E1" w:rsidRDefault="00CA1C26" w:rsidP="00CA1C26">
            <w:pPr>
              <w:pStyle w:val="a3"/>
              <w:snapToGrid w:val="0"/>
              <w:jc w:val="center"/>
            </w:pPr>
            <w:r w:rsidRPr="009859E1">
              <w:t xml:space="preserve">Интегрированный урок, урок-путешествие, </w:t>
            </w:r>
            <w:proofErr w:type="spellStart"/>
            <w:r w:rsidRPr="009859E1">
              <w:t>видеоурок</w:t>
            </w:r>
            <w:proofErr w:type="spellEnd"/>
            <w:r w:rsidRPr="009859E1">
              <w:t xml:space="preserve">, контроль навыков </w:t>
            </w:r>
            <w:proofErr w:type="spellStart"/>
            <w:r w:rsidRPr="009859E1">
              <w:t>письм</w:t>
            </w:r>
            <w:proofErr w:type="gramStart"/>
            <w:r w:rsidRPr="009859E1">
              <w:t>.р</w:t>
            </w:r>
            <w:proofErr w:type="gramEnd"/>
            <w:r w:rsidRPr="009859E1">
              <w:t>ечи</w:t>
            </w:r>
            <w:proofErr w:type="spellEnd"/>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3.5. Артикли с названиями представителей наций.</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r w:rsidRPr="009859E1">
              <w:t>Урок-игра</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3.6. Фразовый глагол «давать»</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proofErr w:type="spellStart"/>
            <w:r w:rsidRPr="009859E1">
              <w:t>Практ</w:t>
            </w:r>
            <w:proofErr w:type="spellEnd"/>
            <w:r w:rsidRPr="009859E1">
              <w:t>.</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pPr>
            <w:r w:rsidRPr="009859E1">
              <w:t xml:space="preserve">3.7. Образование новых слов с помощью суффикса </w:t>
            </w:r>
            <w:proofErr w:type="spellStart"/>
            <w:r w:rsidRPr="009859E1">
              <w:t>ly</w:t>
            </w:r>
            <w:proofErr w:type="spellEnd"/>
            <w:r w:rsidRPr="009859E1">
              <w:t>.</w:t>
            </w:r>
          </w:p>
        </w:tc>
        <w:tc>
          <w:tcPr>
            <w:tcW w:w="384" w:type="pct"/>
            <w:gridSpan w:val="2"/>
          </w:tcPr>
          <w:p w:rsidR="00CA1C26" w:rsidRPr="009859E1" w:rsidRDefault="00CA1C26" w:rsidP="00CA1C26">
            <w:pPr>
              <w:pStyle w:val="a3"/>
              <w:snapToGrid w:val="0"/>
              <w:jc w:val="center"/>
            </w:pPr>
            <w:r w:rsidRPr="009859E1">
              <w:t>1</w:t>
            </w:r>
          </w:p>
        </w:tc>
        <w:tc>
          <w:tcPr>
            <w:tcW w:w="1198" w:type="pct"/>
          </w:tcPr>
          <w:p w:rsidR="00CA1C26" w:rsidRPr="009859E1" w:rsidRDefault="00CA1C26" w:rsidP="00CA1C26">
            <w:pPr>
              <w:pStyle w:val="a3"/>
              <w:snapToGrid w:val="0"/>
              <w:jc w:val="center"/>
            </w:pPr>
            <w:proofErr w:type="spellStart"/>
            <w:r w:rsidRPr="009859E1">
              <w:t>Практ</w:t>
            </w:r>
            <w:proofErr w:type="spellEnd"/>
            <w:r w:rsidRPr="009859E1">
              <w:t>.</w:t>
            </w: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FB2355" w:rsidRPr="009859E1" w:rsidTr="00FB2355">
        <w:tc>
          <w:tcPr>
            <w:tcW w:w="1283" w:type="pct"/>
          </w:tcPr>
          <w:p w:rsidR="00CA1C26" w:rsidRPr="009859E1" w:rsidRDefault="00CA1C26" w:rsidP="00CA1C26">
            <w:pPr>
              <w:pStyle w:val="a3"/>
              <w:snapToGrid w:val="0"/>
              <w:rPr>
                <w:b/>
              </w:rPr>
            </w:pPr>
            <w:r w:rsidRPr="009859E1">
              <w:rPr>
                <w:b/>
              </w:rPr>
              <w:t>Всего:</w:t>
            </w:r>
          </w:p>
        </w:tc>
        <w:tc>
          <w:tcPr>
            <w:tcW w:w="384" w:type="pct"/>
            <w:gridSpan w:val="2"/>
          </w:tcPr>
          <w:p w:rsidR="00CA1C26" w:rsidRPr="009859E1" w:rsidRDefault="00CA1C26" w:rsidP="00CA1C26">
            <w:pPr>
              <w:pStyle w:val="a3"/>
              <w:snapToGrid w:val="0"/>
              <w:jc w:val="center"/>
              <w:rPr>
                <w:b/>
              </w:rPr>
            </w:pPr>
            <w:r w:rsidRPr="009859E1">
              <w:rPr>
                <w:b/>
              </w:rPr>
              <w:t>16</w:t>
            </w:r>
          </w:p>
        </w:tc>
        <w:tc>
          <w:tcPr>
            <w:tcW w:w="1198" w:type="pct"/>
          </w:tcPr>
          <w:p w:rsidR="00CA1C26" w:rsidRPr="009859E1" w:rsidRDefault="00CA1C26" w:rsidP="00CA1C26">
            <w:pPr>
              <w:pStyle w:val="a3"/>
              <w:snapToGrid w:val="0"/>
              <w:jc w:val="center"/>
              <w:rPr>
                <w:b/>
                <w:bCs/>
              </w:rPr>
            </w:pPr>
          </w:p>
        </w:tc>
        <w:tc>
          <w:tcPr>
            <w:tcW w:w="2135" w:type="pct"/>
            <w:vMerge/>
          </w:tcPr>
          <w:p w:rsidR="00CA1C26" w:rsidRPr="009859E1" w:rsidRDefault="00CA1C26" w:rsidP="008A5753">
            <w:pPr>
              <w:jc w:val="center"/>
              <w:rPr>
                <w:rFonts w:ascii="Times New Roman" w:hAnsi="Times New Roman" w:cs="Times New Roman"/>
                <w:b/>
                <w:sz w:val="24"/>
                <w:szCs w:val="24"/>
              </w:rPr>
            </w:pPr>
          </w:p>
        </w:tc>
      </w:tr>
      <w:tr w:rsidR="009859E1" w:rsidRPr="009859E1" w:rsidTr="009859E1">
        <w:tc>
          <w:tcPr>
            <w:tcW w:w="5000" w:type="pct"/>
            <w:gridSpan w:val="5"/>
          </w:tcPr>
          <w:p w:rsidR="009859E1" w:rsidRPr="009859E1" w:rsidRDefault="009859E1" w:rsidP="009859E1">
            <w:pPr>
              <w:pStyle w:val="a5"/>
              <w:jc w:val="center"/>
              <w:rPr>
                <w:b/>
                <w:bCs/>
              </w:rPr>
            </w:pPr>
            <w:r w:rsidRPr="009859E1">
              <w:rPr>
                <w:b/>
                <w:bCs/>
              </w:rPr>
              <w:lastRenderedPageBreak/>
              <w:t>4.«Живые существа вокруг нас»</w:t>
            </w:r>
          </w:p>
          <w:p w:rsidR="009859E1" w:rsidRPr="009859E1" w:rsidRDefault="009859E1" w:rsidP="009859E1">
            <w:pPr>
              <w:pStyle w:val="a5"/>
              <w:rPr>
                <w:b/>
              </w:rPr>
            </w:pP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4.1. Живые существа вокруг нас.</w:t>
            </w:r>
          </w:p>
        </w:tc>
        <w:tc>
          <w:tcPr>
            <w:tcW w:w="384" w:type="pct"/>
            <w:gridSpan w:val="2"/>
          </w:tcPr>
          <w:p w:rsidR="00714B4D" w:rsidRPr="009859E1" w:rsidRDefault="00714B4D" w:rsidP="00CA1C26">
            <w:pPr>
              <w:pStyle w:val="a3"/>
              <w:snapToGrid w:val="0"/>
              <w:jc w:val="center"/>
            </w:pPr>
            <w:r w:rsidRPr="009859E1">
              <w:t>12</w:t>
            </w:r>
          </w:p>
        </w:tc>
        <w:tc>
          <w:tcPr>
            <w:tcW w:w="1198" w:type="pct"/>
          </w:tcPr>
          <w:p w:rsidR="00714B4D" w:rsidRPr="009859E1" w:rsidRDefault="00714B4D" w:rsidP="00CA1C26">
            <w:pPr>
              <w:pStyle w:val="a3"/>
              <w:snapToGrid w:val="0"/>
              <w:jc w:val="center"/>
            </w:pPr>
            <w:r w:rsidRPr="009859E1">
              <w:t xml:space="preserve">Интегрированный урок, </w:t>
            </w:r>
            <w:proofErr w:type="spellStart"/>
            <w:r w:rsidRPr="009859E1">
              <w:t>видеоурок</w:t>
            </w:r>
            <w:proofErr w:type="spellEnd"/>
            <w:r w:rsidRPr="009859E1">
              <w:t xml:space="preserve">, викторина, урок-путешествие, урок-дискуссия, контроль устной и </w:t>
            </w:r>
            <w:proofErr w:type="spellStart"/>
            <w:r w:rsidRPr="009859E1">
              <w:t>письм</w:t>
            </w:r>
            <w:proofErr w:type="gramStart"/>
            <w:r w:rsidRPr="009859E1">
              <w:t>.р</w:t>
            </w:r>
            <w:proofErr w:type="gramEnd"/>
            <w:r w:rsidRPr="009859E1">
              <w:t>ечи</w:t>
            </w:r>
            <w:proofErr w:type="spellEnd"/>
          </w:p>
        </w:tc>
        <w:tc>
          <w:tcPr>
            <w:tcW w:w="2135" w:type="pct"/>
            <w:vMerge w:val="restart"/>
          </w:tcPr>
          <w:p w:rsidR="005C44F0" w:rsidRPr="005C44F0" w:rsidRDefault="005C44F0" w:rsidP="005C44F0">
            <w:pPr>
              <w:autoSpaceDE w:val="0"/>
              <w:autoSpaceDN w:val="0"/>
              <w:adjustRightInd w:val="0"/>
              <w:rPr>
                <w:rFonts w:ascii="Times New Roman" w:eastAsia="Times New Roman" w:hAnsi="Times New Roman" w:cs="Times New Roman"/>
                <w:b/>
                <w:iCs/>
                <w:sz w:val="24"/>
                <w:szCs w:val="24"/>
              </w:rPr>
            </w:pPr>
            <w:r w:rsidRPr="005C44F0">
              <w:rPr>
                <w:rFonts w:ascii="Times New Roman" w:hAnsi="Times New Roman" w:cs="Times New Roman"/>
                <w:color w:val="000000"/>
                <w:sz w:val="24"/>
                <w:szCs w:val="24"/>
                <w:shd w:val="clear" w:color="auto" w:fill="FFFFFF"/>
              </w:rPr>
              <w:t xml:space="preserve">Мир птиц. Климатические и погодные условия. Мир насекомых. Птицы. Простое прошедшее и настоящее совершенное время. Мир птиц. </w:t>
            </w:r>
            <w:proofErr w:type="spellStart"/>
            <w:r w:rsidRPr="005C44F0">
              <w:rPr>
                <w:rFonts w:ascii="Times New Roman" w:hAnsi="Times New Roman" w:cs="Times New Roman"/>
                <w:color w:val="000000"/>
                <w:sz w:val="24"/>
                <w:szCs w:val="24"/>
                <w:shd w:val="clear" w:color="auto" w:fill="FFFFFF"/>
              </w:rPr>
              <w:t>Аудирование</w:t>
            </w:r>
            <w:proofErr w:type="spellEnd"/>
            <w:r w:rsidRPr="005C44F0">
              <w:rPr>
                <w:rFonts w:ascii="Times New Roman" w:hAnsi="Times New Roman" w:cs="Times New Roman"/>
                <w:color w:val="000000"/>
                <w:sz w:val="24"/>
                <w:szCs w:val="24"/>
                <w:shd w:val="clear" w:color="auto" w:fill="FFFFFF"/>
              </w:rPr>
              <w:t xml:space="preserve"> текстов о соловьях. Чтение текста о пингвинах. Слова</w:t>
            </w:r>
            <w:r w:rsidRPr="005C44F0">
              <w:rPr>
                <w:rFonts w:ascii="Times New Roman" w:hAnsi="Times New Roman" w:cs="Times New Roman"/>
                <w:color w:val="000000"/>
                <w:sz w:val="24"/>
                <w:szCs w:val="24"/>
                <w:shd w:val="clear" w:color="auto" w:fill="FFFFFF"/>
                <w:lang w:val="en-US"/>
              </w:rPr>
              <w:t xml:space="preserve">: other </w:t>
            </w:r>
            <w:r w:rsidRPr="005C44F0">
              <w:rPr>
                <w:rFonts w:ascii="Times New Roman" w:hAnsi="Times New Roman" w:cs="Times New Roman"/>
                <w:color w:val="000000"/>
                <w:sz w:val="24"/>
                <w:szCs w:val="24"/>
                <w:shd w:val="clear" w:color="auto" w:fill="FFFFFF"/>
              </w:rPr>
              <w:t>и</w:t>
            </w:r>
            <w:r w:rsidRPr="005C44F0">
              <w:rPr>
                <w:rFonts w:ascii="Times New Roman" w:hAnsi="Times New Roman" w:cs="Times New Roman"/>
                <w:color w:val="000000"/>
                <w:sz w:val="24"/>
                <w:szCs w:val="24"/>
                <w:shd w:val="clear" w:color="auto" w:fill="FFFFFF"/>
                <w:lang w:val="en-US"/>
              </w:rPr>
              <w:t xml:space="preserve"> another. </w:t>
            </w:r>
            <w:r w:rsidRPr="005C44F0">
              <w:rPr>
                <w:rFonts w:ascii="Times New Roman" w:hAnsi="Times New Roman" w:cs="Times New Roman"/>
                <w:color w:val="000000"/>
                <w:sz w:val="24"/>
                <w:szCs w:val="24"/>
                <w:shd w:val="clear" w:color="auto" w:fill="FFFFFF"/>
              </w:rPr>
              <w:t>Животный</w:t>
            </w:r>
            <w:r w:rsidRPr="005C44F0">
              <w:rPr>
                <w:rFonts w:ascii="Times New Roman" w:hAnsi="Times New Roman" w:cs="Times New Roman"/>
                <w:color w:val="000000"/>
                <w:sz w:val="24"/>
                <w:szCs w:val="24"/>
                <w:shd w:val="clear" w:color="auto" w:fill="FFFFFF"/>
                <w:lang w:val="en-US"/>
              </w:rPr>
              <w:t xml:space="preserve"> </w:t>
            </w:r>
            <w:r w:rsidRPr="005C44F0">
              <w:rPr>
                <w:rFonts w:ascii="Times New Roman" w:hAnsi="Times New Roman" w:cs="Times New Roman"/>
                <w:color w:val="000000"/>
                <w:sz w:val="24"/>
                <w:szCs w:val="24"/>
                <w:shd w:val="clear" w:color="auto" w:fill="FFFFFF"/>
              </w:rPr>
              <w:t>мир</w:t>
            </w:r>
            <w:r w:rsidRPr="005C44F0">
              <w:rPr>
                <w:rFonts w:ascii="Times New Roman" w:hAnsi="Times New Roman" w:cs="Times New Roman"/>
                <w:color w:val="000000"/>
                <w:sz w:val="24"/>
                <w:szCs w:val="24"/>
                <w:shd w:val="clear" w:color="auto" w:fill="FFFFFF"/>
                <w:lang w:val="en-US"/>
              </w:rPr>
              <w:t xml:space="preserve">. </w:t>
            </w:r>
            <w:r w:rsidRPr="005C44F0">
              <w:rPr>
                <w:rFonts w:ascii="Times New Roman" w:hAnsi="Times New Roman" w:cs="Times New Roman"/>
                <w:color w:val="000000"/>
                <w:sz w:val="24"/>
                <w:szCs w:val="24"/>
                <w:shd w:val="clear" w:color="auto" w:fill="FFFFFF"/>
              </w:rPr>
              <w:t>Слова</w:t>
            </w:r>
            <w:r w:rsidRPr="005C44F0">
              <w:rPr>
                <w:rFonts w:ascii="Times New Roman" w:hAnsi="Times New Roman" w:cs="Times New Roman"/>
                <w:color w:val="000000"/>
                <w:sz w:val="24"/>
                <w:szCs w:val="24"/>
                <w:shd w:val="clear" w:color="auto" w:fill="FFFFFF"/>
                <w:lang w:val="en-US"/>
              </w:rPr>
              <w:t xml:space="preserve"> ground, land, earth. </w:t>
            </w:r>
            <w:r w:rsidRPr="005C44F0">
              <w:rPr>
                <w:rFonts w:ascii="Times New Roman" w:hAnsi="Times New Roman" w:cs="Times New Roman"/>
                <w:color w:val="000000"/>
                <w:sz w:val="24"/>
                <w:szCs w:val="24"/>
                <w:shd w:val="clear" w:color="auto" w:fill="FFFFFF"/>
              </w:rPr>
              <w:t xml:space="preserve">Рассказывают о флоре и фауне по прочитанному тексту. Климатические и погодные условия обитания животных и растений. Употребление артиклей со словами </w:t>
            </w:r>
            <w:proofErr w:type="spellStart"/>
            <w:r w:rsidRPr="005C44F0">
              <w:rPr>
                <w:rFonts w:ascii="Times New Roman" w:hAnsi="Times New Roman" w:cs="Times New Roman"/>
                <w:color w:val="000000"/>
                <w:sz w:val="24"/>
                <w:szCs w:val="24"/>
                <w:shd w:val="clear" w:color="auto" w:fill="FFFFFF"/>
              </w:rPr>
              <w:t>other</w:t>
            </w:r>
            <w:proofErr w:type="spellEnd"/>
            <w:r w:rsidRPr="005C44F0">
              <w:rPr>
                <w:rFonts w:ascii="Times New Roman" w:hAnsi="Times New Roman" w:cs="Times New Roman"/>
                <w:color w:val="000000"/>
                <w:sz w:val="24"/>
                <w:szCs w:val="24"/>
                <w:shd w:val="clear" w:color="auto" w:fill="FFFFFF"/>
              </w:rPr>
              <w:t xml:space="preserve"> и </w:t>
            </w:r>
            <w:proofErr w:type="spellStart"/>
            <w:r w:rsidRPr="005C44F0">
              <w:rPr>
                <w:rFonts w:ascii="Times New Roman" w:hAnsi="Times New Roman" w:cs="Times New Roman"/>
                <w:color w:val="000000"/>
                <w:sz w:val="24"/>
                <w:szCs w:val="24"/>
                <w:shd w:val="clear" w:color="auto" w:fill="FFFFFF"/>
              </w:rPr>
              <w:t>another</w:t>
            </w:r>
            <w:proofErr w:type="spellEnd"/>
            <w:r w:rsidRPr="005C44F0">
              <w:rPr>
                <w:rFonts w:ascii="Times New Roman" w:hAnsi="Times New Roman" w:cs="Times New Roman"/>
                <w:color w:val="000000"/>
                <w:sz w:val="24"/>
                <w:szCs w:val="24"/>
                <w:shd w:val="clear" w:color="auto" w:fill="FFFFFF"/>
              </w:rPr>
              <w:t xml:space="preserve">. В мире обезьян. Мир насекомых. Местоимения. Флора и фауна Британских островов. Флора и фауна. Фразеологический глагол </w:t>
            </w:r>
            <w:proofErr w:type="spellStart"/>
            <w:r w:rsidRPr="005C44F0">
              <w:rPr>
                <w:rFonts w:ascii="Times New Roman" w:hAnsi="Times New Roman" w:cs="Times New Roman"/>
                <w:color w:val="000000"/>
                <w:sz w:val="24"/>
                <w:szCs w:val="24"/>
                <w:shd w:val="clear" w:color="auto" w:fill="FFFFFF"/>
              </w:rPr>
              <w:t>to</w:t>
            </w:r>
            <w:proofErr w:type="spellEnd"/>
            <w:r w:rsidRPr="005C44F0">
              <w:rPr>
                <w:rFonts w:ascii="Times New Roman" w:hAnsi="Times New Roman" w:cs="Times New Roman"/>
                <w:color w:val="000000"/>
                <w:sz w:val="24"/>
                <w:szCs w:val="24"/>
                <w:shd w:val="clear" w:color="auto" w:fill="FFFFFF"/>
              </w:rPr>
              <w:t xml:space="preserve"> </w:t>
            </w:r>
            <w:proofErr w:type="spellStart"/>
            <w:r w:rsidRPr="005C44F0">
              <w:rPr>
                <w:rFonts w:ascii="Times New Roman" w:hAnsi="Times New Roman" w:cs="Times New Roman"/>
                <w:color w:val="000000"/>
                <w:sz w:val="24"/>
                <w:szCs w:val="24"/>
                <w:shd w:val="clear" w:color="auto" w:fill="FFFFFF"/>
              </w:rPr>
              <w:t>make</w:t>
            </w:r>
            <w:proofErr w:type="spellEnd"/>
            <w:r w:rsidRPr="005C44F0">
              <w:rPr>
                <w:rFonts w:ascii="Times New Roman" w:hAnsi="Times New Roman" w:cs="Times New Roman"/>
                <w:color w:val="000000"/>
                <w:sz w:val="24"/>
                <w:szCs w:val="24"/>
                <w:shd w:val="clear" w:color="auto" w:fill="FFFFFF"/>
              </w:rPr>
              <w:t xml:space="preserve">. Сопоставление животного и растительного миров. Составление рассказа о флоре, где мы живем. Чарльз Дарвин. </w:t>
            </w:r>
            <w:proofErr w:type="spellStart"/>
            <w:r w:rsidRPr="005C44F0">
              <w:rPr>
                <w:rFonts w:ascii="Times New Roman" w:hAnsi="Times New Roman" w:cs="Times New Roman"/>
                <w:color w:val="000000"/>
                <w:sz w:val="24"/>
                <w:szCs w:val="24"/>
                <w:shd w:val="clear" w:color="auto" w:fill="FFFFFF"/>
              </w:rPr>
              <w:t>Джеральд</w:t>
            </w:r>
            <w:proofErr w:type="spellEnd"/>
            <w:r w:rsidRPr="005C44F0">
              <w:rPr>
                <w:rFonts w:ascii="Times New Roman" w:hAnsi="Times New Roman" w:cs="Times New Roman"/>
                <w:color w:val="000000"/>
                <w:sz w:val="24"/>
                <w:szCs w:val="24"/>
                <w:shd w:val="clear" w:color="auto" w:fill="FFFFFF"/>
              </w:rPr>
              <w:t xml:space="preserve"> </w:t>
            </w:r>
            <w:proofErr w:type="spellStart"/>
            <w:r w:rsidRPr="005C44F0">
              <w:rPr>
                <w:rFonts w:ascii="Times New Roman" w:hAnsi="Times New Roman" w:cs="Times New Roman"/>
                <w:color w:val="000000"/>
                <w:sz w:val="24"/>
                <w:szCs w:val="24"/>
                <w:shd w:val="clear" w:color="auto" w:fill="FFFFFF"/>
              </w:rPr>
              <w:t>Даррел</w:t>
            </w:r>
            <w:proofErr w:type="spellEnd"/>
            <w:r w:rsidRPr="005C44F0">
              <w:rPr>
                <w:rFonts w:ascii="Times New Roman" w:hAnsi="Times New Roman" w:cs="Times New Roman"/>
                <w:color w:val="000000"/>
                <w:sz w:val="24"/>
                <w:szCs w:val="24"/>
                <w:shd w:val="clear" w:color="auto" w:fill="FFFFFF"/>
              </w:rPr>
              <w:t>: друг всех животных. Животные. Живые существа.</w:t>
            </w:r>
          </w:p>
          <w:p w:rsidR="005C44F0" w:rsidRPr="005C44F0" w:rsidRDefault="005C44F0" w:rsidP="005C44F0">
            <w:pPr>
              <w:autoSpaceDE w:val="0"/>
              <w:autoSpaceDN w:val="0"/>
              <w:adjustRightInd w:val="0"/>
              <w:rPr>
                <w:rFonts w:ascii="Times New Roman" w:eastAsia="Times New Roman" w:hAnsi="Times New Roman" w:cs="Times New Roman"/>
                <w:b/>
                <w:iCs/>
                <w:sz w:val="24"/>
                <w:szCs w:val="24"/>
              </w:rPr>
            </w:pPr>
            <w:r w:rsidRPr="005C44F0">
              <w:rPr>
                <w:rFonts w:ascii="Times New Roman" w:hAnsi="Times New Roman" w:cs="Times New Roman"/>
                <w:color w:val="000000"/>
                <w:sz w:val="24"/>
                <w:szCs w:val="24"/>
                <w:shd w:val="clear" w:color="auto" w:fill="FFFFFF"/>
              </w:rPr>
              <w:t xml:space="preserve">Мир птиц. Климатические и погодные условия. Мир насекомых. Птицы. Простое прошедшее и настоящее совершенное время. Мир птиц. </w:t>
            </w:r>
            <w:proofErr w:type="spellStart"/>
            <w:r w:rsidRPr="005C44F0">
              <w:rPr>
                <w:rFonts w:ascii="Times New Roman" w:hAnsi="Times New Roman" w:cs="Times New Roman"/>
                <w:color w:val="000000"/>
                <w:sz w:val="24"/>
                <w:szCs w:val="24"/>
                <w:shd w:val="clear" w:color="auto" w:fill="FFFFFF"/>
              </w:rPr>
              <w:t>Аудирование</w:t>
            </w:r>
            <w:proofErr w:type="spellEnd"/>
            <w:r w:rsidRPr="005C44F0">
              <w:rPr>
                <w:rFonts w:ascii="Times New Roman" w:hAnsi="Times New Roman" w:cs="Times New Roman"/>
                <w:color w:val="000000"/>
                <w:sz w:val="24"/>
                <w:szCs w:val="24"/>
                <w:shd w:val="clear" w:color="auto" w:fill="FFFFFF"/>
              </w:rPr>
              <w:t xml:space="preserve"> текстов о соловьях. Чтение текста о пингвинах. Слова</w:t>
            </w:r>
            <w:r w:rsidRPr="005C44F0">
              <w:rPr>
                <w:rFonts w:ascii="Times New Roman" w:hAnsi="Times New Roman" w:cs="Times New Roman"/>
                <w:color w:val="000000"/>
                <w:sz w:val="24"/>
                <w:szCs w:val="24"/>
                <w:shd w:val="clear" w:color="auto" w:fill="FFFFFF"/>
                <w:lang w:val="en-US"/>
              </w:rPr>
              <w:t xml:space="preserve">: other </w:t>
            </w:r>
            <w:r w:rsidRPr="005C44F0">
              <w:rPr>
                <w:rFonts w:ascii="Times New Roman" w:hAnsi="Times New Roman" w:cs="Times New Roman"/>
                <w:color w:val="000000"/>
                <w:sz w:val="24"/>
                <w:szCs w:val="24"/>
                <w:shd w:val="clear" w:color="auto" w:fill="FFFFFF"/>
              </w:rPr>
              <w:t>и</w:t>
            </w:r>
            <w:r w:rsidRPr="005C44F0">
              <w:rPr>
                <w:rFonts w:ascii="Times New Roman" w:hAnsi="Times New Roman" w:cs="Times New Roman"/>
                <w:color w:val="000000"/>
                <w:sz w:val="24"/>
                <w:szCs w:val="24"/>
                <w:shd w:val="clear" w:color="auto" w:fill="FFFFFF"/>
                <w:lang w:val="en-US"/>
              </w:rPr>
              <w:t xml:space="preserve"> another. </w:t>
            </w:r>
            <w:r w:rsidRPr="005C44F0">
              <w:rPr>
                <w:rFonts w:ascii="Times New Roman" w:hAnsi="Times New Roman" w:cs="Times New Roman"/>
                <w:color w:val="000000"/>
                <w:sz w:val="24"/>
                <w:szCs w:val="24"/>
                <w:shd w:val="clear" w:color="auto" w:fill="FFFFFF"/>
              </w:rPr>
              <w:t>Животный</w:t>
            </w:r>
            <w:r w:rsidRPr="005C44F0">
              <w:rPr>
                <w:rFonts w:ascii="Times New Roman" w:hAnsi="Times New Roman" w:cs="Times New Roman"/>
                <w:color w:val="000000"/>
                <w:sz w:val="24"/>
                <w:szCs w:val="24"/>
                <w:shd w:val="clear" w:color="auto" w:fill="FFFFFF"/>
                <w:lang w:val="en-US"/>
              </w:rPr>
              <w:t xml:space="preserve"> </w:t>
            </w:r>
            <w:r w:rsidRPr="005C44F0">
              <w:rPr>
                <w:rFonts w:ascii="Times New Roman" w:hAnsi="Times New Roman" w:cs="Times New Roman"/>
                <w:color w:val="000000"/>
                <w:sz w:val="24"/>
                <w:szCs w:val="24"/>
                <w:shd w:val="clear" w:color="auto" w:fill="FFFFFF"/>
              </w:rPr>
              <w:t>мир</w:t>
            </w:r>
            <w:r w:rsidRPr="005C44F0">
              <w:rPr>
                <w:rFonts w:ascii="Times New Roman" w:hAnsi="Times New Roman" w:cs="Times New Roman"/>
                <w:color w:val="000000"/>
                <w:sz w:val="24"/>
                <w:szCs w:val="24"/>
                <w:shd w:val="clear" w:color="auto" w:fill="FFFFFF"/>
                <w:lang w:val="en-US"/>
              </w:rPr>
              <w:t xml:space="preserve">. </w:t>
            </w:r>
            <w:r w:rsidRPr="005C44F0">
              <w:rPr>
                <w:rFonts w:ascii="Times New Roman" w:hAnsi="Times New Roman" w:cs="Times New Roman"/>
                <w:color w:val="000000"/>
                <w:sz w:val="24"/>
                <w:szCs w:val="24"/>
                <w:shd w:val="clear" w:color="auto" w:fill="FFFFFF"/>
              </w:rPr>
              <w:t>Слова</w:t>
            </w:r>
            <w:r w:rsidRPr="005C44F0">
              <w:rPr>
                <w:rFonts w:ascii="Times New Roman" w:hAnsi="Times New Roman" w:cs="Times New Roman"/>
                <w:color w:val="000000"/>
                <w:sz w:val="24"/>
                <w:szCs w:val="24"/>
                <w:shd w:val="clear" w:color="auto" w:fill="FFFFFF"/>
                <w:lang w:val="en-US"/>
              </w:rPr>
              <w:t xml:space="preserve"> ground, land, earth. </w:t>
            </w:r>
            <w:r w:rsidRPr="005C44F0">
              <w:rPr>
                <w:rFonts w:ascii="Times New Roman" w:hAnsi="Times New Roman" w:cs="Times New Roman"/>
                <w:color w:val="000000"/>
                <w:sz w:val="24"/>
                <w:szCs w:val="24"/>
                <w:shd w:val="clear" w:color="auto" w:fill="FFFFFF"/>
              </w:rPr>
              <w:t xml:space="preserve">Рассказывают о флоре и фауне по прочитанному тексту. Климатические и погодные условия обитания животных и растений. Употребление артиклей со словами </w:t>
            </w:r>
            <w:proofErr w:type="spellStart"/>
            <w:r w:rsidRPr="005C44F0">
              <w:rPr>
                <w:rFonts w:ascii="Times New Roman" w:hAnsi="Times New Roman" w:cs="Times New Roman"/>
                <w:color w:val="000000"/>
                <w:sz w:val="24"/>
                <w:szCs w:val="24"/>
                <w:shd w:val="clear" w:color="auto" w:fill="FFFFFF"/>
              </w:rPr>
              <w:t>other</w:t>
            </w:r>
            <w:proofErr w:type="spellEnd"/>
            <w:r w:rsidRPr="005C44F0">
              <w:rPr>
                <w:rFonts w:ascii="Times New Roman" w:hAnsi="Times New Roman" w:cs="Times New Roman"/>
                <w:color w:val="000000"/>
                <w:sz w:val="24"/>
                <w:szCs w:val="24"/>
                <w:shd w:val="clear" w:color="auto" w:fill="FFFFFF"/>
              </w:rPr>
              <w:t xml:space="preserve"> и </w:t>
            </w:r>
            <w:proofErr w:type="spellStart"/>
            <w:r w:rsidRPr="005C44F0">
              <w:rPr>
                <w:rFonts w:ascii="Times New Roman" w:hAnsi="Times New Roman" w:cs="Times New Roman"/>
                <w:color w:val="000000"/>
                <w:sz w:val="24"/>
                <w:szCs w:val="24"/>
                <w:shd w:val="clear" w:color="auto" w:fill="FFFFFF"/>
              </w:rPr>
              <w:t>another</w:t>
            </w:r>
            <w:proofErr w:type="spellEnd"/>
            <w:r w:rsidRPr="005C44F0">
              <w:rPr>
                <w:rFonts w:ascii="Times New Roman" w:hAnsi="Times New Roman" w:cs="Times New Roman"/>
                <w:color w:val="000000"/>
                <w:sz w:val="24"/>
                <w:szCs w:val="24"/>
                <w:shd w:val="clear" w:color="auto" w:fill="FFFFFF"/>
              </w:rPr>
              <w:t xml:space="preserve">. В мире обезьян. Мир насекомых. Местоимения. Флора и фауна Британских островов. Флора и фауна. Фразеологический глагол </w:t>
            </w:r>
            <w:proofErr w:type="spellStart"/>
            <w:r w:rsidRPr="005C44F0">
              <w:rPr>
                <w:rFonts w:ascii="Times New Roman" w:hAnsi="Times New Roman" w:cs="Times New Roman"/>
                <w:color w:val="000000"/>
                <w:sz w:val="24"/>
                <w:szCs w:val="24"/>
                <w:shd w:val="clear" w:color="auto" w:fill="FFFFFF"/>
              </w:rPr>
              <w:t>to</w:t>
            </w:r>
            <w:proofErr w:type="spellEnd"/>
            <w:r w:rsidRPr="005C44F0">
              <w:rPr>
                <w:rFonts w:ascii="Times New Roman" w:hAnsi="Times New Roman" w:cs="Times New Roman"/>
                <w:color w:val="000000"/>
                <w:sz w:val="24"/>
                <w:szCs w:val="24"/>
                <w:shd w:val="clear" w:color="auto" w:fill="FFFFFF"/>
              </w:rPr>
              <w:t xml:space="preserve"> </w:t>
            </w:r>
            <w:proofErr w:type="spellStart"/>
            <w:r w:rsidRPr="005C44F0">
              <w:rPr>
                <w:rFonts w:ascii="Times New Roman" w:hAnsi="Times New Roman" w:cs="Times New Roman"/>
                <w:color w:val="000000"/>
                <w:sz w:val="24"/>
                <w:szCs w:val="24"/>
                <w:shd w:val="clear" w:color="auto" w:fill="FFFFFF"/>
              </w:rPr>
              <w:t>make</w:t>
            </w:r>
            <w:proofErr w:type="spellEnd"/>
            <w:r w:rsidRPr="005C44F0">
              <w:rPr>
                <w:rFonts w:ascii="Times New Roman" w:hAnsi="Times New Roman" w:cs="Times New Roman"/>
                <w:color w:val="000000"/>
                <w:sz w:val="24"/>
                <w:szCs w:val="24"/>
                <w:shd w:val="clear" w:color="auto" w:fill="FFFFFF"/>
              </w:rPr>
              <w:t xml:space="preserve">. Сопоставление животного и растительного миров. Составление рассказа о флоре, где мы живем. Чарльз Дарвин. </w:t>
            </w:r>
            <w:proofErr w:type="spellStart"/>
            <w:r w:rsidRPr="005C44F0">
              <w:rPr>
                <w:rFonts w:ascii="Times New Roman" w:hAnsi="Times New Roman" w:cs="Times New Roman"/>
                <w:color w:val="000000"/>
                <w:sz w:val="24"/>
                <w:szCs w:val="24"/>
                <w:shd w:val="clear" w:color="auto" w:fill="FFFFFF"/>
              </w:rPr>
              <w:t>Джеральд</w:t>
            </w:r>
            <w:proofErr w:type="spellEnd"/>
            <w:r w:rsidRPr="005C44F0">
              <w:rPr>
                <w:rFonts w:ascii="Times New Roman" w:hAnsi="Times New Roman" w:cs="Times New Roman"/>
                <w:color w:val="000000"/>
                <w:sz w:val="24"/>
                <w:szCs w:val="24"/>
                <w:shd w:val="clear" w:color="auto" w:fill="FFFFFF"/>
              </w:rPr>
              <w:t xml:space="preserve"> </w:t>
            </w:r>
            <w:proofErr w:type="spellStart"/>
            <w:r w:rsidRPr="005C44F0">
              <w:rPr>
                <w:rFonts w:ascii="Times New Roman" w:hAnsi="Times New Roman" w:cs="Times New Roman"/>
                <w:color w:val="000000"/>
                <w:sz w:val="24"/>
                <w:szCs w:val="24"/>
                <w:shd w:val="clear" w:color="auto" w:fill="FFFFFF"/>
              </w:rPr>
              <w:t>Даррел</w:t>
            </w:r>
            <w:proofErr w:type="spellEnd"/>
            <w:r w:rsidRPr="005C44F0">
              <w:rPr>
                <w:rFonts w:ascii="Times New Roman" w:hAnsi="Times New Roman" w:cs="Times New Roman"/>
                <w:color w:val="000000"/>
                <w:sz w:val="24"/>
                <w:szCs w:val="24"/>
                <w:shd w:val="clear" w:color="auto" w:fill="FFFFFF"/>
              </w:rPr>
              <w:t>: друг всех животных. Животные. Живые существа.</w:t>
            </w:r>
          </w:p>
          <w:p w:rsidR="00F81A36" w:rsidRDefault="00F81A36" w:rsidP="00CA1C26">
            <w:pPr>
              <w:autoSpaceDE w:val="0"/>
              <w:autoSpaceDN w:val="0"/>
              <w:adjustRightInd w:val="0"/>
              <w:jc w:val="both"/>
              <w:rPr>
                <w:rFonts w:ascii="Times New Roman" w:eastAsia="SchoolBookSanPin" w:hAnsi="Times New Roman" w:cs="Times New Roman"/>
                <w:sz w:val="24"/>
                <w:szCs w:val="24"/>
              </w:rPr>
            </w:pPr>
          </w:p>
          <w:p w:rsidR="00714B4D" w:rsidRPr="009859E1" w:rsidRDefault="00714B4D" w:rsidP="00F81A36">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—делать краткие сообщения, описывать события (в рамках изученных тем), передавать основное содержание </w:t>
            </w:r>
            <w:r w:rsidRPr="009859E1">
              <w:rPr>
                <w:rFonts w:ascii="Times New Roman" w:eastAsia="SchoolBookSanPin" w:hAnsi="Times New Roman" w:cs="Times New Roman"/>
                <w:sz w:val="24"/>
                <w:szCs w:val="24"/>
              </w:rPr>
              <w:lastRenderedPageBreak/>
              <w:t>прочитанного/ услышанного, выражать свое отношение, давать краткую характеристику персонажей.</w:t>
            </w:r>
          </w:p>
          <w:p w:rsidR="00714B4D" w:rsidRPr="00FB2355" w:rsidRDefault="00714B4D" w:rsidP="00FB2355">
            <w:pPr>
              <w:autoSpaceDE w:val="0"/>
              <w:autoSpaceDN w:val="0"/>
              <w:adjustRightInd w:val="0"/>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воспринимать на слух и выборочно понимать краткие несложные аутентичные аудио- и видеотексты, выделяя нужную информацию.</w:t>
            </w: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4.2. Определительные местоимения «</w:t>
            </w:r>
            <w:proofErr w:type="gramStart"/>
            <w:r w:rsidRPr="009859E1">
              <w:rPr>
                <w:rFonts w:ascii="Times New Roman" w:hAnsi="Times New Roman" w:cs="Times New Roman"/>
                <w:sz w:val="24"/>
                <w:szCs w:val="24"/>
              </w:rPr>
              <w:t>другой</w:t>
            </w:r>
            <w:proofErr w:type="gramEnd"/>
            <w:r w:rsidRPr="009859E1">
              <w:rPr>
                <w:rFonts w:ascii="Times New Roman" w:hAnsi="Times New Roman" w:cs="Times New Roman"/>
                <w:sz w:val="24"/>
                <w:szCs w:val="24"/>
              </w:rPr>
              <w:t>,  другие»</w:t>
            </w:r>
          </w:p>
        </w:tc>
        <w:tc>
          <w:tcPr>
            <w:tcW w:w="384" w:type="pct"/>
            <w:gridSpan w:val="2"/>
          </w:tcPr>
          <w:p w:rsidR="00714B4D" w:rsidRPr="009859E1" w:rsidRDefault="00714B4D" w:rsidP="00CA1C26">
            <w:pPr>
              <w:pStyle w:val="a3"/>
              <w:snapToGrid w:val="0"/>
              <w:jc w:val="center"/>
            </w:pPr>
            <w:r w:rsidRPr="009859E1">
              <w:t>1</w:t>
            </w:r>
          </w:p>
        </w:tc>
        <w:tc>
          <w:tcPr>
            <w:tcW w:w="1198" w:type="pct"/>
          </w:tcPr>
          <w:p w:rsidR="00714B4D" w:rsidRPr="009859E1" w:rsidRDefault="00714B4D" w:rsidP="00CA1C26">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4.3. Настоящее совершенное время.</w:t>
            </w:r>
          </w:p>
        </w:tc>
        <w:tc>
          <w:tcPr>
            <w:tcW w:w="384" w:type="pct"/>
            <w:gridSpan w:val="2"/>
          </w:tcPr>
          <w:p w:rsidR="00714B4D" w:rsidRPr="009859E1" w:rsidRDefault="00714B4D" w:rsidP="00CA1C26">
            <w:pPr>
              <w:pStyle w:val="a3"/>
              <w:snapToGrid w:val="0"/>
              <w:jc w:val="center"/>
            </w:pPr>
            <w:r w:rsidRPr="009859E1">
              <w:t>2</w:t>
            </w:r>
          </w:p>
        </w:tc>
        <w:tc>
          <w:tcPr>
            <w:tcW w:w="1198" w:type="pct"/>
          </w:tcPr>
          <w:p w:rsidR="00714B4D" w:rsidRPr="009859E1" w:rsidRDefault="00714B4D" w:rsidP="00CA1C26">
            <w:pPr>
              <w:pStyle w:val="a3"/>
              <w:snapToGrid w:val="0"/>
              <w:jc w:val="center"/>
            </w:pPr>
            <w:r w:rsidRPr="009859E1">
              <w:t>Урок-игра</w:t>
            </w: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4.4. Употребления неопределённых местоимений.</w:t>
            </w:r>
          </w:p>
        </w:tc>
        <w:tc>
          <w:tcPr>
            <w:tcW w:w="384" w:type="pct"/>
            <w:gridSpan w:val="2"/>
          </w:tcPr>
          <w:p w:rsidR="00714B4D" w:rsidRPr="009859E1" w:rsidRDefault="00714B4D" w:rsidP="00CA1C26">
            <w:pPr>
              <w:pStyle w:val="a3"/>
              <w:snapToGrid w:val="0"/>
              <w:jc w:val="center"/>
            </w:pPr>
            <w:r w:rsidRPr="009859E1">
              <w:t>1</w:t>
            </w:r>
          </w:p>
        </w:tc>
        <w:tc>
          <w:tcPr>
            <w:tcW w:w="1198" w:type="pct"/>
          </w:tcPr>
          <w:p w:rsidR="00714B4D" w:rsidRPr="009859E1" w:rsidRDefault="00714B4D" w:rsidP="00CA1C26">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4.5. Фразовый глагол «делать».</w:t>
            </w:r>
          </w:p>
        </w:tc>
        <w:tc>
          <w:tcPr>
            <w:tcW w:w="384" w:type="pct"/>
            <w:gridSpan w:val="2"/>
          </w:tcPr>
          <w:p w:rsidR="00714B4D" w:rsidRPr="009859E1" w:rsidRDefault="00714B4D" w:rsidP="00CA1C26">
            <w:pPr>
              <w:pStyle w:val="a3"/>
              <w:snapToGrid w:val="0"/>
              <w:jc w:val="center"/>
            </w:pPr>
            <w:r w:rsidRPr="009859E1">
              <w:t>1</w:t>
            </w:r>
          </w:p>
        </w:tc>
        <w:tc>
          <w:tcPr>
            <w:tcW w:w="1198" w:type="pct"/>
          </w:tcPr>
          <w:p w:rsidR="00714B4D" w:rsidRPr="009859E1" w:rsidRDefault="00714B4D" w:rsidP="00CA1C26">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sz w:val="24"/>
                <w:szCs w:val="24"/>
              </w:rPr>
            </w:pPr>
            <w:r w:rsidRPr="009859E1">
              <w:rPr>
                <w:rFonts w:ascii="Times New Roman" w:hAnsi="Times New Roman" w:cs="Times New Roman"/>
                <w:sz w:val="24"/>
                <w:szCs w:val="24"/>
              </w:rPr>
              <w:t xml:space="preserve">4.6. Образования прилагательных с помощью суффикса </w:t>
            </w:r>
            <w:proofErr w:type="spellStart"/>
            <w:r w:rsidRPr="009859E1">
              <w:rPr>
                <w:rFonts w:ascii="Times New Roman" w:hAnsi="Times New Roman" w:cs="Times New Roman"/>
                <w:sz w:val="24"/>
                <w:szCs w:val="24"/>
              </w:rPr>
              <w:t>able</w:t>
            </w:r>
            <w:proofErr w:type="spellEnd"/>
            <w:r w:rsidRPr="009859E1">
              <w:rPr>
                <w:rFonts w:ascii="Times New Roman" w:hAnsi="Times New Roman" w:cs="Times New Roman"/>
                <w:sz w:val="24"/>
                <w:szCs w:val="24"/>
              </w:rPr>
              <w:t>.</w:t>
            </w:r>
          </w:p>
        </w:tc>
        <w:tc>
          <w:tcPr>
            <w:tcW w:w="384" w:type="pct"/>
            <w:gridSpan w:val="2"/>
          </w:tcPr>
          <w:p w:rsidR="00714B4D" w:rsidRPr="009859E1" w:rsidRDefault="00714B4D" w:rsidP="00CA1C26">
            <w:pPr>
              <w:pStyle w:val="a3"/>
              <w:snapToGrid w:val="0"/>
              <w:jc w:val="center"/>
            </w:pPr>
            <w:r w:rsidRPr="009859E1">
              <w:t>1</w:t>
            </w:r>
          </w:p>
        </w:tc>
        <w:tc>
          <w:tcPr>
            <w:tcW w:w="1198" w:type="pct"/>
          </w:tcPr>
          <w:p w:rsidR="00714B4D" w:rsidRPr="009859E1" w:rsidRDefault="00714B4D" w:rsidP="00CA1C26">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714B4D" w:rsidRPr="009859E1" w:rsidRDefault="00714B4D" w:rsidP="00CA1C26">
            <w:pPr>
              <w:pStyle w:val="1"/>
              <w:snapToGrid w:val="0"/>
              <w:rPr>
                <w:rFonts w:ascii="Times New Roman" w:hAnsi="Times New Roman" w:cs="Times New Roman"/>
                <w:b/>
                <w:bCs/>
                <w:sz w:val="24"/>
                <w:szCs w:val="24"/>
              </w:rPr>
            </w:pPr>
            <w:r w:rsidRPr="009859E1">
              <w:rPr>
                <w:rFonts w:ascii="Times New Roman" w:hAnsi="Times New Roman" w:cs="Times New Roman"/>
                <w:b/>
                <w:bCs/>
                <w:sz w:val="24"/>
                <w:szCs w:val="24"/>
              </w:rPr>
              <w:t>Всего:</w:t>
            </w:r>
          </w:p>
        </w:tc>
        <w:tc>
          <w:tcPr>
            <w:tcW w:w="384" w:type="pct"/>
            <w:gridSpan w:val="2"/>
          </w:tcPr>
          <w:p w:rsidR="00714B4D" w:rsidRPr="009859E1" w:rsidRDefault="00714B4D" w:rsidP="00CA1C26">
            <w:pPr>
              <w:pStyle w:val="a3"/>
              <w:snapToGrid w:val="0"/>
              <w:jc w:val="center"/>
              <w:rPr>
                <w:b/>
                <w:bCs/>
              </w:rPr>
            </w:pPr>
            <w:r w:rsidRPr="009859E1">
              <w:rPr>
                <w:b/>
                <w:bCs/>
              </w:rPr>
              <w:t>18</w:t>
            </w:r>
          </w:p>
        </w:tc>
        <w:tc>
          <w:tcPr>
            <w:tcW w:w="1198" w:type="pct"/>
          </w:tcPr>
          <w:p w:rsidR="00714B4D" w:rsidRPr="009859E1" w:rsidRDefault="00714B4D" w:rsidP="00CA1C26">
            <w:pPr>
              <w:pStyle w:val="a3"/>
              <w:snapToGrid w:val="0"/>
              <w:jc w:val="center"/>
              <w:rPr>
                <w:b/>
                <w:bCs/>
              </w:rPr>
            </w:pP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9859E1" w:rsidRPr="009859E1" w:rsidTr="009859E1">
        <w:tc>
          <w:tcPr>
            <w:tcW w:w="5000" w:type="pct"/>
            <w:gridSpan w:val="5"/>
          </w:tcPr>
          <w:p w:rsidR="009859E1" w:rsidRPr="009859E1" w:rsidRDefault="009859E1" w:rsidP="009859E1">
            <w:pPr>
              <w:pStyle w:val="a5"/>
              <w:jc w:val="center"/>
              <w:rPr>
                <w:b/>
              </w:rPr>
            </w:pPr>
            <w:r w:rsidRPr="009859E1">
              <w:rPr>
                <w:b/>
              </w:rPr>
              <w:lastRenderedPageBreak/>
              <w:t>5.«Экология»</w:t>
            </w:r>
          </w:p>
          <w:p w:rsidR="009859E1" w:rsidRPr="009859E1" w:rsidRDefault="009859E1" w:rsidP="009859E1">
            <w:pPr>
              <w:pStyle w:val="a5"/>
              <w:rPr>
                <w:b/>
              </w:rP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5.1. Экология  и окружающая среда.</w:t>
            </w:r>
          </w:p>
        </w:tc>
        <w:tc>
          <w:tcPr>
            <w:tcW w:w="384" w:type="pct"/>
            <w:gridSpan w:val="2"/>
          </w:tcPr>
          <w:p w:rsidR="00714B4D" w:rsidRPr="009859E1" w:rsidRDefault="00714B4D" w:rsidP="003F25C7">
            <w:pPr>
              <w:pStyle w:val="a3"/>
              <w:snapToGrid w:val="0"/>
              <w:jc w:val="center"/>
            </w:pPr>
            <w:r w:rsidRPr="009859E1">
              <w:t>12</w:t>
            </w:r>
          </w:p>
        </w:tc>
        <w:tc>
          <w:tcPr>
            <w:tcW w:w="1198" w:type="pct"/>
          </w:tcPr>
          <w:p w:rsidR="00714B4D" w:rsidRPr="009859E1" w:rsidRDefault="00714B4D" w:rsidP="003F25C7">
            <w:pPr>
              <w:pStyle w:val="a3"/>
              <w:snapToGrid w:val="0"/>
              <w:jc w:val="center"/>
            </w:pPr>
            <w:r w:rsidRPr="009859E1">
              <w:t xml:space="preserve">Интегрированный урок, урок-беседа, </w:t>
            </w:r>
            <w:proofErr w:type="spellStart"/>
            <w:r w:rsidRPr="009859E1">
              <w:t>видеоурок</w:t>
            </w:r>
            <w:proofErr w:type="spellEnd"/>
            <w:r w:rsidRPr="009859E1">
              <w:t xml:space="preserve">, урок- практика, урок-суд, урок-эссе, контроль навыков чтения и </w:t>
            </w:r>
            <w:proofErr w:type="spellStart"/>
            <w:r w:rsidRPr="009859E1">
              <w:t>аудирования</w:t>
            </w:r>
            <w:proofErr w:type="spellEnd"/>
          </w:p>
        </w:tc>
        <w:tc>
          <w:tcPr>
            <w:tcW w:w="2135" w:type="pct"/>
            <w:vMerge w:val="restart"/>
          </w:tcPr>
          <w:p w:rsidR="00F81A36" w:rsidRPr="00F81A36" w:rsidRDefault="00F81A36" w:rsidP="00F81A36">
            <w:pPr>
              <w:autoSpaceDE w:val="0"/>
              <w:autoSpaceDN w:val="0"/>
              <w:adjustRightInd w:val="0"/>
              <w:rPr>
                <w:rFonts w:ascii="Times New Roman" w:eastAsia="Times New Roman" w:hAnsi="Times New Roman" w:cs="Times New Roman"/>
                <w:b/>
                <w:iCs/>
                <w:sz w:val="24"/>
                <w:szCs w:val="24"/>
              </w:rPr>
            </w:pPr>
            <w:r w:rsidRPr="00F81A36">
              <w:rPr>
                <w:rFonts w:ascii="Times New Roman" w:hAnsi="Times New Roman" w:cs="Times New Roman"/>
                <w:color w:val="000000"/>
                <w:sz w:val="24"/>
                <w:szCs w:val="24"/>
                <w:shd w:val="clear" w:color="auto" w:fill="FFFFFF"/>
              </w:rPr>
              <w:t>Флора и фауна России. Экология как наука. Природа России. Природа и экология. Окружающая</w:t>
            </w:r>
            <w:r w:rsidRPr="00F81A36">
              <w:rPr>
                <w:rFonts w:ascii="Times New Roman" w:hAnsi="Times New Roman" w:cs="Times New Roman"/>
                <w:color w:val="000000"/>
                <w:sz w:val="24"/>
                <w:szCs w:val="24"/>
                <w:shd w:val="clear" w:color="auto" w:fill="FFFFFF"/>
                <w:lang w:val="en-US"/>
              </w:rPr>
              <w:t xml:space="preserve"> </w:t>
            </w:r>
            <w:r w:rsidRPr="00F81A36">
              <w:rPr>
                <w:rFonts w:ascii="Times New Roman" w:hAnsi="Times New Roman" w:cs="Times New Roman"/>
                <w:color w:val="000000"/>
                <w:sz w:val="24"/>
                <w:szCs w:val="24"/>
                <w:shd w:val="clear" w:color="auto" w:fill="FFFFFF"/>
              </w:rPr>
              <w:t>среда</w:t>
            </w:r>
            <w:r w:rsidRPr="00F81A36">
              <w:rPr>
                <w:rFonts w:ascii="Times New Roman" w:hAnsi="Times New Roman" w:cs="Times New Roman"/>
                <w:color w:val="000000"/>
                <w:sz w:val="24"/>
                <w:szCs w:val="24"/>
                <w:shd w:val="clear" w:color="auto" w:fill="FFFFFF"/>
                <w:lang w:val="en-US"/>
              </w:rPr>
              <w:t xml:space="preserve">. </w:t>
            </w:r>
            <w:r w:rsidRPr="00F81A36">
              <w:rPr>
                <w:rFonts w:ascii="Times New Roman" w:hAnsi="Times New Roman" w:cs="Times New Roman"/>
                <w:color w:val="000000"/>
                <w:sz w:val="24"/>
                <w:szCs w:val="24"/>
                <w:shd w:val="clear" w:color="auto" w:fill="FFFFFF"/>
              </w:rPr>
              <w:t>Слова</w:t>
            </w:r>
            <w:r w:rsidRPr="00F81A36">
              <w:rPr>
                <w:rFonts w:ascii="Times New Roman" w:hAnsi="Times New Roman" w:cs="Times New Roman"/>
                <w:color w:val="000000"/>
                <w:sz w:val="24"/>
                <w:szCs w:val="24"/>
                <w:shd w:val="clear" w:color="auto" w:fill="FFFFFF"/>
                <w:lang w:val="en-US"/>
              </w:rPr>
              <w:t xml:space="preserve"> a few, a number of , several , a little. </w:t>
            </w:r>
            <w:r w:rsidRPr="00F81A36">
              <w:rPr>
                <w:rFonts w:ascii="Times New Roman" w:hAnsi="Times New Roman" w:cs="Times New Roman"/>
                <w:color w:val="000000"/>
                <w:sz w:val="24"/>
                <w:szCs w:val="24"/>
                <w:shd w:val="clear" w:color="auto" w:fill="FFFFFF"/>
              </w:rPr>
              <w:t xml:space="preserve">Личные и возвратные местоимения. Защита окружающей среды. Окружающая среда. Климат. Эмблемы. Экологические проблемы. Загрязнение воды. </w:t>
            </w:r>
            <w:proofErr w:type="spellStart"/>
            <w:r w:rsidRPr="00F81A36">
              <w:rPr>
                <w:rFonts w:ascii="Times New Roman" w:hAnsi="Times New Roman" w:cs="Times New Roman"/>
                <w:color w:val="000000"/>
                <w:sz w:val="24"/>
                <w:szCs w:val="24"/>
                <w:shd w:val="clear" w:color="auto" w:fill="FFFFFF"/>
              </w:rPr>
              <w:t>Аудирование</w:t>
            </w:r>
            <w:proofErr w:type="spellEnd"/>
            <w:r w:rsidRPr="00F81A36">
              <w:rPr>
                <w:rFonts w:ascii="Times New Roman" w:hAnsi="Times New Roman" w:cs="Times New Roman"/>
                <w:color w:val="000000"/>
                <w:sz w:val="24"/>
                <w:szCs w:val="24"/>
                <w:shd w:val="clear" w:color="auto" w:fill="FFFFFF"/>
              </w:rPr>
              <w:t xml:space="preserve"> текста о дельфинах. Словообразование при помощи суффикса – </w:t>
            </w:r>
            <w:proofErr w:type="spellStart"/>
            <w:r w:rsidRPr="00F81A36">
              <w:rPr>
                <w:rFonts w:ascii="Times New Roman" w:hAnsi="Times New Roman" w:cs="Times New Roman"/>
                <w:color w:val="000000"/>
                <w:sz w:val="24"/>
                <w:szCs w:val="24"/>
                <w:shd w:val="clear" w:color="auto" w:fill="FFFFFF"/>
              </w:rPr>
              <w:t>ment</w:t>
            </w:r>
            <w:proofErr w:type="spellEnd"/>
            <w:r w:rsidRPr="00F81A36">
              <w:rPr>
                <w:rFonts w:ascii="Times New Roman" w:hAnsi="Times New Roman" w:cs="Times New Roman"/>
                <w:color w:val="000000"/>
                <w:sz w:val="24"/>
                <w:szCs w:val="24"/>
                <w:shd w:val="clear" w:color="auto" w:fill="FFFFFF"/>
              </w:rPr>
              <w:t xml:space="preserve">, префикса </w:t>
            </w:r>
            <w:proofErr w:type="spellStart"/>
            <w:r w:rsidRPr="00F81A36">
              <w:rPr>
                <w:rFonts w:ascii="Times New Roman" w:hAnsi="Times New Roman" w:cs="Times New Roman"/>
                <w:color w:val="000000"/>
                <w:sz w:val="24"/>
                <w:szCs w:val="24"/>
                <w:shd w:val="clear" w:color="auto" w:fill="FFFFFF"/>
              </w:rPr>
              <w:t>dis</w:t>
            </w:r>
            <w:proofErr w:type="spellEnd"/>
            <w:r w:rsidRPr="00F81A36">
              <w:rPr>
                <w:rFonts w:ascii="Times New Roman" w:hAnsi="Times New Roman" w:cs="Times New Roman"/>
                <w:color w:val="000000"/>
                <w:sz w:val="24"/>
                <w:szCs w:val="24"/>
                <w:shd w:val="clear" w:color="auto" w:fill="FFFFFF"/>
              </w:rPr>
              <w:t>. Озеро Байкал. Мир вокруг нас. Сохраним природу вместе. Планета Земля – наш общий дом.</w:t>
            </w:r>
          </w:p>
          <w:p w:rsidR="00F81A36" w:rsidRDefault="00F81A36" w:rsidP="00714B4D">
            <w:pPr>
              <w:autoSpaceDE w:val="0"/>
              <w:autoSpaceDN w:val="0"/>
              <w:adjustRightInd w:val="0"/>
              <w:jc w:val="both"/>
              <w:rPr>
                <w:rFonts w:ascii="Times New Roman" w:eastAsia="SchoolBookSanPin" w:hAnsi="Times New Roman" w:cs="Times New Roman"/>
                <w:sz w:val="24"/>
                <w:szCs w:val="24"/>
              </w:rPr>
            </w:pP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—делать краткие сообщения, описывать события (в рамках изученных тем), передавать основное содержание прочитанного/ услышанного, выражать свое отношение, давать краткую характеристику персонажей.</w:t>
            </w: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воспринимать на слух и выборочно понимать краткие несложные аутентичные аудио- и видеотексты, выделяя нужную информацию.</w:t>
            </w: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 читать несложные аутентичные тексты разных стилей, справочные материалы с полным и точным пониманием, используя </w:t>
            </w:r>
          </w:p>
          <w:p w:rsidR="00FB2355" w:rsidRPr="00FB2355" w:rsidRDefault="00714B4D" w:rsidP="00FB2355">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языковую догадку, анализ; </w:t>
            </w: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5.2. Количественные местоимения.</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rPr>
                <w:b/>
              </w:rP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5.3. Возвратные местоимения.</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5.4. Сравнительный анализ настоящего совершенного и настоящего  совершенно продолженного времён.</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r w:rsidRPr="009859E1">
              <w:t>Урок-интервью</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5.5. Предлоги места «</w:t>
            </w:r>
            <w:proofErr w:type="gramStart"/>
            <w:r w:rsidRPr="009859E1">
              <w:rPr>
                <w:rFonts w:ascii="Times New Roman" w:hAnsi="Times New Roman" w:cs="Times New Roman"/>
                <w:sz w:val="24"/>
                <w:szCs w:val="24"/>
              </w:rPr>
              <w:t>среди</w:t>
            </w:r>
            <w:proofErr w:type="gramEnd"/>
            <w:r w:rsidRPr="009859E1">
              <w:rPr>
                <w:rFonts w:ascii="Times New Roman" w:hAnsi="Times New Roman" w:cs="Times New Roman"/>
                <w:sz w:val="24"/>
                <w:szCs w:val="24"/>
              </w:rPr>
              <w:t xml:space="preserve"> и между» в речи и на письме».</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bCs/>
                <w:sz w:val="24"/>
                <w:szCs w:val="24"/>
              </w:rPr>
            </w:pPr>
            <w:r w:rsidRPr="009859E1">
              <w:rPr>
                <w:rFonts w:ascii="Times New Roman" w:hAnsi="Times New Roman" w:cs="Times New Roman"/>
                <w:bCs/>
                <w:sz w:val="24"/>
                <w:szCs w:val="24"/>
              </w:rPr>
              <w:t>5.6.</w:t>
            </w:r>
            <w:r w:rsidRPr="009859E1">
              <w:rPr>
                <w:rFonts w:ascii="Times New Roman" w:hAnsi="Times New Roman" w:cs="Times New Roman"/>
                <w:sz w:val="24"/>
                <w:szCs w:val="24"/>
              </w:rPr>
              <w:t xml:space="preserve"> </w:t>
            </w:r>
            <w:r w:rsidRPr="009859E1">
              <w:rPr>
                <w:rFonts w:ascii="Times New Roman" w:hAnsi="Times New Roman" w:cs="Times New Roman"/>
                <w:bCs/>
                <w:sz w:val="24"/>
                <w:szCs w:val="24"/>
              </w:rPr>
              <w:t xml:space="preserve">Образование новых слов с помощью суффикса - </w:t>
            </w:r>
            <w:proofErr w:type="spellStart"/>
            <w:r w:rsidRPr="009859E1">
              <w:rPr>
                <w:rFonts w:ascii="Times New Roman" w:hAnsi="Times New Roman" w:cs="Times New Roman"/>
                <w:bCs/>
                <w:sz w:val="24"/>
                <w:szCs w:val="24"/>
              </w:rPr>
              <w:t>ment</w:t>
            </w:r>
            <w:proofErr w:type="spellEnd"/>
            <w:r w:rsidRPr="009859E1">
              <w:rPr>
                <w:rFonts w:ascii="Times New Roman" w:hAnsi="Times New Roman" w:cs="Times New Roman"/>
                <w:bCs/>
                <w:sz w:val="24"/>
                <w:szCs w:val="24"/>
              </w:rPr>
              <w:t xml:space="preserve"> и префикса - </w:t>
            </w:r>
            <w:proofErr w:type="spellStart"/>
            <w:r w:rsidRPr="009859E1">
              <w:rPr>
                <w:rFonts w:ascii="Times New Roman" w:hAnsi="Times New Roman" w:cs="Times New Roman"/>
                <w:bCs/>
                <w:sz w:val="24"/>
                <w:szCs w:val="24"/>
              </w:rPr>
              <w:t>dis</w:t>
            </w:r>
            <w:proofErr w:type="spellEnd"/>
            <w:r w:rsidRPr="009859E1">
              <w:rPr>
                <w:rFonts w:ascii="Times New Roman" w:hAnsi="Times New Roman" w:cs="Times New Roman"/>
                <w:bCs/>
                <w:sz w:val="24"/>
                <w:szCs w:val="24"/>
              </w:rPr>
              <w:t>.</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bCs/>
                <w:sz w:val="24"/>
                <w:szCs w:val="24"/>
              </w:rPr>
            </w:pPr>
            <w:r w:rsidRPr="009859E1">
              <w:rPr>
                <w:rFonts w:ascii="Times New Roman" w:hAnsi="Times New Roman" w:cs="Times New Roman"/>
                <w:bCs/>
                <w:sz w:val="24"/>
                <w:szCs w:val="24"/>
              </w:rPr>
              <w:t>5.7.</w:t>
            </w:r>
            <w:r w:rsidRPr="009859E1">
              <w:rPr>
                <w:rFonts w:ascii="Times New Roman" w:hAnsi="Times New Roman" w:cs="Times New Roman"/>
                <w:sz w:val="24"/>
                <w:szCs w:val="24"/>
              </w:rPr>
              <w:t xml:space="preserve"> </w:t>
            </w:r>
            <w:r w:rsidRPr="009859E1">
              <w:rPr>
                <w:rFonts w:ascii="Times New Roman" w:hAnsi="Times New Roman" w:cs="Times New Roman"/>
                <w:bCs/>
                <w:sz w:val="24"/>
                <w:szCs w:val="24"/>
              </w:rPr>
              <w:t>Фразовый глагол «взять».</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b/>
                <w:bCs/>
                <w:sz w:val="24"/>
                <w:szCs w:val="24"/>
              </w:rPr>
            </w:pPr>
            <w:r w:rsidRPr="009859E1">
              <w:rPr>
                <w:rFonts w:ascii="Times New Roman" w:hAnsi="Times New Roman" w:cs="Times New Roman"/>
                <w:b/>
                <w:bCs/>
                <w:sz w:val="24"/>
                <w:szCs w:val="24"/>
              </w:rPr>
              <w:t>Всего:</w:t>
            </w:r>
          </w:p>
        </w:tc>
        <w:tc>
          <w:tcPr>
            <w:tcW w:w="384" w:type="pct"/>
            <w:gridSpan w:val="2"/>
          </w:tcPr>
          <w:p w:rsidR="00714B4D" w:rsidRPr="009859E1" w:rsidRDefault="00714B4D" w:rsidP="003F25C7">
            <w:pPr>
              <w:pStyle w:val="a3"/>
              <w:snapToGrid w:val="0"/>
              <w:jc w:val="center"/>
              <w:rPr>
                <w:b/>
              </w:rPr>
            </w:pPr>
            <w:r w:rsidRPr="009859E1">
              <w:rPr>
                <w:b/>
              </w:rPr>
              <w:t>18</w:t>
            </w:r>
          </w:p>
        </w:tc>
        <w:tc>
          <w:tcPr>
            <w:tcW w:w="1198" w:type="pct"/>
          </w:tcPr>
          <w:p w:rsidR="00714B4D" w:rsidRPr="009859E1" w:rsidRDefault="00714B4D" w:rsidP="003F25C7">
            <w:pPr>
              <w:pStyle w:val="a3"/>
              <w:snapToGrid w:val="0"/>
              <w:jc w:val="center"/>
              <w:rPr>
                <w:b/>
              </w:rPr>
            </w:pPr>
          </w:p>
        </w:tc>
        <w:tc>
          <w:tcPr>
            <w:tcW w:w="2135" w:type="pct"/>
            <w:vMerge/>
          </w:tcPr>
          <w:p w:rsidR="00714B4D" w:rsidRPr="009859E1" w:rsidRDefault="00714B4D" w:rsidP="003F25C7">
            <w:pPr>
              <w:pStyle w:val="a3"/>
              <w:snapToGrid w:val="0"/>
              <w:jc w:val="center"/>
            </w:pPr>
          </w:p>
        </w:tc>
      </w:tr>
      <w:tr w:rsidR="009859E1" w:rsidRPr="009859E1" w:rsidTr="009859E1">
        <w:tc>
          <w:tcPr>
            <w:tcW w:w="5000" w:type="pct"/>
            <w:gridSpan w:val="5"/>
          </w:tcPr>
          <w:p w:rsidR="009859E1" w:rsidRPr="009859E1" w:rsidRDefault="009859E1" w:rsidP="009859E1">
            <w:pPr>
              <w:pStyle w:val="a3"/>
              <w:snapToGrid w:val="0"/>
              <w:jc w:val="center"/>
              <w:rPr>
                <w:b/>
                <w:bCs/>
              </w:rPr>
            </w:pPr>
            <w:r w:rsidRPr="009859E1">
              <w:rPr>
                <w:b/>
                <w:bCs/>
              </w:rPr>
              <w:t>6.«Здоровье»</w:t>
            </w:r>
          </w:p>
          <w:p w:rsidR="009859E1" w:rsidRPr="009859E1" w:rsidRDefault="009859E1" w:rsidP="009859E1">
            <w:pPr>
              <w:pStyle w:val="a3"/>
              <w:snapToGrid w:val="0"/>
              <w:ind w:left="720"/>
              <w:rPr>
                <w:b/>
                <w:bCs/>
              </w:rP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6.1. Здоровье и здоровый образ жизни.</w:t>
            </w:r>
          </w:p>
        </w:tc>
        <w:tc>
          <w:tcPr>
            <w:tcW w:w="384" w:type="pct"/>
            <w:gridSpan w:val="2"/>
          </w:tcPr>
          <w:p w:rsidR="00714B4D" w:rsidRPr="009859E1" w:rsidRDefault="00FB2355" w:rsidP="003F25C7">
            <w:pPr>
              <w:pStyle w:val="a3"/>
              <w:snapToGrid w:val="0"/>
              <w:jc w:val="center"/>
            </w:pPr>
            <w:r>
              <w:t>10</w:t>
            </w:r>
          </w:p>
        </w:tc>
        <w:tc>
          <w:tcPr>
            <w:tcW w:w="1198" w:type="pct"/>
          </w:tcPr>
          <w:p w:rsidR="00714B4D" w:rsidRPr="009859E1" w:rsidRDefault="00714B4D" w:rsidP="003F25C7">
            <w:pPr>
              <w:pStyle w:val="a3"/>
              <w:snapToGrid w:val="0"/>
              <w:jc w:val="center"/>
            </w:pPr>
            <w:r w:rsidRPr="009859E1">
              <w:t xml:space="preserve">Урок-игра, урок-интервью, урок-эссе, контроль навыков устной речи, чтения и </w:t>
            </w:r>
            <w:proofErr w:type="spellStart"/>
            <w:r w:rsidRPr="009859E1">
              <w:lastRenderedPageBreak/>
              <w:t>аудирования</w:t>
            </w:r>
            <w:proofErr w:type="spellEnd"/>
          </w:p>
        </w:tc>
        <w:tc>
          <w:tcPr>
            <w:tcW w:w="2135" w:type="pct"/>
            <w:vMerge w:val="restart"/>
          </w:tcPr>
          <w:p w:rsidR="00F81A36" w:rsidRDefault="00F81A36" w:rsidP="00714B4D">
            <w:pPr>
              <w:autoSpaceDE w:val="0"/>
              <w:autoSpaceDN w:val="0"/>
              <w:adjustRightInd w:val="0"/>
              <w:jc w:val="both"/>
              <w:rPr>
                <w:rFonts w:ascii="Times New Roman" w:hAnsi="Times New Roman" w:cs="Times New Roman"/>
                <w:color w:val="000000"/>
                <w:sz w:val="24"/>
                <w:szCs w:val="24"/>
                <w:shd w:val="clear" w:color="auto" w:fill="FFFFFF"/>
              </w:rPr>
            </w:pPr>
            <w:r w:rsidRPr="00F81A36">
              <w:rPr>
                <w:rFonts w:ascii="Times New Roman" w:hAnsi="Times New Roman" w:cs="Times New Roman"/>
                <w:color w:val="000000"/>
                <w:sz w:val="24"/>
                <w:szCs w:val="24"/>
                <w:shd w:val="clear" w:color="auto" w:fill="FFFFFF"/>
              </w:rPr>
              <w:lastRenderedPageBreak/>
              <w:t xml:space="preserve">Здоровый образ жизни. </w:t>
            </w:r>
            <w:proofErr w:type="spellStart"/>
            <w:r w:rsidRPr="00F81A36">
              <w:rPr>
                <w:rFonts w:ascii="Times New Roman" w:hAnsi="Times New Roman" w:cs="Times New Roman"/>
                <w:color w:val="000000"/>
                <w:sz w:val="24"/>
                <w:szCs w:val="24"/>
                <w:shd w:val="clear" w:color="auto" w:fill="FFFFFF"/>
              </w:rPr>
              <w:t>Фаст</w:t>
            </w:r>
            <w:proofErr w:type="spellEnd"/>
            <w:r w:rsidRPr="00F81A36">
              <w:rPr>
                <w:rFonts w:ascii="Times New Roman" w:hAnsi="Times New Roman" w:cs="Times New Roman"/>
                <w:color w:val="000000"/>
                <w:sz w:val="24"/>
                <w:szCs w:val="24"/>
                <w:shd w:val="clear" w:color="auto" w:fill="FFFFFF"/>
              </w:rPr>
              <w:t xml:space="preserve"> – </w:t>
            </w:r>
            <w:proofErr w:type="spellStart"/>
            <w:r w:rsidRPr="00F81A36">
              <w:rPr>
                <w:rFonts w:ascii="Times New Roman" w:hAnsi="Times New Roman" w:cs="Times New Roman"/>
                <w:color w:val="000000"/>
                <w:sz w:val="24"/>
                <w:szCs w:val="24"/>
                <w:shd w:val="clear" w:color="auto" w:fill="FFFFFF"/>
              </w:rPr>
              <w:t>Фуд</w:t>
            </w:r>
            <w:proofErr w:type="spellEnd"/>
            <w:r w:rsidRPr="00F81A36">
              <w:rPr>
                <w:rFonts w:ascii="Times New Roman" w:hAnsi="Times New Roman" w:cs="Times New Roman"/>
                <w:color w:val="000000"/>
                <w:sz w:val="24"/>
                <w:szCs w:val="24"/>
                <w:shd w:val="clear" w:color="auto" w:fill="FFFFFF"/>
              </w:rPr>
              <w:t xml:space="preserve">. Здоровье. Синонимы, наречия. Чтение текста «Будем ли мы ходить в Макдональдс». Наречия. Здоровье. Секреты долголетия. </w:t>
            </w:r>
            <w:r w:rsidRPr="00F81A36">
              <w:rPr>
                <w:rFonts w:ascii="Times New Roman" w:hAnsi="Times New Roman" w:cs="Times New Roman"/>
                <w:color w:val="000000"/>
                <w:sz w:val="24"/>
                <w:szCs w:val="24"/>
                <w:shd w:val="clear" w:color="auto" w:fill="FFFFFF"/>
              </w:rPr>
              <w:lastRenderedPageBreak/>
              <w:t>Здоровый образ жизни. На приеме у врача. Правильное питание. Причины головной боли. Спорт – лучшее лекарство. Сладкоежка. Здоровье и покупки продуктов. Внимательное отношение к здоровью. Болезни.</w:t>
            </w:r>
          </w:p>
          <w:p w:rsidR="00714B4D" w:rsidRPr="00F81A36" w:rsidRDefault="00714B4D" w:rsidP="00714B4D">
            <w:pPr>
              <w:autoSpaceDE w:val="0"/>
              <w:autoSpaceDN w:val="0"/>
              <w:adjustRightInd w:val="0"/>
              <w:jc w:val="both"/>
              <w:rPr>
                <w:rFonts w:ascii="Times New Roman" w:eastAsia="SchoolBookSanPin" w:hAnsi="Times New Roman" w:cs="Times New Roman"/>
                <w:sz w:val="24"/>
                <w:szCs w:val="24"/>
              </w:rPr>
            </w:pPr>
            <w:r w:rsidRPr="00F81A36">
              <w:rPr>
                <w:rFonts w:ascii="Times New Roman" w:eastAsia="SchoolBookSanPin" w:hAnsi="Times New Roman" w:cs="Times New Roman"/>
                <w:sz w:val="24"/>
                <w:szCs w:val="24"/>
              </w:rPr>
              <w:t>—делать краткие сообщения, описывать события (в рамках изученных тем), передавать основное содержание прочитанного/ услышанного, выражать свое отношение, давать краткую характеристику персонажей.</w:t>
            </w: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воспринимать на слух и выборочно понимать краткие несложные аутентичные аудио- и видеотексты, выделяя нужную информацию.</w:t>
            </w: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 читать несложные аутентичные тексты разных стилей, справочные материалы с полным и точным пониманием, используя </w:t>
            </w: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 xml:space="preserve">языковую догадку, анализ; </w:t>
            </w:r>
          </w:p>
          <w:p w:rsidR="00714B4D" w:rsidRPr="009859E1" w:rsidRDefault="00714B4D" w:rsidP="00714B4D">
            <w:pPr>
              <w:autoSpaceDE w:val="0"/>
              <w:autoSpaceDN w:val="0"/>
              <w:adjustRightInd w:val="0"/>
              <w:jc w:val="both"/>
              <w:rPr>
                <w:rFonts w:ascii="Times New Roman" w:eastAsia="SchoolBookSanPin" w:hAnsi="Times New Roman" w:cs="Times New Roman"/>
                <w:sz w:val="24"/>
                <w:szCs w:val="24"/>
              </w:rPr>
            </w:pPr>
            <w:r w:rsidRPr="009859E1">
              <w:rPr>
                <w:rFonts w:ascii="Times New Roman" w:eastAsia="SchoolBookSanPin" w:hAnsi="Times New Roman" w:cs="Times New Roman"/>
                <w:sz w:val="24"/>
                <w:szCs w:val="24"/>
              </w:rPr>
              <w:t>—читать текст с выборочным пониманием значимой/интересующей информации.</w:t>
            </w: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lastRenderedPageBreak/>
              <w:t>6.2. Слово «достаточно» с различными частями речи</w:t>
            </w:r>
            <w:proofErr w:type="gramStart"/>
            <w:r w:rsidRPr="009859E1">
              <w:rPr>
                <w:rFonts w:ascii="Times New Roman" w:hAnsi="Times New Roman" w:cs="Times New Roman"/>
                <w:sz w:val="24"/>
                <w:szCs w:val="24"/>
              </w:rPr>
              <w:t xml:space="preserve"> .</w:t>
            </w:r>
            <w:proofErr w:type="gramEnd"/>
          </w:p>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Правила употребления наречия «слишком» в речи и на письме.</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6.3. Наречия «слишком» в речи и на письме.</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6.4. Восклицательные предложения  со словами « как</w:t>
            </w:r>
            <w:proofErr w:type="gramStart"/>
            <w:r w:rsidRPr="009859E1">
              <w:rPr>
                <w:rFonts w:ascii="Times New Roman" w:hAnsi="Times New Roman" w:cs="Times New Roman"/>
                <w:sz w:val="24"/>
                <w:szCs w:val="24"/>
              </w:rPr>
              <w:t xml:space="preserve"> ,</w:t>
            </w:r>
            <w:proofErr w:type="gramEnd"/>
            <w:r w:rsidRPr="009859E1">
              <w:rPr>
                <w:rFonts w:ascii="Times New Roman" w:hAnsi="Times New Roman" w:cs="Times New Roman"/>
                <w:sz w:val="24"/>
                <w:szCs w:val="24"/>
              </w:rPr>
              <w:t xml:space="preserve"> какой».</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rPr>
                <w:b/>
                <w:bCs/>
              </w:rP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6.5. Словарные комбинации со словом «простудиться».</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rPr>
                <w:b/>
                <w:bCs/>
              </w:rP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6.6. Правила употребления слова «едва» в речи и на письме.</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6.7. Правила употребления наречий «ещё, всё ещё» в речи.</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6.8. Образование новых частей речи с помощью суффиксов -</w:t>
            </w:r>
            <w:proofErr w:type="spellStart"/>
            <w:r w:rsidRPr="009859E1">
              <w:rPr>
                <w:rFonts w:ascii="Times New Roman" w:hAnsi="Times New Roman" w:cs="Times New Roman"/>
                <w:sz w:val="24"/>
                <w:szCs w:val="24"/>
              </w:rPr>
              <w:t>ness</w:t>
            </w:r>
            <w:proofErr w:type="spellEnd"/>
            <w:r w:rsidRPr="009859E1">
              <w:rPr>
                <w:rFonts w:ascii="Times New Roman" w:hAnsi="Times New Roman" w:cs="Times New Roman"/>
                <w:sz w:val="24"/>
                <w:szCs w:val="24"/>
              </w:rPr>
              <w:t xml:space="preserve">, - </w:t>
            </w:r>
            <w:proofErr w:type="spellStart"/>
            <w:r w:rsidRPr="009859E1">
              <w:rPr>
                <w:rFonts w:ascii="Times New Roman" w:hAnsi="Times New Roman" w:cs="Times New Roman"/>
                <w:sz w:val="24"/>
                <w:szCs w:val="24"/>
              </w:rPr>
              <w:t>th</w:t>
            </w:r>
            <w:proofErr w:type="spellEnd"/>
            <w:r w:rsidRPr="009859E1">
              <w:rPr>
                <w:rFonts w:ascii="Times New Roman" w:hAnsi="Times New Roman" w:cs="Times New Roman"/>
                <w:sz w:val="24"/>
                <w:szCs w:val="24"/>
              </w:rPr>
              <w:t>.</w:t>
            </w:r>
          </w:p>
        </w:tc>
        <w:tc>
          <w:tcPr>
            <w:tcW w:w="384" w:type="pct"/>
            <w:gridSpan w:val="2"/>
          </w:tcPr>
          <w:p w:rsidR="00714B4D" w:rsidRPr="009859E1" w:rsidRDefault="00FB2355" w:rsidP="003F25C7">
            <w:pPr>
              <w:pStyle w:val="a3"/>
              <w:snapToGrid w:val="0"/>
              <w:jc w:val="center"/>
            </w:pPr>
            <w:r>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sz w:val="24"/>
                <w:szCs w:val="24"/>
              </w:rPr>
            </w:pPr>
            <w:r w:rsidRPr="009859E1">
              <w:rPr>
                <w:rFonts w:ascii="Times New Roman" w:hAnsi="Times New Roman" w:cs="Times New Roman"/>
                <w:sz w:val="24"/>
                <w:szCs w:val="24"/>
              </w:rPr>
              <w:t>6.9. Фразовый глагол «оставаться».</w:t>
            </w:r>
          </w:p>
        </w:tc>
        <w:tc>
          <w:tcPr>
            <w:tcW w:w="384" w:type="pct"/>
            <w:gridSpan w:val="2"/>
          </w:tcPr>
          <w:p w:rsidR="00714B4D" w:rsidRPr="009859E1" w:rsidRDefault="00714B4D" w:rsidP="003F25C7">
            <w:pPr>
              <w:pStyle w:val="a3"/>
              <w:snapToGrid w:val="0"/>
              <w:jc w:val="center"/>
            </w:pPr>
            <w:r w:rsidRPr="009859E1">
              <w:t>1</w:t>
            </w:r>
          </w:p>
        </w:tc>
        <w:tc>
          <w:tcPr>
            <w:tcW w:w="1198" w:type="pct"/>
          </w:tcPr>
          <w:p w:rsidR="00714B4D" w:rsidRPr="009859E1" w:rsidRDefault="00714B4D" w:rsidP="003F25C7">
            <w:pPr>
              <w:pStyle w:val="a3"/>
              <w:snapToGrid w:val="0"/>
              <w:jc w:val="center"/>
            </w:pPr>
            <w:proofErr w:type="spellStart"/>
            <w:r w:rsidRPr="009859E1">
              <w:t>Практ</w:t>
            </w:r>
            <w:proofErr w:type="spellEnd"/>
            <w:r w:rsidRPr="009859E1">
              <w:t>.</w:t>
            </w:r>
          </w:p>
        </w:tc>
        <w:tc>
          <w:tcPr>
            <w:tcW w:w="2135" w:type="pct"/>
            <w:vMerge/>
          </w:tcPr>
          <w:p w:rsidR="00714B4D" w:rsidRPr="009859E1" w:rsidRDefault="00714B4D" w:rsidP="003F25C7">
            <w:pPr>
              <w:pStyle w:val="a3"/>
              <w:snapToGrid w:val="0"/>
              <w:jc w:val="cente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b/>
                <w:bCs/>
                <w:sz w:val="24"/>
                <w:szCs w:val="24"/>
              </w:rPr>
            </w:pPr>
            <w:r w:rsidRPr="009859E1">
              <w:rPr>
                <w:rFonts w:ascii="Times New Roman" w:hAnsi="Times New Roman" w:cs="Times New Roman"/>
                <w:b/>
                <w:bCs/>
                <w:sz w:val="24"/>
                <w:szCs w:val="24"/>
              </w:rPr>
              <w:t>Всего:</w:t>
            </w:r>
          </w:p>
        </w:tc>
        <w:tc>
          <w:tcPr>
            <w:tcW w:w="384" w:type="pct"/>
            <w:gridSpan w:val="2"/>
          </w:tcPr>
          <w:p w:rsidR="00714B4D" w:rsidRPr="009859E1" w:rsidRDefault="00714B4D" w:rsidP="003F25C7">
            <w:pPr>
              <w:pStyle w:val="a3"/>
              <w:snapToGrid w:val="0"/>
              <w:jc w:val="center"/>
              <w:rPr>
                <w:b/>
                <w:bCs/>
              </w:rPr>
            </w:pPr>
            <w:r w:rsidRPr="009859E1">
              <w:rPr>
                <w:b/>
                <w:bCs/>
              </w:rPr>
              <w:t>18</w:t>
            </w:r>
          </w:p>
        </w:tc>
        <w:tc>
          <w:tcPr>
            <w:tcW w:w="1198" w:type="pct"/>
          </w:tcPr>
          <w:p w:rsidR="00714B4D" w:rsidRPr="009859E1" w:rsidRDefault="00714B4D" w:rsidP="003F25C7">
            <w:pPr>
              <w:pStyle w:val="a3"/>
              <w:snapToGrid w:val="0"/>
              <w:jc w:val="center"/>
            </w:pPr>
          </w:p>
        </w:tc>
        <w:tc>
          <w:tcPr>
            <w:tcW w:w="2135" w:type="pct"/>
            <w:vMerge/>
          </w:tcPr>
          <w:p w:rsidR="00714B4D" w:rsidRPr="009859E1" w:rsidRDefault="00714B4D" w:rsidP="008A5753">
            <w:pPr>
              <w:jc w:val="center"/>
              <w:rPr>
                <w:rFonts w:ascii="Times New Roman" w:hAnsi="Times New Roman" w:cs="Times New Roman"/>
                <w:b/>
                <w:sz w:val="24"/>
                <w:szCs w:val="24"/>
              </w:rPr>
            </w:pPr>
          </w:p>
        </w:tc>
      </w:tr>
      <w:tr w:rsidR="00FB2355" w:rsidRPr="009859E1" w:rsidTr="00FB2355">
        <w:tc>
          <w:tcPr>
            <w:tcW w:w="1283" w:type="pct"/>
          </w:tcPr>
          <w:p w:rsidR="00714B4D" w:rsidRPr="009859E1" w:rsidRDefault="00714B4D" w:rsidP="003F25C7">
            <w:pPr>
              <w:pStyle w:val="1"/>
              <w:snapToGrid w:val="0"/>
              <w:rPr>
                <w:rFonts w:ascii="Times New Roman" w:hAnsi="Times New Roman" w:cs="Times New Roman"/>
                <w:b/>
                <w:bCs/>
                <w:sz w:val="24"/>
                <w:szCs w:val="24"/>
              </w:rPr>
            </w:pPr>
            <w:r w:rsidRPr="009859E1">
              <w:rPr>
                <w:rFonts w:ascii="Times New Roman" w:hAnsi="Times New Roman" w:cs="Times New Roman"/>
                <w:b/>
                <w:bCs/>
                <w:sz w:val="24"/>
                <w:szCs w:val="24"/>
              </w:rPr>
              <w:t>Итого:</w:t>
            </w:r>
          </w:p>
        </w:tc>
        <w:tc>
          <w:tcPr>
            <w:tcW w:w="384" w:type="pct"/>
            <w:gridSpan w:val="2"/>
          </w:tcPr>
          <w:p w:rsidR="00714B4D" w:rsidRPr="009859E1" w:rsidRDefault="00714B4D" w:rsidP="003F25C7">
            <w:pPr>
              <w:pStyle w:val="a3"/>
              <w:snapToGrid w:val="0"/>
              <w:jc w:val="center"/>
              <w:rPr>
                <w:b/>
                <w:bCs/>
              </w:rPr>
            </w:pPr>
            <w:r w:rsidRPr="009859E1">
              <w:rPr>
                <w:b/>
                <w:bCs/>
              </w:rPr>
              <w:t>102</w:t>
            </w:r>
          </w:p>
        </w:tc>
        <w:tc>
          <w:tcPr>
            <w:tcW w:w="1198" w:type="pct"/>
          </w:tcPr>
          <w:p w:rsidR="00714B4D" w:rsidRPr="009859E1" w:rsidRDefault="00714B4D" w:rsidP="003F25C7">
            <w:pPr>
              <w:pStyle w:val="a3"/>
              <w:snapToGrid w:val="0"/>
              <w:rPr>
                <w:b/>
                <w:bCs/>
              </w:rPr>
            </w:pPr>
          </w:p>
        </w:tc>
        <w:tc>
          <w:tcPr>
            <w:tcW w:w="2135" w:type="pct"/>
          </w:tcPr>
          <w:p w:rsidR="00714B4D" w:rsidRPr="009859E1" w:rsidRDefault="00714B4D" w:rsidP="008A5753">
            <w:pPr>
              <w:jc w:val="center"/>
              <w:rPr>
                <w:rFonts w:ascii="Times New Roman" w:hAnsi="Times New Roman" w:cs="Times New Roman"/>
                <w:b/>
                <w:sz w:val="24"/>
                <w:szCs w:val="24"/>
              </w:rPr>
            </w:pPr>
          </w:p>
        </w:tc>
      </w:tr>
    </w:tbl>
    <w:p w:rsidR="00D343E1" w:rsidRDefault="00D343E1" w:rsidP="008A5753">
      <w:pPr>
        <w:autoSpaceDE w:val="0"/>
        <w:autoSpaceDN w:val="0"/>
        <w:adjustRightInd w:val="0"/>
        <w:spacing w:after="0" w:line="240" w:lineRule="auto"/>
        <w:jc w:val="center"/>
        <w:rPr>
          <w:rFonts w:ascii="Times New Roman" w:eastAsia="Times New Roman" w:hAnsi="Times New Roman" w:cs="Times New Roman"/>
          <w:b/>
          <w:iCs/>
          <w:sz w:val="24"/>
          <w:szCs w:val="24"/>
        </w:rPr>
        <w:sectPr w:rsidR="00D343E1" w:rsidSect="0076193B">
          <w:pgSz w:w="16838" w:h="11906" w:orient="landscape"/>
          <w:pgMar w:top="1701" w:right="1134" w:bottom="850" w:left="1134" w:header="708" w:footer="708" w:gutter="0"/>
          <w:cols w:space="708"/>
          <w:docGrid w:linePitch="360"/>
        </w:sectPr>
      </w:pPr>
    </w:p>
    <w:p w:rsidR="00295B5A" w:rsidRPr="008A5753" w:rsidRDefault="00743E8F" w:rsidP="008A5753">
      <w:pPr>
        <w:autoSpaceDE w:val="0"/>
        <w:autoSpaceDN w:val="0"/>
        <w:adjustRightInd w:val="0"/>
        <w:spacing w:after="0" w:line="240" w:lineRule="auto"/>
        <w:jc w:val="center"/>
        <w:rPr>
          <w:rFonts w:ascii="Times New Roman" w:hAnsi="Times New Roman" w:cs="Times New Roman"/>
          <w:b/>
          <w:iCs/>
          <w:sz w:val="24"/>
          <w:szCs w:val="24"/>
        </w:rPr>
      </w:pPr>
      <w:r w:rsidRPr="008A5753">
        <w:rPr>
          <w:rFonts w:ascii="Times New Roman" w:eastAsia="Times New Roman" w:hAnsi="Times New Roman" w:cs="Times New Roman"/>
          <w:b/>
          <w:iCs/>
          <w:sz w:val="24"/>
          <w:szCs w:val="24"/>
        </w:rPr>
        <w:lastRenderedPageBreak/>
        <w:t>Тематическое планирование</w:t>
      </w:r>
    </w:p>
    <w:p w:rsidR="003C5812" w:rsidRDefault="003C5812" w:rsidP="008A5753">
      <w:pPr>
        <w:autoSpaceDE w:val="0"/>
        <w:autoSpaceDN w:val="0"/>
        <w:adjustRightInd w:val="0"/>
        <w:spacing w:after="0" w:line="240" w:lineRule="auto"/>
        <w:jc w:val="center"/>
        <w:rPr>
          <w:rFonts w:ascii="Times New Roman" w:hAnsi="Times New Roman" w:cs="Times New Roman"/>
          <w:b/>
          <w:iCs/>
          <w:sz w:val="24"/>
          <w:szCs w:val="24"/>
        </w:rPr>
      </w:pPr>
    </w:p>
    <w:tbl>
      <w:tblPr>
        <w:tblW w:w="4926" w:type="pct"/>
        <w:tblLook w:val="04A0"/>
      </w:tblPr>
      <w:tblGrid>
        <w:gridCol w:w="804"/>
        <w:gridCol w:w="5116"/>
        <w:gridCol w:w="4111"/>
        <w:gridCol w:w="2267"/>
        <w:gridCol w:w="1136"/>
        <w:gridCol w:w="1133"/>
      </w:tblGrid>
      <w:tr w:rsidR="008C6290" w:rsidRPr="008A5753" w:rsidTr="008C6290">
        <w:trPr>
          <w:trHeight w:val="858"/>
        </w:trPr>
        <w:tc>
          <w:tcPr>
            <w:tcW w:w="276" w:type="pct"/>
            <w:tcBorders>
              <w:top w:val="single" w:sz="4" w:space="0" w:color="000000"/>
              <w:left w:val="single" w:sz="4" w:space="0" w:color="000000"/>
              <w:bottom w:val="single" w:sz="4" w:space="0" w:color="000000"/>
              <w:right w:val="nil"/>
            </w:tcBorders>
            <w:hideMark/>
          </w:tcPr>
          <w:p w:rsidR="008C6290" w:rsidRDefault="008C6290" w:rsidP="00AA7754">
            <w:pPr>
              <w:spacing w:after="0" w:line="240" w:lineRule="auto"/>
              <w:jc w:val="center"/>
              <w:rPr>
                <w:rFonts w:ascii="Times New Roman" w:hAnsi="Times New Roman"/>
                <w:sz w:val="24"/>
                <w:szCs w:val="24"/>
              </w:rPr>
            </w:pPr>
            <w:r>
              <w:rPr>
                <w:rFonts w:ascii="Times New Roman" w:hAnsi="Times New Roman"/>
                <w:sz w:val="24"/>
                <w:szCs w:val="24"/>
              </w:rPr>
              <w:t>№</w:t>
            </w:r>
          </w:p>
          <w:p w:rsidR="008C6290" w:rsidRPr="008A5753" w:rsidRDefault="008C6290" w:rsidP="00AA7754">
            <w:pPr>
              <w:spacing w:after="0" w:line="240" w:lineRule="auto"/>
              <w:jc w:val="center"/>
              <w:rPr>
                <w:rFonts w:ascii="Times New Roman" w:hAnsi="Times New Roman"/>
                <w:sz w:val="24"/>
                <w:szCs w:val="24"/>
              </w:rPr>
            </w:pPr>
            <w:r>
              <w:rPr>
                <w:rFonts w:ascii="Times New Roman" w:hAnsi="Times New Roman"/>
                <w:sz w:val="24"/>
                <w:szCs w:val="24"/>
              </w:rPr>
              <w:t>урока</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AA7754">
            <w:pPr>
              <w:snapToGrid w:val="0"/>
              <w:spacing w:after="0" w:line="240" w:lineRule="auto"/>
              <w:jc w:val="center"/>
              <w:rPr>
                <w:rFonts w:ascii="Times New Roman" w:hAnsi="Times New Roman"/>
                <w:sz w:val="24"/>
                <w:szCs w:val="24"/>
              </w:rPr>
            </w:pPr>
            <w:r w:rsidRPr="008A5753">
              <w:rPr>
                <w:rFonts w:ascii="Times New Roman" w:hAnsi="Times New Roman"/>
                <w:sz w:val="24"/>
                <w:szCs w:val="24"/>
              </w:rPr>
              <w:t>Тема урока</w:t>
            </w:r>
          </w:p>
        </w:tc>
        <w:tc>
          <w:tcPr>
            <w:tcW w:w="1411" w:type="pct"/>
            <w:tcBorders>
              <w:top w:val="single" w:sz="4" w:space="0" w:color="000000"/>
              <w:left w:val="single" w:sz="4" w:space="0" w:color="000000"/>
              <w:bottom w:val="single" w:sz="4" w:space="0" w:color="000000"/>
              <w:right w:val="single" w:sz="4" w:space="0" w:color="000000"/>
            </w:tcBorders>
          </w:tcPr>
          <w:p w:rsidR="008C6290" w:rsidRDefault="008C6290" w:rsidP="00AA7754">
            <w:pPr>
              <w:snapToGrid w:val="0"/>
              <w:spacing w:after="0" w:line="240" w:lineRule="auto"/>
              <w:jc w:val="center"/>
              <w:rPr>
                <w:rFonts w:ascii="Times New Roman" w:hAnsi="Times New Roman"/>
                <w:sz w:val="24"/>
                <w:szCs w:val="24"/>
              </w:rPr>
            </w:pPr>
            <w:r>
              <w:rPr>
                <w:rFonts w:ascii="Times New Roman" w:hAnsi="Times New Roman"/>
                <w:sz w:val="24"/>
                <w:szCs w:val="24"/>
              </w:rPr>
              <w:t>Планируемые результаты</w:t>
            </w:r>
          </w:p>
        </w:tc>
        <w:tc>
          <w:tcPr>
            <w:tcW w:w="778" w:type="pct"/>
            <w:tcBorders>
              <w:top w:val="single" w:sz="4" w:space="0" w:color="000000"/>
              <w:left w:val="single" w:sz="4" w:space="0" w:color="000000"/>
              <w:bottom w:val="single" w:sz="4" w:space="0" w:color="000000"/>
              <w:right w:val="single" w:sz="4" w:space="0" w:color="000000"/>
            </w:tcBorders>
          </w:tcPr>
          <w:p w:rsidR="008C6290" w:rsidRPr="008A5753" w:rsidRDefault="008C6290" w:rsidP="00AA7754">
            <w:pPr>
              <w:snapToGrid w:val="0"/>
              <w:spacing w:after="0" w:line="240" w:lineRule="auto"/>
              <w:jc w:val="center"/>
              <w:rPr>
                <w:rFonts w:ascii="Times New Roman" w:hAnsi="Times New Roman"/>
                <w:sz w:val="24"/>
                <w:szCs w:val="24"/>
              </w:rPr>
            </w:pPr>
            <w:proofErr w:type="spellStart"/>
            <w:r>
              <w:rPr>
                <w:rFonts w:ascii="Times New Roman" w:hAnsi="Times New Roman"/>
                <w:sz w:val="24"/>
                <w:szCs w:val="24"/>
              </w:rPr>
              <w:t>Д.з</w:t>
            </w:r>
            <w:proofErr w:type="spellEnd"/>
            <w:r>
              <w:rPr>
                <w:rFonts w:ascii="Times New Roman" w:hAnsi="Times New Roman"/>
                <w:sz w:val="24"/>
                <w:szCs w:val="24"/>
              </w:rPr>
              <w:t>.</w:t>
            </w:r>
          </w:p>
        </w:tc>
        <w:tc>
          <w:tcPr>
            <w:tcW w:w="390" w:type="pct"/>
            <w:tcBorders>
              <w:top w:val="single" w:sz="4" w:space="0" w:color="000000"/>
              <w:left w:val="single" w:sz="4" w:space="0" w:color="000000"/>
              <w:bottom w:val="single" w:sz="4" w:space="0" w:color="000000"/>
              <w:right w:val="nil"/>
            </w:tcBorders>
            <w:hideMark/>
          </w:tcPr>
          <w:p w:rsidR="008C6290" w:rsidRPr="001F0DFD" w:rsidRDefault="008C6290" w:rsidP="00AA7754">
            <w:pPr>
              <w:snapToGrid w:val="0"/>
              <w:spacing w:after="0" w:line="240" w:lineRule="auto"/>
              <w:jc w:val="center"/>
              <w:rPr>
                <w:rFonts w:ascii="Times New Roman" w:hAnsi="Times New Roman"/>
                <w:sz w:val="24"/>
                <w:szCs w:val="24"/>
                <w:lang w:val="en-US"/>
              </w:rPr>
            </w:pPr>
            <w:r w:rsidRPr="008A5753">
              <w:rPr>
                <w:rFonts w:ascii="Times New Roman" w:hAnsi="Times New Roman"/>
                <w:sz w:val="24"/>
                <w:szCs w:val="24"/>
              </w:rPr>
              <w:t>План</w:t>
            </w:r>
          </w:p>
        </w:tc>
        <w:tc>
          <w:tcPr>
            <w:tcW w:w="389" w:type="pct"/>
            <w:tcBorders>
              <w:top w:val="single" w:sz="4" w:space="0" w:color="000000"/>
              <w:left w:val="single" w:sz="4" w:space="0" w:color="000000"/>
              <w:bottom w:val="single" w:sz="4" w:space="0" w:color="000000"/>
              <w:right w:val="single" w:sz="4" w:space="0" w:color="000000"/>
            </w:tcBorders>
            <w:hideMark/>
          </w:tcPr>
          <w:p w:rsidR="008C6290" w:rsidRPr="001F0DFD" w:rsidRDefault="008C6290" w:rsidP="00AA7754">
            <w:pPr>
              <w:snapToGrid w:val="0"/>
              <w:spacing w:after="0" w:line="240" w:lineRule="auto"/>
              <w:jc w:val="center"/>
              <w:rPr>
                <w:rFonts w:ascii="Times New Roman" w:hAnsi="Times New Roman"/>
                <w:sz w:val="24"/>
                <w:szCs w:val="24"/>
              </w:rPr>
            </w:pPr>
            <w:r>
              <w:rPr>
                <w:rFonts w:ascii="Times New Roman" w:hAnsi="Times New Roman"/>
                <w:sz w:val="24"/>
                <w:szCs w:val="24"/>
              </w:rPr>
              <w:t>Факт</w:t>
            </w:r>
          </w:p>
        </w:tc>
      </w:tr>
      <w:tr w:rsidR="008C6290" w:rsidRPr="008A5753" w:rsidTr="008C6290">
        <w:trPr>
          <w:trHeight w:val="288"/>
        </w:trPr>
        <w:tc>
          <w:tcPr>
            <w:tcW w:w="276" w:type="pct"/>
            <w:tcBorders>
              <w:top w:val="single" w:sz="4" w:space="0" w:color="000000"/>
              <w:left w:val="single" w:sz="4" w:space="0" w:color="000000"/>
              <w:bottom w:val="single" w:sz="4" w:space="0" w:color="000000"/>
              <w:right w:val="single" w:sz="4" w:space="0" w:color="000000"/>
            </w:tcBorders>
          </w:tcPr>
          <w:p w:rsidR="008C6290" w:rsidRPr="008A5753" w:rsidRDefault="008C6290" w:rsidP="00AA7754">
            <w:pPr>
              <w:snapToGrid w:val="0"/>
              <w:spacing w:after="0" w:line="240" w:lineRule="auto"/>
              <w:jc w:val="center"/>
              <w:rPr>
                <w:rFonts w:ascii="Times New Roman" w:hAnsi="Times New Roman"/>
                <w:b/>
                <w:color w:val="C00000"/>
                <w:sz w:val="24"/>
                <w:szCs w:val="24"/>
                <w:lang w:val="en-GB"/>
              </w:rPr>
            </w:pPr>
          </w:p>
        </w:tc>
        <w:tc>
          <w:tcPr>
            <w:tcW w:w="4724" w:type="pct"/>
            <w:gridSpan w:val="5"/>
            <w:tcBorders>
              <w:top w:val="single" w:sz="4" w:space="0" w:color="000000"/>
              <w:left w:val="single" w:sz="4" w:space="0" w:color="000000"/>
              <w:bottom w:val="single" w:sz="4" w:space="0" w:color="000000"/>
              <w:right w:val="single" w:sz="4" w:space="0" w:color="000000"/>
            </w:tcBorders>
          </w:tcPr>
          <w:p w:rsidR="008C6290" w:rsidRPr="008A5753" w:rsidRDefault="008C6290" w:rsidP="00AA7754">
            <w:pPr>
              <w:snapToGrid w:val="0"/>
              <w:spacing w:after="0" w:line="240" w:lineRule="auto"/>
              <w:jc w:val="center"/>
              <w:rPr>
                <w:rFonts w:ascii="Times New Roman" w:hAnsi="Times New Roman"/>
                <w:b/>
                <w:color w:val="C00000"/>
                <w:sz w:val="24"/>
                <w:szCs w:val="24"/>
              </w:rPr>
            </w:pPr>
            <w:r w:rsidRPr="008A5753">
              <w:rPr>
                <w:rFonts w:ascii="Times New Roman" w:hAnsi="Times New Roman"/>
                <w:b/>
                <w:color w:val="C00000"/>
                <w:sz w:val="24"/>
                <w:szCs w:val="24"/>
                <w:lang w:val="en-GB"/>
              </w:rPr>
              <w:t xml:space="preserve">I </w:t>
            </w:r>
            <w:r w:rsidRPr="008A5753">
              <w:rPr>
                <w:rFonts w:ascii="Times New Roman" w:hAnsi="Times New Roman"/>
                <w:b/>
                <w:color w:val="C00000"/>
                <w:sz w:val="24"/>
                <w:szCs w:val="24"/>
              </w:rPr>
              <w:t>четверть</w:t>
            </w:r>
            <w:r w:rsidRPr="008A5753">
              <w:rPr>
                <w:rFonts w:ascii="Times New Roman" w:hAnsi="Times New Roman"/>
                <w:b/>
                <w:color w:val="C00000"/>
                <w:sz w:val="24"/>
                <w:szCs w:val="24"/>
                <w:lang w:val="en-US"/>
              </w:rPr>
              <w:t xml:space="preserve"> (</w:t>
            </w:r>
            <w:r w:rsidRPr="008A5753">
              <w:rPr>
                <w:rFonts w:ascii="Times New Roman" w:hAnsi="Times New Roman"/>
                <w:b/>
                <w:color w:val="C00000"/>
                <w:sz w:val="24"/>
                <w:szCs w:val="24"/>
              </w:rPr>
              <w:t>24 часа)</w:t>
            </w:r>
          </w:p>
        </w:tc>
      </w:tr>
      <w:tr w:rsidR="008C6290" w:rsidRPr="008A5753" w:rsidTr="008C6290">
        <w:trPr>
          <w:trHeight w:val="263"/>
        </w:trPr>
        <w:tc>
          <w:tcPr>
            <w:tcW w:w="276" w:type="pct"/>
            <w:tcBorders>
              <w:top w:val="single" w:sz="4" w:space="0" w:color="000000"/>
              <w:left w:val="single" w:sz="4" w:space="0" w:color="000000"/>
              <w:bottom w:val="single" w:sz="4" w:space="0" w:color="000000"/>
              <w:right w:val="single" w:sz="4" w:space="0" w:color="000000"/>
            </w:tcBorders>
          </w:tcPr>
          <w:p w:rsidR="008C6290" w:rsidRPr="008A5753" w:rsidRDefault="008C6290" w:rsidP="008A5753">
            <w:pPr>
              <w:snapToGrid w:val="0"/>
              <w:spacing w:line="240" w:lineRule="auto"/>
              <w:jc w:val="center"/>
              <w:rPr>
                <w:rFonts w:ascii="Times New Roman" w:hAnsi="Times New Roman"/>
                <w:b/>
                <w:color w:val="002060"/>
                <w:sz w:val="24"/>
                <w:szCs w:val="24"/>
              </w:rPr>
            </w:pPr>
          </w:p>
        </w:tc>
        <w:tc>
          <w:tcPr>
            <w:tcW w:w="4724" w:type="pct"/>
            <w:gridSpan w:val="5"/>
            <w:tcBorders>
              <w:top w:val="single" w:sz="4" w:space="0" w:color="000000"/>
              <w:left w:val="single" w:sz="4" w:space="0" w:color="000000"/>
              <w:bottom w:val="single" w:sz="4" w:space="0" w:color="000000"/>
              <w:right w:val="single" w:sz="4" w:space="0" w:color="000000"/>
            </w:tcBorders>
          </w:tcPr>
          <w:p w:rsidR="008C6290" w:rsidRPr="008A5753" w:rsidRDefault="008C6290" w:rsidP="008A5753">
            <w:pPr>
              <w:snapToGrid w:val="0"/>
              <w:spacing w:line="240" w:lineRule="auto"/>
              <w:jc w:val="center"/>
              <w:rPr>
                <w:rFonts w:ascii="Times New Roman" w:hAnsi="Times New Roman"/>
                <w:b/>
                <w:color w:val="002060"/>
                <w:sz w:val="24"/>
                <w:szCs w:val="24"/>
              </w:rPr>
            </w:pPr>
            <w:r w:rsidRPr="008A5753">
              <w:rPr>
                <w:rFonts w:ascii="Times New Roman" w:hAnsi="Times New Roman"/>
                <w:b/>
                <w:color w:val="002060"/>
                <w:sz w:val="24"/>
                <w:szCs w:val="24"/>
              </w:rPr>
              <w:t>Раздел 1. «Школа и обучение в школе» (16часов)</w:t>
            </w:r>
          </w:p>
        </w:tc>
      </w:tr>
      <w:tr w:rsidR="008C6290" w:rsidRPr="008A5753" w:rsidTr="005E6A0E">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w:t>
            </w:r>
          </w:p>
        </w:tc>
        <w:tc>
          <w:tcPr>
            <w:tcW w:w="1756" w:type="pct"/>
            <w:tcBorders>
              <w:top w:val="single" w:sz="4" w:space="0" w:color="000000"/>
              <w:left w:val="single" w:sz="4" w:space="0" w:color="000000"/>
              <w:bottom w:val="single" w:sz="4" w:space="0" w:color="000000"/>
              <w:right w:val="nil"/>
            </w:tcBorders>
            <w:hideMark/>
          </w:tcPr>
          <w:p w:rsidR="008C6290"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Введение и первичная активизация ЛЕ по теме «Первый день в школе».</w:t>
            </w:r>
          </w:p>
          <w:p w:rsidR="008C6290" w:rsidRPr="003811EE" w:rsidRDefault="008C6290" w:rsidP="00EB48EC">
            <w:pPr>
              <w:pStyle w:val="a4"/>
              <w:shd w:val="clear" w:color="auto" w:fill="FFFFFF"/>
              <w:spacing w:before="0" w:beforeAutospacing="0" w:after="150" w:afterAutospacing="0"/>
              <w:rPr>
                <w:color w:val="000000"/>
              </w:rPr>
            </w:pPr>
            <w:r w:rsidRPr="003811EE">
              <w:rPr>
                <w:color w:val="000000"/>
              </w:rPr>
              <w:t>Образование в Великобритании.</w:t>
            </w:r>
          </w:p>
          <w:p w:rsidR="008C6290" w:rsidRPr="003811EE" w:rsidRDefault="008C6290" w:rsidP="003811EE">
            <w:pPr>
              <w:pStyle w:val="a4"/>
              <w:shd w:val="clear" w:color="auto" w:fill="FFFFFF"/>
              <w:spacing w:before="0" w:beforeAutospacing="0" w:after="150" w:afterAutospacing="0"/>
              <w:rPr>
                <w:rFonts w:ascii="Arial" w:hAnsi="Arial" w:cs="Arial"/>
                <w:color w:val="000000"/>
                <w:sz w:val="21"/>
                <w:szCs w:val="21"/>
              </w:rPr>
            </w:pPr>
            <w:proofErr w:type="spellStart"/>
            <w:r w:rsidRPr="003811EE">
              <w:rPr>
                <w:i/>
                <w:iCs/>
                <w:color w:val="000000"/>
              </w:rPr>
              <w:t>Аудирование</w:t>
            </w:r>
            <w:proofErr w:type="spellEnd"/>
            <w:r w:rsidRPr="003811EE">
              <w:rPr>
                <w:i/>
                <w:iCs/>
                <w:color w:val="000000"/>
              </w:rPr>
              <w:t>. Догадка о содержании текстов. Введение Л.Е. и их тренировка. О начале учебного года в России</w:t>
            </w:r>
          </w:p>
        </w:tc>
        <w:tc>
          <w:tcPr>
            <w:tcW w:w="1411" w:type="pct"/>
            <w:tcBorders>
              <w:top w:val="single" w:sz="4" w:space="0" w:color="000000"/>
              <w:left w:val="single" w:sz="4" w:space="0" w:color="000000"/>
              <w:bottom w:val="single" w:sz="4" w:space="0" w:color="000000"/>
              <w:right w:val="single" w:sz="4" w:space="0" w:color="000000"/>
            </w:tcBorders>
          </w:tcPr>
          <w:p w:rsidR="008C6290" w:rsidRPr="008C6290" w:rsidRDefault="008C6290" w:rsidP="008C6290">
            <w:pPr>
              <w:spacing w:line="240" w:lineRule="auto"/>
              <w:rPr>
                <w:rFonts w:ascii="Times New Roman" w:hAnsi="Times New Roman" w:cs="Times New Roman"/>
                <w:sz w:val="24"/>
                <w:szCs w:val="24"/>
              </w:rPr>
            </w:pPr>
            <w:r w:rsidRPr="008C6290">
              <w:rPr>
                <w:rFonts w:ascii="Times New Roman" w:hAnsi="Times New Roman" w:cs="Times New Roman"/>
                <w:color w:val="000000"/>
                <w:sz w:val="24"/>
                <w:szCs w:val="24"/>
                <w:shd w:val="clear" w:color="auto" w:fill="FFFFFF"/>
              </w:rPr>
              <w:t>Уметь составлять микро монологи о школе на основании ключевых слов. Отвечать на вопросы и т.д.</w:t>
            </w:r>
          </w:p>
        </w:tc>
        <w:tc>
          <w:tcPr>
            <w:tcW w:w="778" w:type="pct"/>
            <w:tcBorders>
              <w:top w:val="single" w:sz="4" w:space="0" w:color="000000"/>
              <w:left w:val="single" w:sz="4" w:space="0" w:color="000000"/>
              <w:bottom w:val="single" w:sz="4" w:space="0" w:color="auto"/>
              <w:right w:val="single" w:sz="4" w:space="0" w:color="000000"/>
            </w:tcBorders>
          </w:tcPr>
          <w:p w:rsidR="008C6290" w:rsidRPr="008A5753" w:rsidRDefault="008C6290" w:rsidP="008A5753">
            <w:pPr>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8C6290" w:rsidRPr="008A5753" w:rsidRDefault="008C6290" w:rsidP="008A5753">
            <w:pPr>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8A5753" w:rsidTr="005E6A0E">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w:t>
            </w:r>
          </w:p>
        </w:tc>
        <w:tc>
          <w:tcPr>
            <w:tcW w:w="1756" w:type="pct"/>
            <w:tcBorders>
              <w:top w:val="single" w:sz="4" w:space="0" w:color="000000"/>
              <w:left w:val="single" w:sz="4" w:space="0" w:color="000000"/>
              <w:bottom w:val="single" w:sz="4" w:space="0" w:color="000000"/>
              <w:right w:val="nil"/>
            </w:tcBorders>
            <w:hideMark/>
          </w:tcPr>
          <w:p w:rsidR="008C6290" w:rsidRPr="008C6290" w:rsidRDefault="008C6290" w:rsidP="00D343E1">
            <w:pPr>
              <w:snapToGrid w:val="0"/>
              <w:spacing w:after="0" w:line="240" w:lineRule="auto"/>
              <w:rPr>
                <w:rFonts w:ascii="Times New Roman" w:hAnsi="Times New Roman" w:cs="Times New Roman"/>
                <w:sz w:val="24"/>
                <w:szCs w:val="24"/>
              </w:rPr>
            </w:pPr>
            <w:r w:rsidRPr="008C6290">
              <w:rPr>
                <w:rFonts w:ascii="Times New Roman" w:hAnsi="Times New Roman" w:cs="Times New Roman"/>
                <w:sz w:val="24"/>
                <w:szCs w:val="24"/>
              </w:rPr>
              <w:t>Разделительные вопросы: правила образования.</w:t>
            </w:r>
          </w:p>
          <w:p w:rsidR="008C6290" w:rsidRPr="008C6290" w:rsidRDefault="008C6290" w:rsidP="008C6290">
            <w:pPr>
              <w:pStyle w:val="a4"/>
              <w:shd w:val="clear" w:color="auto" w:fill="FFFFFF"/>
              <w:spacing w:before="0" w:beforeAutospacing="0" w:after="150" w:afterAutospacing="0"/>
              <w:rPr>
                <w:color w:val="000000"/>
              </w:rPr>
            </w:pPr>
            <w:r w:rsidRPr="008C6290">
              <w:rPr>
                <w:color w:val="000000"/>
              </w:rPr>
              <w:t>Каникулы.</w:t>
            </w:r>
          </w:p>
          <w:p w:rsidR="008C6290" w:rsidRPr="008C6290" w:rsidRDefault="008C6290" w:rsidP="008C6290">
            <w:pPr>
              <w:pStyle w:val="a4"/>
              <w:shd w:val="clear" w:color="auto" w:fill="FFFFFF"/>
              <w:spacing w:before="0" w:beforeAutospacing="0" w:after="150" w:afterAutospacing="0"/>
              <w:rPr>
                <w:rFonts w:ascii="Arial" w:hAnsi="Arial" w:cs="Arial"/>
                <w:color w:val="000000"/>
                <w:sz w:val="21"/>
                <w:szCs w:val="21"/>
              </w:rPr>
            </w:pPr>
            <w:proofErr w:type="spellStart"/>
            <w:r w:rsidRPr="008C6290">
              <w:rPr>
                <w:i/>
                <w:iCs/>
                <w:color w:val="000000"/>
              </w:rPr>
              <w:t>Аудирование</w:t>
            </w:r>
            <w:proofErr w:type="spellEnd"/>
            <w:r w:rsidRPr="008C6290">
              <w:rPr>
                <w:i/>
                <w:iCs/>
                <w:color w:val="000000"/>
              </w:rPr>
              <w:t>. Беседа о каникулах, ответы на вопросы о школе, выполнение грамматических упражнений.</w:t>
            </w:r>
          </w:p>
        </w:tc>
        <w:tc>
          <w:tcPr>
            <w:tcW w:w="1411" w:type="pct"/>
            <w:tcBorders>
              <w:top w:val="single" w:sz="4" w:space="0" w:color="000000"/>
              <w:left w:val="single" w:sz="4" w:space="0" w:color="000000"/>
              <w:bottom w:val="single" w:sz="4" w:space="0" w:color="000000"/>
              <w:right w:val="single" w:sz="4" w:space="0" w:color="000000"/>
            </w:tcBorders>
          </w:tcPr>
          <w:p w:rsidR="008C6290" w:rsidRPr="008C6290" w:rsidRDefault="008C6290" w:rsidP="008A5753">
            <w:pPr>
              <w:spacing w:line="240" w:lineRule="auto"/>
              <w:rPr>
                <w:rFonts w:ascii="Times New Roman" w:hAnsi="Times New Roman" w:cs="Times New Roman"/>
                <w:sz w:val="24"/>
                <w:szCs w:val="24"/>
              </w:rPr>
            </w:pPr>
            <w:r w:rsidRPr="008C6290">
              <w:rPr>
                <w:rFonts w:ascii="Times New Roman" w:hAnsi="Times New Roman" w:cs="Times New Roman"/>
                <w:color w:val="000000"/>
                <w:sz w:val="24"/>
                <w:szCs w:val="24"/>
                <w:shd w:val="clear" w:color="auto" w:fill="FFFFFF"/>
              </w:rPr>
              <w:t xml:space="preserve">Уметь вести беседу по </w:t>
            </w:r>
            <w:proofErr w:type="gramStart"/>
            <w:r w:rsidRPr="008C6290">
              <w:rPr>
                <w:rFonts w:ascii="Times New Roman" w:hAnsi="Times New Roman" w:cs="Times New Roman"/>
                <w:color w:val="000000"/>
                <w:sz w:val="24"/>
                <w:szCs w:val="24"/>
                <w:shd w:val="clear" w:color="auto" w:fill="FFFFFF"/>
              </w:rPr>
              <w:t>прослушанному</w:t>
            </w:r>
            <w:proofErr w:type="gramEnd"/>
            <w:r w:rsidRPr="008C6290">
              <w:rPr>
                <w:rFonts w:ascii="Times New Roman" w:hAnsi="Times New Roman" w:cs="Times New Roman"/>
                <w:color w:val="000000"/>
                <w:sz w:val="24"/>
                <w:szCs w:val="24"/>
                <w:shd w:val="clear" w:color="auto" w:fill="FFFFFF"/>
              </w:rPr>
              <w:t>. Отвечать на вопросы по прочитанному тексту.</w:t>
            </w:r>
          </w:p>
        </w:tc>
        <w:tc>
          <w:tcPr>
            <w:tcW w:w="778" w:type="pct"/>
            <w:tcBorders>
              <w:top w:val="single" w:sz="4" w:space="0" w:color="auto"/>
              <w:left w:val="single" w:sz="4" w:space="0" w:color="000000"/>
              <w:bottom w:val="single" w:sz="4" w:space="0" w:color="000000"/>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8A5753" w:rsidTr="005E6A0E">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w:t>
            </w:r>
          </w:p>
        </w:tc>
        <w:tc>
          <w:tcPr>
            <w:tcW w:w="1756" w:type="pct"/>
            <w:tcBorders>
              <w:top w:val="single" w:sz="4" w:space="0" w:color="000000"/>
              <w:left w:val="single" w:sz="4" w:space="0" w:color="000000"/>
              <w:bottom w:val="single" w:sz="4" w:space="0" w:color="000000"/>
              <w:right w:val="nil"/>
            </w:tcBorders>
            <w:hideMark/>
          </w:tcPr>
          <w:p w:rsidR="008C6290" w:rsidRPr="008C6290" w:rsidRDefault="008C6290" w:rsidP="008C6290">
            <w:pPr>
              <w:pStyle w:val="a4"/>
              <w:shd w:val="clear" w:color="auto" w:fill="FFFFFF"/>
              <w:spacing w:before="0" w:beforeAutospacing="0" w:after="150" w:afterAutospacing="0"/>
              <w:rPr>
                <w:color w:val="000000"/>
              </w:rPr>
            </w:pPr>
            <w:r w:rsidRPr="008C6290">
              <w:rPr>
                <w:color w:val="000000"/>
              </w:rPr>
              <w:t>Британский английский и американский английский: правила употребления в речи и на письме.</w:t>
            </w:r>
          </w:p>
          <w:p w:rsidR="008C6290" w:rsidRPr="008C6290" w:rsidRDefault="008C6290" w:rsidP="008C6290">
            <w:pPr>
              <w:pStyle w:val="a4"/>
              <w:shd w:val="clear" w:color="auto" w:fill="FFFFFF"/>
              <w:spacing w:before="0" w:beforeAutospacing="0" w:after="150" w:afterAutospacing="0"/>
              <w:rPr>
                <w:color w:val="000000"/>
              </w:rPr>
            </w:pPr>
            <w:proofErr w:type="spellStart"/>
            <w:r w:rsidRPr="008C6290">
              <w:rPr>
                <w:i/>
                <w:iCs/>
                <w:color w:val="000000"/>
              </w:rPr>
              <w:t>Аудирование</w:t>
            </w:r>
            <w:proofErr w:type="spellEnd"/>
            <w:r w:rsidRPr="008C6290">
              <w:rPr>
                <w:i/>
                <w:iCs/>
                <w:color w:val="000000"/>
              </w:rPr>
              <w:t>. Американизмы в английском языке. Исчисляемые и неисчисляемые существительные, и употребление артиклей перед ними. Введение и тренировка новой лексики.</w:t>
            </w:r>
          </w:p>
        </w:tc>
        <w:tc>
          <w:tcPr>
            <w:tcW w:w="1411" w:type="pct"/>
            <w:tcBorders>
              <w:top w:val="single" w:sz="4" w:space="0" w:color="000000"/>
              <w:left w:val="single" w:sz="4" w:space="0" w:color="000000"/>
              <w:bottom w:val="single" w:sz="4" w:space="0" w:color="000000"/>
              <w:right w:val="single" w:sz="4" w:space="0" w:color="000000"/>
            </w:tcBorders>
          </w:tcPr>
          <w:p w:rsidR="008C6290" w:rsidRPr="008C6290" w:rsidRDefault="008C6290" w:rsidP="008A5753">
            <w:pPr>
              <w:spacing w:line="240" w:lineRule="auto"/>
              <w:rPr>
                <w:rFonts w:ascii="Times New Roman" w:hAnsi="Times New Roman" w:cs="Times New Roman"/>
                <w:sz w:val="24"/>
                <w:szCs w:val="24"/>
              </w:rPr>
            </w:pPr>
            <w:r w:rsidRPr="008C6290">
              <w:rPr>
                <w:rFonts w:ascii="Times New Roman" w:hAnsi="Times New Roman" w:cs="Times New Roman"/>
                <w:color w:val="000000"/>
                <w:sz w:val="24"/>
                <w:szCs w:val="24"/>
                <w:shd w:val="clear" w:color="auto" w:fill="FFFFFF"/>
              </w:rPr>
              <w:t>Ум</w:t>
            </w:r>
            <w:r>
              <w:rPr>
                <w:rFonts w:ascii="Times New Roman" w:hAnsi="Times New Roman" w:cs="Times New Roman"/>
                <w:color w:val="000000"/>
                <w:sz w:val="24"/>
                <w:szCs w:val="24"/>
                <w:shd w:val="clear" w:color="auto" w:fill="FFFFFF"/>
              </w:rPr>
              <w:t xml:space="preserve">еть беседовать по </w:t>
            </w:r>
            <w:proofErr w:type="gramStart"/>
            <w:r>
              <w:rPr>
                <w:rFonts w:ascii="Times New Roman" w:hAnsi="Times New Roman" w:cs="Times New Roman"/>
                <w:color w:val="000000"/>
                <w:sz w:val="24"/>
                <w:szCs w:val="24"/>
                <w:shd w:val="clear" w:color="auto" w:fill="FFFFFF"/>
              </w:rPr>
              <w:t>прослушанному</w:t>
            </w:r>
            <w:proofErr w:type="gramEnd"/>
            <w:r>
              <w:rPr>
                <w:rFonts w:ascii="Times New Roman" w:hAnsi="Times New Roman" w:cs="Times New Roman"/>
                <w:color w:val="000000"/>
                <w:sz w:val="24"/>
                <w:szCs w:val="24"/>
                <w:shd w:val="clear" w:color="auto" w:fill="FFFFFF"/>
              </w:rPr>
              <w:t>,</w:t>
            </w:r>
            <w:r w:rsidRPr="008C6290">
              <w:rPr>
                <w:rFonts w:ascii="Times New Roman" w:hAnsi="Times New Roman" w:cs="Times New Roman"/>
                <w:color w:val="000000"/>
                <w:sz w:val="24"/>
                <w:szCs w:val="24"/>
                <w:shd w:val="clear" w:color="auto" w:fill="FFFFFF"/>
              </w:rPr>
              <w:t xml:space="preserve"> правильно употреблять артикли с исчисляемыми и неисчисляемыми существительными.</w:t>
            </w:r>
          </w:p>
        </w:tc>
        <w:tc>
          <w:tcPr>
            <w:tcW w:w="778" w:type="pct"/>
            <w:tcBorders>
              <w:top w:val="single" w:sz="4" w:space="0" w:color="000000"/>
              <w:left w:val="single" w:sz="4" w:space="0" w:color="000000"/>
              <w:bottom w:val="single" w:sz="4" w:space="0" w:color="000000"/>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w:t>
            </w:r>
          </w:p>
        </w:tc>
        <w:tc>
          <w:tcPr>
            <w:tcW w:w="1756" w:type="pct"/>
            <w:tcBorders>
              <w:top w:val="single" w:sz="4" w:space="0" w:color="000000"/>
              <w:left w:val="single" w:sz="4" w:space="0" w:color="000000"/>
              <w:bottom w:val="single" w:sz="4" w:space="0" w:color="000000"/>
              <w:right w:val="nil"/>
            </w:tcBorders>
            <w:hideMark/>
          </w:tcPr>
          <w:p w:rsidR="008C6290"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Исчисляемые и неисчисляемые имена существительные: употребление на письме.</w:t>
            </w:r>
          </w:p>
          <w:p w:rsidR="00D27FB9" w:rsidRPr="00D27FB9" w:rsidRDefault="00D27FB9" w:rsidP="00D27FB9">
            <w:pPr>
              <w:pStyle w:val="a4"/>
              <w:shd w:val="clear" w:color="auto" w:fill="FFFFFF"/>
              <w:spacing w:before="0" w:beforeAutospacing="0" w:after="150" w:afterAutospacing="0"/>
              <w:rPr>
                <w:color w:val="000000"/>
              </w:rPr>
            </w:pPr>
            <w:r w:rsidRPr="00D27FB9">
              <w:rPr>
                <w:color w:val="000000"/>
              </w:rPr>
              <w:lastRenderedPageBreak/>
              <w:t>Покупка школьных принадлежностей.</w:t>
            </w:r>
          </w:p>
          <w:p w:rsidR="00D27FB9" w:rsidRPr="00D27FB9" w:rsidRDefault="00D27FB9" w:rsidP="00D27FB9">
            <w:pPr>
              <w:pStyle w:val="a4"/>
              <w:shd w:val="clear" w:color="auto" w:fill="FFFFFF"/>
              <w:spacing w:before="0" w:beforeAutospacing="0" w:after="150" w:afterAutospacing="0"/>
              <w:rPr>
                <w:color w:val="000000"/>
              </w:rPr>
            </w:pPr>
            <w:proofErr w:type="spellStart"/>
            <w:r w:rsidRPr="00D27FB9">
              <w:rPr>
                <w:i/>
                <w:iCs/>
                <w:color w:val="000000"/>
              </w:rPr>
              <w:t>Аудирование</w:t>
            </w:r>
            <w:proofErr w:type="spellEnd"/>
            <w:r w:rsidRPr="00D27FB9">
              <w:rPr>
                <w:i/>
                <w:iCs/>
                <w:color w:val="000000"/>
              </w:rPr>
              <w:t xml:space="preserve">. Введение и тренировка новой лексики. Слова </w:t>
            </w:r>
            <w:proofErr w:type="spellStart"/>
            <w:r w:rsidRPr="00D27FB9">
              <w:rPr>
                <w:i/>
                <w:iCs/>
                <w:color w:val="000000"/>
              </w:rPr>
              <w:t>piece</w:t>
            </w:r>
            <w:proofErr w:type="spellEnd"/>
            <w:r w:rsidRPr="00D27FB9">
              <w:rPr>
                <w:i/>
                <w:iCs/>
                <w:color w:val="000000"/>
              </w:rPr>
              <w:t>,</w:t>
            </w:r>
            <w:r>
              <w:rPr>
                <w:i/>
                <w:iCs/>
                <w:color w:val="000000"/>
              </w:rPr>
              <w:t xml:space="preserve"> </w:t>
            </w:r>
            <w:proofErr w:type="spellStart"/>
            <w:r w:rsidRPr="00D27FB9">
              <w:rPr>
                <w:i/>
                <w:iCs/>
                <w:color w:val="000000"/>
              </w:rPr>
              <w:t>pair</w:t>
            </w:r>
            <w:proofErr w:type="spellEnd"/>
            <w:r>
              <w:rPr>
                <w:i/>
                <w:iCs/>
                <w:color w:val="000000"/>
              </w:rPr>
              <w:t xml:space="preserve"> </w:t>
            </w:r>
            <w:r w:rsidRPr="00D27FB9">
              <w:rPr>
                <w:i/>
                <w:iCs/>
                <w:color w:val="000000"/>
              </w:rPr>
              <w:t xml:space="preserve">и употребление их в речи. Составление диалогов по </w:t>
            </w:r>
            <w:proofErr w:type="gramStart"/>
            <w:r w:rsidRPr="00D27FB9">
              <w:rPr>
                <w:i/>
                <w:iCs/>
                <w:color w:val="000000"/>
              </w:rPr>
              <w:t>прослушанному</w:t>
            </w:r>
            <w:proofErr w:type="gramEnd"/>
            <w:r w:rsidRPr="00D27FB9">
              <w:rPr>
                <w:i/>
                <w:iCs/>
                <w:color w:val="000000"/>
              </w:rPr>
              <w:t>.</w:t>
            </w:r>
          </w:p>
        </w:tc>
        <w:tc>
          <w:tcPr>
            <w:tcW w:w="1411" w:type="pct"/>
            <w:tcBorders>
              <w:top w:val="single" w:sz="4" w:space="0" w:color="000000"/>
              <w:left w:val="single" w:sz="4" w:space="0" w:color="000000"/>
              <w:bottom w:val="single" w:sz="4" w:space="0" w:color="000000"/>
              <w:right w:val="single" w:sz="4" w:space="0" w:color="000000"/>
            </w:tcBorders>
          </w:tcPr>
          <w:p w:rsidR="008C6290" w:rsidRPr="00D27FB9" w:rsidRDefault="00D27FB9" w:rsidP="00D27FB9">
            <w:pPr>
              <w:snapToGrid w:val="0"/>
              <w:spacing w:line="240" w:lineRule="auto"/>
              <w:rPr>
                <w:rFonts w:ascii="Times New Roman" w:hAnsi="Times New Roman" w:cs="Times New Roman"/>
                <w:sz w:val="24"/>
                <w:szCs w:val="24"/>
              </w:rPr>
            </w:pPr>
            <w:r w:rsidRPr="00D27FB9">
              <w:rPr>
                <w:rFonts w:ascii="Times New Roman" w:hAnsi="Times New Roman" w:cs="Times New Roman"/>
                <w:color w:val="000000"/>
                <w:sz w:val="24"/>
                <w:szCs w:val="24"/>
                <w:shd w:val="clear" w:color="auto" w:fill="FFFFFF"/>
              </w:rPr>
              <w:lastRenderedPageBreak/>
              <w:t xml:space="preserve">Уметь воспринимать и понимать английскую речь; составлять диалоги </w:t>
            </w:r>
            <w:r w:rsidRPr="00D27FB9">
              <w:rPr>
                <w:rFonts w:ascii="Times New Roman" w:hAnsi="Times New Roman" w:cs="Times New Roman"/>
                <w:color w:val="000000"/>
                <w:sz w:val="24"/>
                <w:szCs w:val="24"/>
                <w:shd w:val="clear" w:color="auto" w:fill="FFFFFF"/>
              </w:rPr>
              <w:lastRenderedPageBreak/>
              <w:t xml:space="preserve">по </w:t>
            </w:r>
            <w:proofErr w:type="gramStart"/>
            <w:r w:rsidRPr="00D27FB9">
              <w:rPr>
                <w:rFonts w:ascii="Times New Roman" w:hAnsi="Times New Roman" w:cs="Times New Roman"/>
                <w:color w:val="000000"/>
                <w:sz w:val="24"/>
                <w:szCs w:val="24"/>
                <w:shd w:val="clear" w:color="auto" w:fill="FFFFFF"/>
              </w:rPr>
              <w:t>прослушанному</w:t>
            </w:r>
            <w:proofErr w:type="gramEnd"/>
            <w:r w:rsidRPr="00D27FB9">
              <w:rPr>
                <w:rFonts w:ascii="Times New Roman" w:hAnsi="Times New Roman" w:cs="Times New Roman"/>
                <w:color w:val="000000"/>
                <w:sz w:val="24"/>
                <w:szCs w:val="24"/>
                <w:shd w:val="clear" w:color="auto" w:fill="FFFFFF"/>
              </w:rPr>
              <w:t xml:space="preserve">; правильно употреблять в речи слова: </w:t>
            </w:r>
            <w:proofErr w:type="spellStart"/>
            <w:r w:rsidRPr="00D27FB9">
              <w:rPr>
                <w:rFonts w:ascii="Times New Roman" w:hAnsi="Times New Roman" w:cs="Times New Roman"/>
                <w:color w:val="000000"/>
                <w:sz w:val="24"/>
                <w:szCs w:val="24"/>
                <w:shd w:val="clear" w:color="auto" w:fill="FFFFFF"/>
              </w:rPr>
              <w:t>a</w:t>
            </w:r>
            <w:proofErr w:type="spellEnd"/>
            <w:r w:rsidRPr="00D27FB9">
              <w:rPr>
                <w:rFonts w:ascii="Times New Roman" w:hAnsi="Times New Roman" w:cs="Times New Roman"/>
                <w:color w:val="000000"/>
                <w:sz w:val="24"/>
                <w:szCs w:val="24"/>
                <w:shd w:val="clear" w:color="auto" w:fill="FFFFFF"/>
              </w:rPr>
              <w:t xml:space="preserve"> </w:t>
            </w:r>
            <w:proofErr w:type="spellStart"/>
            <w:r w:rsidRPr="00D27FB9">
              <w:rPr>
                <w:rFonts w:ascii="Times New Roman" w:hAnsi="Times New Roman" w:cs="Times New Roman"/>
                <w:color w:val="000000"/>
                <w:sz w:val="24"/>
                <w:szCs w:val="24"/>
                <w:shd w:val="clear" w:color="auto" w:fill="FFFFFF"/>
              </w:rPr>
              <w:t>piece</w:t>
            </w:r>
            <w:proofErr w:type="spellEnd"/>
            <w:r w:rsidRPr="00D27FB9">
              <w:rPr>
                <w:rFonts w:ascii="Times New Roman" w:hAnsi="Times New Roman" w:cs="Times New Roman"/>
                <w:color w:val="000000"/>
                <w:sz w:val="24"/>
                <w:szCs w:val="24"/>
                <w:shd w:val="clear" w:color="auto" w:fill="FFFFFF"/>
              </w:rPr>
              <w:t xml:space="preserve">, </w:t>
            </w:r>
            <w:proofErr w:type="spellStart"/>
            <w:r w:rsidRPr="00D27FB9">
              <w:rPr>
                <w:rFonts w:ascii="Times New Roman" w:hAnsi="Times New Roman" w:cs="Times New Roman"/>
                <w:color w:val="000000"/>
                <w:sz w:val="24"/>
                <w:szCs w:val="24"/>
                <w:shd w:val="clear" w:color="auto" w:fill="FFFFFF"/>
              </w:rPr>
              <w:t>a</w:t>
            </w:r>
            <w:proofErr w:type="spellEnd"/>
            <w:r w:rsidRPr="00D27FB9">
              <w:rPr>
                <w:rFonts w:ascii="Times New Roman" w:hAnsi="Times New Roman" w:cs="Times New Roman"/>
                <w:color w:val="000000"/>
                <w:sz w:val="24"/>
                <w:szCs w:val="24"/>
                <w:shd w:val="clear" w:color="auto" w:fill="FFFFFF"/>
              </w:rPr>
              <w:t xml:space="preserve"> </w:t>
            </w:r>
            <w:proofErr w:type="spellStart"/>
            <w:r w:rsidRPr="00D27FB9">
              <w:rPr>
                <w:rFonts w:ascii="Times New Roman" w:hAnsi="Times New Roman" w:cs="Times New Roman"/>
                <w:color w:val="000000"/>
                <w:sz w:val="24"/>
                <w:szCs w:val="24"/>
                <w:shd w:val="clear" w:color="auto" w:fill="FFFFFF"/>
              </w:rPr>
              <w:t>pair</w:t>
            </w:r>
            <w:proofErr w:type="spellEnd"/>
            <w:r w:rsidRPr="00D27FB9">
              <w:rPr>
                <w:rFonts w:ascii="Times New Roman" w:hAnsi="Times New Roman" w:cs="Times New Roman"/>
                <w:color w:val="000000"/>
                <w:sz w:val="24"/>
                <w:szCs w:val="24"/>
                <w:shd w:val="clear" w:color="auto" w:fill="FFFFFF"/>
              </w:rPr>
              <w:t>.</w:t>
            </w:r>
          </w:p>
        </w:tc>
        <w:tc>
          <w:tcPr>
            <w:tcW w:w="778" w:type="pct"/>
            <w:tcBorders>
              <w:top w:val="single" w:sz="4" w:space="0" w:color="000000"/>
              <w:left w:val="single" w:sz="4" w:space="0" w:color="000000"/>
              <w:bottom w:val="single" w:sz="4" w:space="0" w:color="000000"/>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vMerge w:val="restar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B5E94">
            <w:pPr>
              <w:snapToGrid w:val="0"/>
              <w:spacing w:after="0" w:line="240" w:lineRule="auto"/>
              <w:rPr>
                <w:rFonts w:ascii="Times New Roman" w:hAnsi="Times New Roman"/>
                <w:sz w:val="24"/>
                <w:szCs w:val="24"/>
              </w:rPr>
            </w:pPr>
          </w:p>
        </w:tc>
      </w:tr>
      <w:tr w:rsidR="008C6290" w:rsidRPr="008A5753" w:rsidTr="007431F8">
        <w:tc>
          <w:tcPr>
            <w:tcW w:w="276" w:type="pct"/>
            <w:tcBorders>
              <w:top w:val="single" w:sz="4" w:space="0" w:color="000000"/>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5.</w:t>
            </w:r>
          </w:p>
        </w:tc>
        <w:tc>
          <w:tcPr>
            <w:tcW w:w="1756" w:type="pct"/>
            <w:tcBorders>
              <w:top w:val="single" w:sz="4" w:space="0" w:color="000000"/>
              <w:left w:val="single" w:sz="4" w:space="0" w:color="000000"/>
              <w:bottom w:val="single" w:sz="4" w:space="0" w:color="auto"/>
              <w:right w:val="nil"/>
            </w:tcBorders>
            <w:hideMark/>
          </w:tcPr>
          <w:p w:rsidR="008C6290" w:rsidRPr="00D27FB9" w:rsidRDefault="008C6290" w:rsidP="00D343E1">
            <w:pPr>
              <w:snapToGrid w:val="0"/>
              <w:spacing w:after="0" w:line="240" w:lineRule="auto"/>
              <w:rPr>
                <w:rFonts w:ascii="Times New Roman" w:hAnsi="Times New Roman" w:cs="Times New Roman"/>
                <w:sz w:val="24"/>
                <w:szCs w:val="24"/>
              </w:rPr>
            </w:pPr>
            <w:r w:rsidRPr="00D27FB9">
              <w:rPr>
                <w:rFonts w:ascii="Times New Roman" w:hAnsi="Times New Roman" w:cs="Times New Roman"/>
                <w:sz w:val="24"/>
                <w:szCs w:val="24"/>
              </w:rPr>
              <w:t>Описание картинок с опорой на ключевые слова по теме  «Школьные принадлежности».</w:t>
            </w:r>
          </w:p>
          <w:p w:rsidR="00D27FB9" w:rsidRPr="00D27FB9" w:rsidRDefault="00D27FB9" w:rsidP="00D27FB9">
            <w:pPr>
              <w:pStyle w:val="a4"/>
              <w:shd w:val="clear" w:color="auto" w:fill="FFFFFF"/>
              <w:spacing w:before="0" w:beforeAutospacing="0" w:after="150" w:afterAutospacing="0"/>
              <w:rPr>
                <w:color w:val="000000"/>
              </w:rPr>
            </w:pPr>
            <w:r w:rsidRPr="00D27FB9">
              <w:rPr>
                <w:color w:val="000000"/>
              </w:rPr>
              <w:t>Изучаемые предметы.</w:t>
            </w:r>
          </w:p>
          <w:p w:rsidR="00D27FB9" w:rsidRPr="00D27FB9" w:rsidRDefault="00D27FB9" w:rsidP="00D27FB9">
            <w:pPr>
              <w:pStyle w:val="a4"/>
              <w:shd w:val="clear" w:color="auto" w:fill="FFFFFF"/>
              <w:spacing w:before="0" w:beforeAutospacing="0" w:after="150" w:afterAutospacing="0"/>
              <w:rPr>
                <w:color w:val="000000"/>
              </w:rPr>
            </w:pPr>
            <w:proofErr w:type="spellStart"/>
            <w:r w:rsidRPr="00D27FB9">
              <w:rPr>
                <w:i/>
                <w:iCs/>
                <w:color w:val="000000"/>
              </w:rPr>
              <w:t>Аудирование</w:t>
            </w:r>
            <w:proofErr w:type="spellEnd"/>
            <w:r w:rsidRPr="00D27FB9">
              <w:rPr>
                <w:i/>
                <w:iCs/>
                <w:color w:val="000000"/>
              </w:rPr>
              <w:t>. Употребление артиклей с некоторыми существительными. Ответы на вопросы о школе в Англии. Введение и тренировка лексики.</w:t>
            </w:r>
          </w:p>
        </w:tc>
        <w:tc>
          <w:tcPr>
            <w:tcW w:w="1411" w:type="pct"/>
            <w:tcBorders>
              <w:top w:val="single" w:sz="4" w:space="0" w:color="000000"/>
              <w:left w:val="single" w:sz="4" w:space="0" w:color="000000"/>
              <w:bottom w:val="single" w:sz="4" w:space="0" w:color="auto"/>
              <w:right w:val="single" w:sz="4" w:space="0" w:color="000000"/>
            </w:tcBorders>
          </w:tcPr>
          <w:p w:rsidR="008C6290" w:rsidRPr="00D27FB9" w:rsidRDefault="00D27FB9" w:rsidP="008A5753">
            <w:pPr>
              <w:spacing w:line="240" w:lineRule="auto"/>
              <w:rPr>
                <w:rFonts w:ascii="Times New Roman" w:hAnsi="Times New Roman" w:cs="Times New Roman"/>
                <w:sz w:val="24"/>
                <w:szCs w:val="24"/>
              </w:rPr>
            </w:pPr>
            <w:r w:rsidRPr="00D27FB9">
              <w:rPr>
                <w:rFonts w:ascii="Times New Roman" w:hAnsi="Times New Roman" w:cs="Times New Roman"/>
                <w:color w:val="000000"/>
                <w:sz w:val="24"/>
                <w:szCs w:val="24"/>
                <w:shd w:val="clear" w:color="auto" w:fill="FFFFFF"/>
              </w:rPr>
              <w:t xml:space="preserve">Уметь отвечать на вопросы по </w:t>
            </w:r>
            <w:proofErr w:type="gramStart"/>
            <w:r w:rsidRPr="00D27FB9">
              <w:rPr>
                <w:rFonts w:ascii="Times New Roman" w:hAnsi="Times New Roman" w:cs="Times New Roman"/>
                <w:color w:val="000000"/>
                <w:sz w:val="24"/>
                <w:szCs w:val="24"/>
                <w:shd w:val="clear" w:color="auto" w:fill="FFFFFF"/>
              </w:rPr>
              <w:t>прослушанному</w:t>
            </w:r>
            <w:proofErr w:type="gramEnd"/>
            <w:r w:rsidRPr="00D27FB9">
              <w:rPr>
                <w:rFonts w:ascii="Times New Roman" w:hAnsi="Times New Roman" w:cs="Times New Roman"/>
                <w:color w:val="000000"/>
                <w:sz w:val="24"/>
                <w:szCs w:val="24"/>
                <w:shd w:val="clear" w:color="auto" w:fill="FFFFFF"/>
              </w:rPr>
              <w:t>; правильно употреблять новую лексику в речи.</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vMerge/>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auto"/>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D27FB9" w:rsidTr="007431F8">
        <w:tc>
          <w:tcPr>
            <w:tcW w:w="276" w:type="pct"/>
            <w:tcBorders>
              <w:top w:val="single" w:sz="4" w:space="0" w:color="auto"/>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6.</w:t>
            </w:r>
          </w:p>
        </w:tc>
        <w:tc>
          <w:tcPr>
            <w:tcW w:w="1756" w:type="pct"/>
            <w:tcBorders>
              <w:top w:val="single" w:sz="4" w:space="0" w:color="auto"/>
              <w:left w:val="single" w:sz="4" w:space="0" w:color="000000"/>
              <w:bottom w:val="single" w:sz="4" w:space="0" w:color="000000"/>
              <w:right w:val="nil"/>
            </w:tcBorders>
            <w:hideMark/>
          </w:tcPr>
          <w:p w:rsidR="008C6290" w:rsidRPr="00D27FB9" w:rsidRDefault="008C6290" w:rsidP="00D343E1">
            <w:pPr>
              <w:snapToGrid w:val="0"/>
              <w:spacing w:after="0" w:line="240" w:lineRule="auto"/>
              <w:rPr>
                <w:rFonts w:ascii="Times New Roman" w:hAnsi="Times New Roman" w:cs="Times New Roman"/>
                <w:sz w:val="24"/>
                <w:szCs w:val="24"/>
              </w:rPr>
            </w:pPr>
            <w:r w:rsidRPr="00D27FB9">
              <w:rPr>
                <w:rFonts w:ascii="Times New Roman" w:hAnsi="Times New Roman" w:cs="Times New Roman"/>
                <w:sz w:val="24"/>
                <w:szCs w:val="24"/>
              </w:rPr>
              <w:t>Диалог-расспрос  по теме « В магазине канцтоваров» с опорой на план.</w:t>
            </w:r>
          </w:p>
          <w:p w:rsidR="00D27FB9" w:rsidRPr="00D27FB9" w:rsidRDefault="00D27FB9" w:rsidP="00D27FB9">
            <w:pPr>
              <w:pStyle w:val="a4"/>
              <w:shd w:val="clear" w:color="auto" w:fill="FFFFFF"/>
              <w:spacing w:before="0" w:beforeAutospacing="0" w:after="150" w:afterAutospacing="0"/>
              <w:rPr>
                <w:color w:val="000000"/>
              </w:rPr>
            </w:pPr>
            <w:r w:rsidRPr="00D27FB9">
              <w:rPr>
                <w:color w:val="000000"/>
              </w:rPr>
              <w:t>Моя школа.</w:t>
            </w:r>
          </w:p>
          <w:p w:rsidR="00D27FB9" w:rsidRPr="00D27FB9" w:rsidRDefault="00D27FB9" w:rsidP="00D27FB9">
            <w:pPr>
              <w:pStyle w:val="a4"/>
              <w:shd w:val="clear" w:color="auto" w:fill="FFFFFF"/>
              <w:spacing w:before="0" w:beforeAutospacing="0" w:after="150" w:afterAutospacing="0"/>
              <w:rPr>
                <w:color w:val="000000"/>
              </w:rPr>
            </w:pPr>
            <w:proofErr w:type="spellStart"/>
            <w:r w:rsidRPr="00D27FB9">
              <w:rPr>
                <w:i/>
                <w:iCs/>
                <w:color w:val="000000"/>
              </w:rPr>
              <w:t>Аудирование</w:t>
            </w:r>
            <w:proofErr w:type="spellEnd"/>
            <w:r w:rsidRPr="00D27FB9">
              <w:rPr>
                <w:i/>
                <w:iCs/>
                <w:color w:val="000000"/>
              </w:rPr>
              <w:t>. Знакомство со словами, которые звучат одинаково, а имеют разные значения. Беседа о своей школе. Слова, которые нужно различать (</w:t>
            </w:r>
            <w:r w:rsidRPr="00D27FB9">
              <w:rPr>
                <w:i/>
                <w:iCs/>
                <w:color w:val="000000"/>
                <w:lang w:val="en-US"/>
              </w:rPr>
              <w:t>to</w:t>
            </w:r>
            <w:r w:rsidRPr="00D27FB9">
              <w:rPr>
                <w:i/>
                <w:iCs/>
                <w:color w:val="000000"/>
              </w:rPr>
              <w:t xml:space="preserve"> </w:t>
            </w:r>
            <w:r w:rsidRPr="00D27FB9">
              <w:rPr>
                <w:i/>
                <w:iCs/>
                <w:color w:val="000000"/>
                <w:lang w:val="en-US"/>
              </w:rPr>
              <w:t>say</w:t>
            </w:r>
            <w:r w:rsidRPr="00D27FB9">
              <w:rPr>
                <w:i/>
                <w:iCs/>
                <w:color w:val="000000"/>
              </w:rPr>
              <w:t xml:space="preserve">, </w:t>
            </w:r>
            <w:r w:rsidRPr="00D27FB9">
              <w:rPr>
                <w:i/>
                <w:iCs/>
                <w:color w:val="000000"/>
                <w:lang w:val="en-US"/>
              </w:rPr>
              <w:t>to</w:t>
            </w:r>
            <w:r w:rsidRPr="00D27FB9">
              <w:rPr>
                <w:i/>
                <w:iCs/>
                <w:color w:val="000000"/>
              </w:rPr>
              <w:t xml:space="preserve"> </w:t>
            </w:r>
            <w:r w:rsidRPr="00D27FB9">
              <w:rPr>
                <w:i/>
                <w:iCs/>
                <w:color w:val="000000"/>
                <w:lang w:val="en-US"/>
              </w:rPr>
              <w:t>tell</w:t>
            </w:r>
            <w:r w:rsidRPr="00D27FB9">
              <w:rPr>
                <w:i/>
                <w:iCs/>
                <w:color w:val="000000"/>
              </w:rPr>
              <w:t xml:space="preserve">, </w:t>
            </w:r>
            <w:r w:rsidRPr="00D27FB9">
              <w:rPr>
                <w:i/>
                <w:iCs/>
                <w:color w:val="000000"/>
                <w:lang w:val="en-US"/>
              </w:rPr>
              <w:t>to</w:t>
            </w:r>
            <w:r w:rsidRPr="00D27FB9">
              <w:rPr>
                <w:i/>
                <w:iCs/>
                <w:color w:val="000000"/>
              </w:rPr>
              <w:t xml:space="preserve"> </w:t>
            </w:r>
            <w:r w:rsidRPr="00D27FB9">
              <w:rPr>
                <w:i/>
                <w:iCs/>
                <w:color w:val="000000"/>
                <w:lang w:val="en-US"/>
              </w:rPr>
              <w:t>talk</w:t>
            </w:r>
            <w:r w:rsidRPr="00D27FB9">
              <w:rPr>
                <w:i/>
                <w:iCs/>
                <w:color w:val="000000"/>
              </w:rPr>
              <w:t xml:space="preserve">, </w:t>
            </w:r>
            <w:r w:rsidRPr="00D27FB9">
              <w:rPr>
                <w:i/>
                <w:iCs/>
                <w:color w:val="000000"/>
                <w:lang w:val="en-US"/>
              </w:rPr>
              <w:t>to</w:t>
            </w:r>
            <w:r w:rsidRPr="00D27FB9">
              <w:rPr>
                <w:i/>
                <w:iCs/>
                <w:color w:val="000000"/>
              </w:rPr>
              <w:t xml:space="preserve"> </w:t>
            </w:r>
            <w:r w:rsidRPr="00D27FB9">
              <w:rPr>
                <w:i/>
                <w:iCs/>
                <w:color w:val="000000"/>
                <w:lang w:val="en-US"/>
              </w:rPr>
              <w:t>speak</w:t>
            </w:r>
            <w:r w:rsidRPr="00D27FB9">
              <w:rPr>
                <w:i/>
                <w:iCs/>
                <w:color w:val="000000"/>
              </w:rPr>
              <w:t>).</w:t>
            </w:r>
          </w:p>
        </w:tc>
        <w:tc>
          <w:tcPr>
            <w:tcW w:w="1411" w:type="pct"/>
            <w:tcBorders>
              <w:top w:val="single" w:sz="4" w:space="0" w:color="auto"/>
              <w:left w:val="single" w:sz="4" w:space="0" w:color="000000"/>
              <w:bottom w:val="single" w:sz="4" w:space="0" w:color="000000"/>
              <w:right w:val="single" w:sz="4" w:space="0" w:color="000000"/>
            </w:tcBorders>
          </w:tcPr>
          <w:p w:rsidR="008C6290" w:rsidRPr="00D27FB9" w:rsidRDefault="00D27FB9" w:rsidP="008A5753">
            <w:pPr>
              <w:spacing w:line="240" w:lineRule="auto"/>
              <w:rPr>
                <w:rFonts w:ascii="Times New Roman" w:hAnsi="Times New Roman" w:cs="Times New Roman"/>
                <w:sz w:val="24"/>
                <w:szCs w:val="24"/>
              </w:rPr>
            </w:pPr>
            <w:r w:rsidRPr="00D27FB9">
              <w:rPr>
                <w:rFonts w:ascii="Times New Roman" w:hAnsi="Times New Roman" w:cs="Times New Roman"/>
                <w:color w:val="000000"/>
                <w:sz w:val="24"/>
                <w:szCs w:val="24"/>
                <w:shd w:val="clear" w:color="auto" w:fill="FFFFFF"/>
              </w:rPr>
              <w:t xml:space="preserve">Уметь рассказать о своей школе, используя лексико-грамматический материал; отвечать на вопросы по </w:t>
            </w:r>
            <w:proofErr w:type="gramStart"/>
            <w:r w:rsidRPr="00D27FB9">
              <w:rPr>
                <w:rFonts w:ascii="Times New Roman" w:hAnsi="Times New Roman" w:cs="Times New Roman"/>
                <w:color w:val="000000"/>
                <w:sz w:val="24"/>
                <w:szCs w:val="24"/>
                <w:shd w:val="clear" w:color="auto" w:fill="FFFFFF"/>
              </w:rPr>
              <w:t>прочитанному</w:t>
            </w:r>
            <w:proofErr w:type="gramEnd"/>
            <w:r w:rsidRPr="00D27FB9">
              <w:rPr>
                <w:rFonts w:ascii="Times New Roman" w:hAnsi="Times New Roman" w:cs="Times New Roman"/>
                <w:color w:val="000000"/>
                <w:sz w:val="24"/>
                <w:szCs w:val="24"/>
                <w:shd w:val="clear" w:color="auto" w:fill="FFFFFF"/>
              </w:rPr>
              <w:t>.</w:t>
            </w:r>
          </w:p>
        </w:tc>
        <w:tc>
          <w:tcPr>
            <w:tcW w:w="778" w:type="pct"/>
            <w:tcBorders>
              <w:top w:val="single" w:sz="4" w:space="0" w:color="auto"/>
              <w:left w:val="single" w:sz="4" w:space="0" w:color="000000"/>
              <w:bottom w:val="single" w:sz="4" w:space="0" w:color="000000"/>
              <w:right w:val="single" w:sz="4" w:space="0" w:color="000000"/>
            </w:tcBorders>
          </w:tcPr>
          <w:p w:rsidR="008C6290" w:rsidRPr="00D27FB9" w:rsidRDefault="008C6290" w:rsidP="008A5753">
            <w:pPr>
              <w:spacing w:line="240" w:lineRule="auto"/>
              <w:rPr>
                <w:rFonts w:ascii="Times New Roman" w:hAnsi="Times New Roman"/>
                <w:sz w:val="24"/>
                <w:szCs w:val="24"/>
              </w:rPr>
            </w:pPr>
          </w:p>
        </w:tc>
        <w:tc>
          <w:tcPr>
            <w:tcW w:w="390" w:type="pct"/>
            <w:vMerge/>
            <w:tcBorders>
              <w:top w:val="single" w:sz="4" w:space="0" w:color="auto"/>
              <w:left w:val="single" w:sz="4" w:space="0" w:color="000000"/>
              <w:bottom w:val="single" w:sz="4" w:space="0" w:color="000000"/>
              <w:right w:val="nil"/>
            </w:tcBorders>
            <w:vAlign w:val="center"/>
            <w:hideMark/>
          </w:tcPr>
          <w:p w:rsidR="008C6290" w:rsidRPr="00D27FB9" w:rsidRDefault="008C6290"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8C6290" w:rsidRPr="00D27FB9" w:rsidRDefault="008C6290" w:rsidP="004106EB">
            <w:pPr>
              <w:snapToGrid w:val="0"/>
              <w:spacing w:after="0" w:line="240" w:lineRule="auto"/>
              <w:rPr>
                <w:rFonts w:ascii="Times New Roman" w:hAnsi="Times New Roman"/>
                <w:sz w:val="24"/>
                <w:szCs w:val="24"/>
              </w:rPr>
            </w:pPr>
          </w:p>
        </w:tc>
      </w:tr>
      <w:tr w:rsidR="008C6290" w:rsidRPr="008A5753" w:rsidTr="007431F8">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7.</w:t>
            </w:r>
          </w:p>
        </w:tc>
        <w:tc>
          <w:tcPr>
            <w:tcW w:w="1756" w:type="pct"/>
            <w:tcBorders>
              <w:top w:val="single" w:sz="4" w:space="0" w:color="000000"/>
              <w:left w:val="single" w:sz="4" w:space="0" w:color="000000"/>
              <w:bottom w:val="single" w:sz="4" w:space="0" w:color="000000"/>
              <w:right w:val="nil"/>
            </w:tcBorders>
            <w:hideMark/>
          </w:tcPr>
          <w:p w:rsidR="008C6290" w:rsidRPr="00D27FB9" w:rsidRDefault="008C6290" w:rsidP="00D343E1">
            <w:pPr>
              <w:snapToGrid w:val="0"/>
              <w:spacing w:after="0" w:line="240" w:lineRule="auto"/>
              <w:rPr>
                <w:rFonts w:ascii="Times New Roman" w:hAnsi="Times New Roman" w:cs="Times New Roman"/>
                <w:sz w:val="24"/>
                <w:szCs w:val="24"/>
              </w:rPr>
            </w:pPr>
            <w:r w:rsidRPr="00D27FB9">
              <w:rPr>
                <w:rFonts w:ascii="Times New Roman" w:hAnsi="Times New Roman" w:cs="Times New Roman"/>
                <w:sz w:val="24"/>
                <w:szCs w:val="24"/>
              </w:rPr>
              <w:t xml:space="preserve">Введение и отработка ЛЕ по теме «Моя школа». </w:t>
            </w:r>
          </w:p>
          <w:p w:rsidR="00D27FB9" w:rsidRPr="00D27FB9" w:rsidRDefault="00D27FB9" w:rsidP="00D27FB9">
            <w:pPr>
              <w:pStyle w:val="a4"/>
              <w:shd w:val="clear" w:color="auto" w:fill="FFFFFF"/>
              <w:spacing w:before="0" w:beforeAutospacing="0" w:after="150" w:afterAutospacing="0"/>
              <w:rPr>
                <w:color w:val="000000"/>
              </w:rPr>
            </w:pPr>
            <w:r w:rsidRPr="00D27FB9">
              <w:rPr>
                <w:color w:val="000000"/>
              </w:rPr>
              <w:t>Образование в Англии, Уэльсе, России.</w:t>
            </w:r>
          </w:p>
          <w:p w:rsidR="00D27FB9" w:rsidRPr="00D27FB9" w:rsidRDefault="00D27FB9" w:rsidP="00D27FB9">
            <w:pPr>
              <w:pStyle w:val="a4"/>
              <w:shd w:val="clear" w:color="auto" w:fill="FFFFFF"/>
              <w:spacing w:before="0" w:beforeAutospacing="0" w:after="150" w:afterAutospacing="0"/>
              <w:rPr>
                <w:color w:val="000000"/>
              </w:rPr>
            </w:pPr>
            <w:proofErr w:type="spellStart"/>
            <w:r w:rsidRPr="00D27FB9">
              <w:rPr>
                <w:i/>
                <w:iCs/>
                <w:color w:val="000000"/>
              </w:rPr>
              <w:t>Аудирование</w:t>
            </w:r>
            <w:proofErr w:type="spellEnd"/>
            <w:r w:rsidRPr="00D27FB9">
              <w:rPr>
                <w:i/>
                <w:iCs/>
                <w:color w:val="000000"/>
              </w:rPr>
              <w:t>. Введение и тренировка лексики. Употребление предлогов перед глаголами и прилагательными.</w:t>
            </w:r>
          </w:p>
        </w:tc>
        <w:tc>
          <w:tcPr>
            <w:tcW w:w="1411" w:type="pct"/>
            <w:tcBorders>
              <w:top w:val="single" w:sz="4" w:space="0" w:color="000000"/>
              <w:left w:val="single" w:sz="4" w:space="0" w:color="000000"/>
              <w:bottom w:val="single" w:sz="4" w:space="0" w:color="000000"/>
              <w:right w:val="single" w:sz="4" w:space="0" w:color="000000"/>
            </w:tcBorders>
          </w:tcPr>
          <w:p w:rsidR="008C6290" w:rsidRPr="00D27FB9" w:rsidRDefault="00D27FB9" w:rsidP="00D27FB9">
            <w:pPr>
              <w:snapToGrid w:val="0"/>
              <w:spacing w:line="240" w:lineRule="auto"/>
              <w:rPr>
                <w:rFonts w:ascii="Times New Roman" w:hAnsi="Times New Roman" w:cs="Times New Roman"/>
                <w:sz w:val="24"/>
                <w:szCs w:val="24"/>
              </w:rPr>
            </w:pPr>
            <w:r w:rsidRPr="00D27FB9">
              <w:rPr>
                <w:rFonts w:ascii="Times New Roman" w:hAnsi="Times New Roman" w:cs="Times New Roman"/>
                <w:color w:val="000000"/>
                <w:sz w:val="24"/>
                <w:szCs w:val="24"/>
                <w:shd w:val="clear" w:color="auto" w:fill="FFFFFF"/>
              </w:rPr>
              <w:t>Уметь употреблять введенную лексику в речи; озаглавить, прослушанный диалог.</w:t>
            </w:r>
          </w:p>
        </w:tc>
        <w:tc>
          <w:tcPr>
            <w:tcW w:w="778" w:type="pct"/>
            <w:tcBorders>
              <w:top w:val="single" w:sz="4" w:space="0" w:color="000000"/>
              <w:left w:val="single" w:sz="4" w:space="0" w:color="000000"/>
              <w:bottom w:val="single" w:sz="4" w:space="0" w:color="000000"/>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8A5753" w:rsidTr="007431F8">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8.</w:t>
            </w:r>
          </w:p>
        </w:tc>
        <w:tc>
          <w:tcPr>
            <w:tcW w:w="1756" w:type="pct"/>
            <w:tcBorders>
              <w:top w:val="single" w:sz="4" w:space="0" w:color="000000"/>
              <w:left w:val="single" w:sz="4" w:space="0" w:color="000000"/>
              <w:bottom w:val="single" w:sz="4" w:space="0" w:color="000000"/>
              <w:right w:val="nil"/>
            </w:tcBorders>
            <w:hideMark/>
          </w:tcPr>
          <w:p w:rsidR="008C6290" w:rsidRPr="00D27FB9" w:rsidRDefault="008C6290" w:rsidP="00D343E1">
            <w:pPr>
              <w:snapToGrid w:val="0"/>
              <w:spacing w:after="0" w:line="240" w:lineRule="auto"/>
              <w:rPr>
                <w:rFonts w:ascii="Times New Roman" w:hAnsi="Times New Roman" w:cs="Times New Roman"/>
                <w:sz w:val="24"/>
                <w:szCs w:val="24"/>
              </w:rPr>
            </w:pPr>
            <w:r w:rsidRPr="00D27FB9">
              <w:rPr>
                <w:rFonts w:ascii="Times New Roman" w:hAnsi="Times New Roman" w:cs="Times New Roman"/>
                <w:sz w:val="24"/>
                <w:szCs w:val="24"/>
              </w:rPr>
              <w:t>Изучающее чтение по теме «Школы в Англии и в Уэльсе».</w:t>
            </w:r>
          </w:p>
          <w:p w:rsidR="00D27FB9" w:rsidRPr="00D27FB9" w:rsidRDefault="00D27FB9" w:rsidP="00D27FB9">
            <w:pPr>
              <w:pStyle w:val="a4"/>
              <w:shd w:val="clear" w:color="auto" w:fill="FFFFFF"/>
              <w:spacing w:before="0" w:beforeAutospacing="0" w:after="150" w:afterAutospacing="0"/>
              <w:rPr>
                <w:color w:val="000000"/>
              </w:rPr>
            </w:pPr>
            <w:r w:rsidRPr="00D27FB9">
              <w:rPr>
                <w:color w:val="000000"/>
              </w:rPr>
              <w:t>Образование (правила поведения в школе).</w:t>
            </w:r>
          </w:p>
          <w:p w:rsidR="00D27FB9" w:rsidRPr="00D27FB9" w:rsidRDefault="00D27FB9" w:rsidP="00D27FB9">
            <w:pPr>
              <w:pStyle w:val="a4"/>
              <w:shd w:val="clear" w:color="auto" w:fill="FFFFFF"/>
              <w:spacing w:before="0" w:beforeAutospacing="0" w:after="150" w:afterAutospacing="0"/>
              <w:rPr>
                <w:color w:val="000000"/>
              </w:rPr>
            </w:pPr>
            <w:proofErr w:type="spellStart"/>
            <w:r w:rsidRPr="00D27FB9">
              <w:rPr>
                <w:i/>
                <w:iCs/>
                <w:color w:val="000000"/>
              </w:rPr>
              <w:lastRenderedPageBreak/>
              <w:t>Аудирование</w:t>
            </w:r>
            <w:proofErr w:type="spellEnd"/>
            <w:r w:rsidRPr="00D27FB9">
              <w:rPr>
                <w:i/>
                <w:iCs/>
                <w:color w:val="000000"/>
              </w:rPr>
              <w:t>. Словообразование. Работа с текстом «Единственные дети».</w:t>
            </w:r>
          </w:p>
        </w:tc>
        <w:tc>
          <w:tcPr>
            <w:tcW w:w="1411" w:type="pct"/>
            <w:tcBorders>
              <w:top w:val="single" w:sz="4" w:space="0" w:color="000000"/>
              <w:left w:val="single" w:sz="4" w:space="0" w:color="000000"/>
              <w:bottom w:val="single" w:sz="4" w:space="0" w:color="000000"/>
              <w:right w:val="single" w:sz="4" w:space="0" w:color="000000"/>
            </w:tcBorders>
          </w:tcPr>
          <w:p w:rsidR="008C6290" w:rsidRPr="00D27FB9" w:rsidRDefault="00D27FB9" w:rsidP="008A5753">
            <w:pPr>
              <w:spacing w:line="240" w:lineRule="auto"/>
              <w:rPr>
                <w:rFonts w:ascii="Times New Roman" w:hAnsi="Times New Roman" w:cs="Times New Roman"/>
                <w:sz w:val="24"/>
                <w:szCs w:val="24"/>
              </w:rPr>
            </w:pPr>
            <w:r w:rsidRPr="00D27FB9">
              <w:rPr>
                <w:rFonts w:ascii="Times New Roman" w:hAnsi="Times New Roman" w:cs="Times New Roman"/>
                <w:color w:val="000000"/>
                <w:sz w:val="24"/>
                <w:szCs w:val="24"/>
                <w:shd w:val="clear" w:color="auto" w:fill="FFFFFF"/>
              </w:rPr>
              <w:lastRenderedPageBreak/>
              <w:t xml:space="preserve">Уметь определить любимые предметы по </w:t>
            </w:r>
            <w:proofErr w:type="gramStart"/>
            <w:r w:rsidRPr="00D27FB9">
              <w:rPr>
                <w:rFonts w:ascii="Times New Roman" w:hAnsi="Times New Roman" w:cs="Times New Roman"/>
                <w:color w:val="000000"/>
                <w:sz w:val="24"/>
                <w:szCs w:val="24"/>
                <w:shd w:val="clear" w:color="auto" w:fill="FFFFFF"/>
              </w:rPr>
              <w:t>прослушанному</w:t>
            </w:r>
            <w:proofErr w:type="gramEnd"/>
            <w:r w:rsidRPr="00D27FB9">
              <w:rPr>
                <w:rFonts w:ascii="Times New Roman" w:hAnsi="Times New Roman" w:cs="Times New Roman"/>
                <w:color w:val="000000"/>
                <w:sz w:val="24"/>
                <w:szCs w:val="24"/>
                <w:shd w:val="clear" w:color="auto" w:fill="FFFFFF"/>
              </w:rPr>
              <w:t xml:space="preserve">; правильно пользоваться </w:t>
            </w:r>
            <w:r w:rsidRPr="00D27FB9">
              <w:rPr>
                <w:rFonts w:ascii="Times New Roman" w:hAnsi="Times New Roman" w:cs="Times New Roman"/>
                <w:color w:val="000000"/>
                <w:sz w:val="24"/>
                <w:szCs w:val="24"/>
                <w:shd w:val="clear" w:color="auto" w:fill="FFFFFF"/>
              </w:rPr>
              <w:lastRenderedPageBreak/>
              <w:t>словосочетаниями, новой лексикой.</w:t>
            </w:r>
          </w:p>
        </w:tc>
        <w:tc>
          <w:tcPr>
            <w:tcW w:w="778" w:type="pct"/>
            <w:tcBorders>
              <w:top w:val="single" w:sz="4" w:space="0" w:color="000000"/>
              <w:left w:val="single" w:sz="4" w:space="0" w:color="000000"/>
              <w:bottom w:val="single" w:sz="4" w:space="0" w:color="000000"/>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vMerge w:val="restart"/>
            <w:tcBorders>
              <w:top w:val="single" w:sz="4" w:space="0" w:color="auto"/>
              <w:left w:val="single" w:sz="4" w:space="0" w:color="000000"/>
              <w:bottom w:val="single" w:sz="4" w:space="0" w:color="000000"/>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8A5753" w:rsidTr="007431F8">
        <w:tc>
          <w:tcPr>
            <w:tcW w:w="276" w:type="pct"/>
            <w:tcBorders>
              <w:top w:val="single" w:sz="4" w:space="0" w:color="auto"/>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9.</w:t>
            </w:r>
          </w:p>
        </w:tc>
        <w:tc>
          <w:tcPr>
            <w:tcW w:w="1756" w:type="pct"/>
            <w:tcBorders>
              <w:top w:val="single" w:sz="4" w:space="0" w:color="auto"/>
              <w:left w:val="single" w:sz="4" w:space="0" w:color="000000"/>
              <w:bottom w:val="single" w:sz="4" w:space="0" w:color="000000"/>
              <w:right w:val="nil"/>
            </w:tcBorders>
            <w:hideMark/>
          </w:tcPr>
          <w:p w:rsidR="00D27FB9" w:rsidRPr="00D27FB9" w:rsidRDefault="008C6290" w:rsidP="00D27FB9">
            <w:pPr>
              <w:snapToGrid w:val="0"/>
              <w:spacing w:after="0" w:line="240" w:lineRule="auto"/>
              <w:rPr>
                <w:rFonts w:ascii="Times New Roman" w:hAnsi="Times New Roman" w:cs="Times New Roman"/>
                <w:sz w:val="24"/>
                <w:szCs w:val="24"/>
              </w:rPr>
            </w:pPr>
            <w:r w:rsidRPr="00D27FB9">
              <w:rPr>
                <w:rFonts w:ascii="Times New Roman" w:hAnsi="Times New Roman" w:cs="Times New Roman"/>
                <w:sz w:val="24"/>
                <w:szCs w:val="24"/>
              </w:rPr>
              <w:t>Правила употребления артикля со словами: школа, университет, больница, работа.</w:t>
            </w:r>
          </w:p>
          <w:p w:rsidR="00D27FB9" w:rsidRDefault="00D27FB9" w:rsidP="00D27FB9">
            <w:pPr>
              <w:pStyle w:val="a4"/>
              <w:shd w:val="clear" w:color="auto" w:fill="FFFFFF"/>
              <w:spacing w:before="0" w:beforeAutospacing="0" w:after="0" w:afterAutospacing="0"/>
              <w:rPr>
                <w:color w:val="000000"/>
              </w:rPr>
            </w:pPr>
          </w:p>
          <w:p w:rsidR="00D27FB9" w:rsidRPr="00D27FB9" w:rsidRDefault="00D27FB9" w:rsidP="00D27FB9">
            <w:pPr>
              <w:pStyle w:val="a4"/>
              <w:shd w:val="clear" w:color="auto" w:fill="FFFFFF"/>
              <w:spacing w:before="0" w:beforeAutospacing="0" w:after="0" w:afterAutospacing="0"/>
              <w:rPr>
                <w:color w:val="000000"/>
              </w:rPr>
            </w:pPr>
            <w:r w:rsidRPr="00D27FB9">
              <w:rPr>
                <w:color w:val="000000"/>
              </w:rPr>
              <w:t>Обобщение по теме «Школа».</w:t>
            </w:r>
          </w:p>
          <w:p w:rsidR="00D27FB9" w:rsidRPr="00D27FB9" w:rsidRDefault="00D27FB9" w:rsidP="00D27FB9">
            <w:pPr>
              <w:pStyle w:val="a4"/>
              <w:shd w:val="clear" w:color="auto" w:fill="FFFFFF"/>
              <w:spacing w:before="0" w:beforeAutospacing="0" w:after="0" w:afterAutospacing="0"/>
              <w:rPr>
                <w:color w:val="000000"/>
              </w:rPr>
            </w:pPr>
            <w:r w:rsidRPr="00D27FB9">
              <w:rPr>
                <w:color w:val="000000"/>
              </w:rPr>
              <w:t>Словарный диктант по теме «Школа».</w:t>
            </w:r>
          </w:p>
          <w:p w:rsidR="00D27FB9" w:rsidRPr="00D27FB9" w:rsidRDefault="00D27FB9" w:rsidP="00D27FB9">
            <w:pPr>
              <w:pStyle w:val="a4"/>
              <w:shd w:val="clear" w:color="auto" w:fill="FFFFFF"/>
              <w:spacing w:before="0" w:beforeAutospacing="0" w:after="0" w:afterAutospacing="0"/>
              <w:rPr>
                <w:rFonts w:ascii="Arial" w:hAnsi="Arial" w:cs="Arial"/>
                <w:color w:val="000000"/>
                <w:sz w:val="21"/>
                <w:szCs w:val="21"/>
              </w:rPr>
            </w:pPr>
            <w:r w:rsidRPr="00D27FB9">
              <w:rPr>
                <w:i/>
                <w:iCs/>
                <w:color w:val="000000"/>
              </w:rPr>
              <w:t xml:space="preserve">Диктант. </w:t>
            </w:r>
            <w:proofErr w:type="spellStart"/>
            <w:r w:rsidRPr="00D27FB9">
              <w:rPr>
                <w:i/>
                <w:iCs/>
                <w:color w:val="000000"/>
              </w:rPr>
              <w:t>Аудирование</w:t>
            </w:r>
            <w:proofErr w:type="spellEnd"/>
            <w:r w:rsidRPr="00D27FB9">
              <w:rPr>
                <w:i/>
                <w:iCs/>
                <w:color w:val="000000"/>
              </w:rPr>
              <w:t xml:space="preserve">. Чтение текста и </w:t>
            </w:r>
            <w:proofErr w:type="spellStart"/>
            <w:r w:rsidRPr="00D27FB9">
              <w:rPr>
                <w:i/>
                <w:iCs/>
                <w:color w:val="000000"/>
              </w:rPr>
              <w:t>озаглавливание</w:t>
            </w:r>
            <w:proofErr w:type="spellEnd"/>
            <w:r w:rsidRPr="00D27FB9">
              <w:rPr>
                <w:i/>
                <w:iCs/>
                <w:color w:val="000000"/>
              </w:rPr>
              <w:t xml:space="preserve"> его частей.</w:t>
            </w:r>
          </w:p>
        </w:tc>
        <w:tc>
          <w:tcPr>
            <w:tcW w:w="1411" w:type="pct"/>
            <w:tcBorders>
              <w:top w:val="single" w:sz="4" w:space="0" w:color="auto"/>
              <w:left w:val="single" w:sz="4" w:space="0" w:color="000000"/>
              <w:bottom w:val="single" w:sz="4" w:space="0" w:color="000000"/>
              <w:right w:val="single" w:sz="4" w:space="0" w:color="000000"/>
            </w:tcBorders>
          </w:tcPr>
          <w:p w:rsidR="008C6290" w:rsidRPr="00D27FB9" w:rsidRDefault="00D27FB9" w:rsidP="008A5753">
            <w:pPr>
              <w:spacing w:line="240" w:lineRule="auto"/>
              <w:rPr>
                <w:rFonts w:ascii="Times New Roman" w:hAnsi="Times New Roman" w:cs="Times New Roman"/>
                <w:sz w:val="24"/>
                <w:szCs w:val="24"/>
              </w:rPr>
            </w:pPr>
            <w:r w:rsidRPr="00D27FB9">
              <w:rPr>
                <w:rFonts w:ascii="Times New Roman" w:hAnsi="Times New Roman" w:cs="Times New Roman"/>
                <w:color w:val="000000"/>
                <w:sz w:val="24"/>
                <w:szCs w:val="24"/>
                <w:shd w:val="clear" w:color="auto" w:fill="FFFFFF"/>
              </w:rPr>
              <w:t>Уметь воспринимать английскую речь.</w:t>
            </w:r>
          </w:p>
        </w:tc>
        <w:tc>
          <w:tcPr>
            <w:tcW w:w="778" w:type="pct"/>
            <w:tcBorders>
              <w:top w:val="single" w:sz="4" w:space="0" w:color="auto"/>
              <w:left w:val="single" w:sz="4" w:space="0" w:color="000000"/>
              <w:bottom w:val="single" w:sz="4" w:space="0" w:color="000000"/>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vMerge/>
            <w:tcBorders>
              <w:top w:val="single" w:sz="4" w:space="0" w:color="000000"/>
              <w:left w:val="single" w:sz="4" w:space="0" w:color="000000"/>
              <w:bottom w:val="single" w:sz="4" w:space="0" w:color="000000"/>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4106EB">
            <w:pPr>
              <w:snapToGrid w:val="0"/>
              <w:spacing w:after="0" w:line="240" w:lineRule="auto"/>
              <w:rPr>
                <w:rFonts w:ascii="Times New Roman" w:hAnsi="Times New Roman"/>
                <w:sz w:val="24"/>
                <w:szCs w:val="24"/>
              </w:rPr>
            </w:pPr>
          </w:p>
        </w:tc>
      </w:tr>
      <w:tr w:rsidR="008C6290" w:rsidRPr="008A5753" w:rsidTr="005E6A0E">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10.</w:t>
            </w:r>
          </w:p>
        </w:tc>
        <w:tc>
          <w:tcPr>
            <w:tcW w:w="1756" w:type="pct"/>
            <w:tcBorders>
              <w:top w:val="single" w:sz="4" w:space="0" w:color="000000"/>
              <w:left w:val="single" w:sz="4" w:space="0" w:color="000000"/>
              <w:bottom w:val="single" w:sz="4" w:space="0" w:color="000000"/>
              <w:right w:val="nil"/>
            </w:tcBorders>
            <w:hideMark/>
          </w:tcPr>
          <w:p w:rsidR="008C6290" w:rsidRPr="005E6A0E" w:rsidRDefault="008C6290" w:rsidP="00D343E1">
            <w:pPr>
              <w:snapToGrid w:val="0"/>
              <w:spacing w:after="0" w:line="240" w:lineRule="auto"/>
              <w:rPr>
                <w:rFonts w:ascii="Times New Roman" w:hAnsi="Times New Roman" w:cs="Times New Roman"/>
                <w:sz w:val="24"/>
                <w:szCs w:val="24"/>
              </w:rPr>
            </w:pPr>
            <w:r w:rsidRPr="005E6A0E">
              <w:rPr>
                <w:rFonts w:ascii="Times New Roman" w:hAnsi="Times New Roman" w:cs="Times New Roman"/>
                <w:sz w:val="24"/>
                <w:szCs w:val="24"/>
              </w:rPr>
              <w:t>Введение и первичная активизация ЛЕ по теме «Школьные предметы».</w:t>
            </w:r>
          </w:p>
          <w:p w:rsidR="00D27FB9" w:rsidRPr="005E6A0E" w:rsidRDefault="005E6A0E" w:rsidP="00D27FB9">
            <w:pPr>
              <w:pStyle w:val="a4"/>
              <w:shd w:val="clear" w:color="auto" w:fill="FFFFFF"/>
              <w:spacing w:before="0" w:beforeAutospacing="0" w:after="150" w:afterAutospacing="0"/>
              <w:rPr>
                <w:color w:val="000000"/>
              </w:rPr>
            </w:pPr>
            <w:r w:rsidRPr="005E6A0E">
              <w:rPr>
                <w:color w:val="000000"/>
              </w:rPr>
              <w:t>Школьные</w:t>
            </w:r>
            <w:r w:rsidR="00D27FB9" w:rsidRPr="005E6A0E">
              <w:rPr>
                <w:color w:val="000000"/>
              </w:rPr>
              <w:t xml:space="preserve"> разговоры.</w:t>
            </w:r>
          </w:p>
          <w:p w:rsidR="00D27FB9" w:rsidRPr="005E6A0E" w:rsidRDefault="00D27FB9" w:rsidP="005E6A0E">
            <w:pPr>
              <w:pStyle w:val="a4"/>
              <w:shd w:val="clear" w:color="auto" w:fill="FFFFFF"/>
              <w:spacing w:before="0" w:beforeAutospacing="0" w:after="150" w:afterAutospacing="0"/>
              <w:rPr>
                <w:rFonts w:ascii="Arial" w:hAnsi="Arial" w:cs="Arial"/>
                <w:color w:val="000000"/>
                <w:sz w:val="21"/>
                <w:szCs w:val="21"/>
              </w:rPr>
            </w:pPr>
            <w:r w:rsidRPr="005E6A0E">
              <w:rPr>
                <w:i/>
                <w:iCs/>
                <w:color w:val="000000"/>
              </w:rPr>
              <w:t>Работа с текстом. Составление диалогов.</w:t>
            </w:r>
          </w:p>
        </w:tc>
        <w:tc>
          <w:tcPr>
            <w:tcW w:w="1411" w:type="pct"/>
            <w:tcBorders>
              <w:top w:val="single" w:sz="4" w:space="0" w:color="000000"/>
              <w:left w:val="single" w:sz="4" w:space="0" w:color="000000"/>
              <w:bottom w:val="single" w:sz="4" w:space="0" w:color="000000"/>
              <w:right w:val="single" w:sz="4" w:space="0" w:color="000000"/>
            </w:tcBorders>
          </w:tcPr>
          <w:p w:rsidR="008C6290" w:rsidRPr="005E6A0E" w:rsidRDefault="005E6A0E" w:rsidP="005E6A0E">
            <w:pPr>
              <w:snapToGrid w:val="0"/>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грамотно выполнять упражнения по разделу; составлять диалоги по теме с опорой на образец.</w:t>
            </w:r>
          </w:p>
        </w:tc>
        <w:tc>
          <w:tcPr>
            <w:tcW w:w="778" w:type="pct"/>
            <w:tcBorders>
              <w:top w:val="single" w:sz="4" w:space="0" w:color="000000"/>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8C6290" w:rsidRPr="008A5753" w:rsidRDefault="008C6290" w:rsidP="00B249E8">
            <w:pPr>
              <w:snapToGrid w:val="0"/>
              <w:spacing w:after="0" w:line="240" w:lineRule="auto"/>
              <w:rPr>
                <w:rFonts w:ascii="Times New Roman" w:hAnsi="Times New Roman"/>
                <w:sz w:val="24"/>
                <w:szCs w:val="24"/>
              </w:rPr>
            </w:pPr>
          </w:p>
        </w:tc>
      </w:tr>
      <w:tr w:rsidR="008C6290" w:rsidRPr="008A5753" w:rsidTr="007431F8">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11.</w:t>
            </w:r>
          </w:p>
        </w:tc>
        <w:tc>
          <w:tcPr>
            <w:tcW w:w="1756" w:type="pct"/>
            <w:tcBorders>
              <w:top w:val="single" w:sz="4" w:space="0" w:color="000000"/>
              <w:left w:val="single" w:sz="4" w:space="0" w:color="000000"/>
              <w:bottom w:val="single" w:sz="4" w:space="0" w:color="000000"/>
              <w:right w:val="nil"/>
            </w:tcBorders>
            <w:hideMark/>
          </w:tcPr>
          <w:p w:rsidR="008C6290" w:rsidRPr="005E6A0E" w:rsidRDefault="008C6290" w:rsidP="00D343E1">
            <w:pPr>
              <w:snapToGrid w:val="0"/>
              <w:spacing w:after="0" w:line="240" w:lineRule="auto"/>
              <w:rPr>
                <w:rFonts w:ascii="Times New Roman" w:hAnsi="Times New Roman" w:cs="Times New Roman"/>
                <w:sz w:val="24"/>
                <w:szCs w:val="24"/>
              </w:rPr>
            </w:pPr>
            <w:r w:rsidRPr="005E6A0E">
              <w:rPr>
                <w:rFonts w:ascii="Times New Roman" w:hAnsi="Times New Roman" w:cs="Times New Roman"/>
                <w:sz w:val="24"/>
                <w:szCs w:val="24"/>
              </w:rPr>
              <w:t>Введение и отработка фраз и выражений по теме «Речевой этикет на уроке»</w:t>
            </w:r>
          </w:p>
          <w:p w:rsidR="008C6290" w:rsidRPr="005E6A0E" w:rsidRDefault="008C6290" w:rsidP="00D343E1">
            <w:pPr>
              <w:snapToGrid w:val="0"/>
              <w:spacing w:after="0" w:line="240" w:lineRule="auto"/>
              <w:rPr>
                <w:rFonts w:ascii="Times New Roman" w:hAnsi="Times New Roman" w:cs="Times New Roman"/>
                <w:b/>
                <w:sz w:val="24"/>
                <w:szCs w:val="24"/>
              </w:rPr>
            </w:pPr>
            <w:r w:rsidRPr="005E6A0E">
              <w:rPr>
                <w:rFonts w:ascii="Times New Roman" w:hAnsi="Times New Roman" w:cs="Times New Roman"/>
                <w:b/>
                <w:sz w:val="24"/>
                <w:szCs w:val="24"/>
              </w:rPr>
              <w:t>Контроль навыков чтения по теме « Школьные принадлежности».</w:t>
            </w:r>
          </w:p>
          <w:p w:rsidR="005E6A0E" w:rsidRPr="005E6A0E" w:rsidRDefault="005E6A0E" w:rsidP="00D343E1">
            <w:pPr>
              <w:snapToGrid w:val="0"/>
              <w:spacing w:after="0" w:line="240" w:lineRule="auto"/>
              <w:rPr>
                <w:rFonts w:ascii="Times New Roman" w:hAnsi="Times New Roman" w:cs="Times New Roman"/>
                <w:b/>
                <w:sz w:val="24"/>
                <w:szCs w:val="24"/>
              </w:rPr>
            </w:pPr>
          </w:p>
          <w:p w:rsidR="005E6A0E" w:rsidRPr="005E6A0E" w:rsidRDefault="005E6A0E" w:rsidP="005E6A0E">
            <w:pPr>
              <w:pStyle w:val="a4"/>
              <w:shd w:val="clear" w:color="auto" w:fill="FFFFFF"/>
              <w:spacing w:before="0" w:beforeAutospacing="0" w:after="150" w:afterAutospacing="0"/>
              <w:rPr>
                <w:color w:val="000000"/>
              </w:rPr>
            </w:pPr>
            <w:r w:rsidRPr="005E6A0E">
              <w:rPr>
                <w:color w:val="000000"/>
              </w:rPr>
              <w:t>Обучение в школе.</w:t>
            </w:r>
          </w:p>
          <w:p w:rsidR="005E6A0E" w:rsidRPr="005E6A0E" w:rsidRDefault="005E6A0E" w:rsidP="005E6A0E">
            <w:pPr>
              <w:pStyle w:val="a4"/>
              <w:shd w:val="clear" w:color="auto" w:fill="FFFFFF"/>
              <w:spacing w:before="0" w:beforeAutospacing="0" w:after="150" w:afterAutospacing="0"/>
              <w:rPr>
                <w:rFonts w:ascii="Arial" w:hAnsi="Arial" w:cs="Arial"/>
                <w:color w:val="000000"/>
                <w:sz w:val="21"/>
                <w:szCs w:val="21"/>
              </w:rPr>
            </w:pPr>
            <w:r w:rsidRPr="005E6A0E">
              <w:rPr>
                <w:i/>
                <w:iCs/>
                <w:color w:val="000000"/>
              </w:rPr>
              <w:t>Работа над ошибками. Учащиеся самостоятельно работают с упражнениями в рабочих тетрадях, используя лексико-грамматический материал.</w:t>
            </w:r>
          </w:p>
        </w:tc>
        <w:tc>
          <w:tcPr>
            <w:tcW w:w="1411" w:type="pct"/>
            <w:tcBorders>
              <w:top w:val="single" w:sz="4" w:space="0" w:color="000000"/>
              <w:left w:val="single" w:sz="4" w:space="0" w:color="000000"/>
              <w:bottom w:val="single" w:sz="4" w:space="0" w:color="000000"/>
              <w:right w:val="single" w:sz="4" w:space="0" w:color="000000"/>
            </w:tcBorders>
          </w:tcPr>
          <w:p w:rsidR="008C6290" w:rsidRPr="005E6A0E" w:rsidRDefault="005E6A0E" w:rsidP="008A5753">
            <w:pPr>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применять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auto"/>
              <w:right w:val="single" w:sz="4" w:space="0" w:color="000000"/>
            </w:tcBorders>
            <w:hideMark/>
          </w:tcPr>
          <w:p w:rsidR="008C6290" w:rsidRPr="008A5753" w:rsidRDefault="008C6290" w:rsidP="00B249E8">
            <w:pPr>
              <w:snapToGrid w:val="0"/>
              <w:spacing w:after="0" w:line="240" w:lineRule="auto"/>
              <w:rPr>
                <w:rFonts w:ascii="Times New Roman" w:hAnsi="Times New Roman"/>
                <w:sz w:val="24"/>
                <w:szCs w:val="24"/>
              </w:rPr>
            </w:pPr>
          </w:p>
        </w:tc>
      </w:tr>
      <w:tr w:rsidR="008C6290" w:rsidRPr="008A5753" w:rsidTr="007431F8">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12</w:t>
            </w:r>
          </w:p>
        </w:tc>
        <w:tc>
          <w:tcPr>
            <w:tcW w:w="1756" w:type="pct"/>
            <w:tcBorders>
              <w:top w:val="single" w:sz="4" w:space="0" w:color="000000"/>
              <w:left w:val="single" w:sz="4" w:space="0" w:color="000000"/>
              <w:bottom w:val="single" w:sz="4" w:space="0" w:color="000000"/>
              <w:right w:val="nil"/>
            </w:tcBorders>
            <w:hideMark/>
          </w:tcPr>
          <w:p w:rsidR="008C6290" w:rsidRPr="005E6A0E" w:rsidRDefault="008C6290" w:rsidP="00D343E1">
            <w:pPr>
              <w:snapToGrid w:val="0"/>
              <w:spacing w:after="0" w:line="240" w:lineRule="auto"/>
              <w:rPr>
                <w:rFonts w:ascii="Times New Roman" w:hAnsi="Times New Roman" w:cs="Times New Roman"/>
                <w:sz w:val="24"/>
                <w:szCs w:val="24"/>
              </w:rPr>
            </w:pPr>
            <w:r w:rsidRPr="005E6A0E">
              <w:rPr>
                <w:rFonts w:ascii="Times New Roman" w:hAnsi="Times New Roman" w:cs="Times New Roman"/>
                <w:sz w:val="24"/>
                <w:szCs w:val="24"/>
              </w:rPr>
              <w:t>Правила употребления глаголов «сказать, говорить» в речи и на письме.</w:t>
            </w:r>
          </w:p>
          <w:p w:rsidR="005E6A0E" w:rsidRPr="005E6A0E" w:rsidRDefault="005E6A0E" w:rsidP="005E6A0E">
            <w:pPr>
              <w:pStyle w:val="a4"/>
              <w:shd w:val="clear" w:color="auto" w:fill="FFFFFF"/>
              <w:spacing w:before="0" w:beforeAutospacing="0" w:after="150" w:afterAutospacing="0"/>
              <w:rPr>
                <w:color w:val="000000"/>
              </w:rPr>
            </w:pPr>
            <w:r w:rsidRPr="005E6A0E">
              <w:rPr>
                <w:color w:val="000000"/>
              </w:rPr>
              <w:t>В магазине школьных товаров.</w:t>
            </w:r>
          </w:p>
          <w:p w:rsidR="005E6A0E" w:rsidRPr="005E6A0E" w:rsidRDefault="005E6A0E" w:rsidP="005E6A0E">
            <w:pPr>
              <w:pStyle w:val="a4"/>
              <w:shd w:val="clear" w:color="auto" w:fill="FFFFFF"/>
              <w:spacing w:before="0" w:beforeAutospacing="0" w:after="150" w:afterAutospacing="0"/>
              <w:rPr>
                <w:color w:val="000000"/>
              </w:rPr>
            </w:pPr>
            <w:r w:rsidRPr="005E6A0E">
              <w:rPr>
                <w:i/>
                <w:iCs/>
                <w:color w:val="000000"/>
              </w:rPr>
              <w:t>Учащиеся самостоятельно работают с упражнениями в рабочих тетрадях, используя лексико-грамматический материал.</w:t>
            </w:r>
          </w:p>
        </w:tc>
        <w:tc>
          <w:tcPr>
            <w:tcW w:w="1411" w:type="pct"/>
            <w:tcBorders>
              <w:top w:val="single" w:sz="4" w:space="0" w:color="000000"/>
              <w:left w:val="single" w:sz="4" w:space="0" w:color="000000"/>
              <w:bottom w:val="single" w:sz="4" w:space="0" w:color="000000"/>
              <w:right w:val="single" w:sz="4" w:space="0" w:color="000000"/>
            </w:tcBorders>
          </w:tcPr>
          <w:p w:rsidR="008C6290" w:rsidRPr="005E6A0E" w:rsidRDefault="005E6A0E" w:rsidP="008A5753">
            <w:pPr>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применять лексико-грамматический материал раздела.</w:t>
            </w:r>
          </w:p>
        </w:tc>
        <w:tc>
          <w:tcPr>
            <w:tcW w:w="778" w:type="pct"/>
            <w:tcBorders>
              <w:top w:val="single" w:sz="4" w:space="0" w:color="auto"/>
              <w:left w:val="single" w:sz="4" w:space="0" w:color="000000"/>
              <w:bottom w:val="single" w:sz="4" w:space="0" w:color="000000"/>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8C6290" w:rsidRPr="008A5753" w:rsidRDefault="008C6290" w:rsidP="00B249E8">
            <w:pPr>
              <w:snapToGrid w:val="0"/>
              <w:spacing w:after="0"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13</w:t>
            </w:r>
          </w:p>
        </w:tc>
        <w:tc>
          <w:tcPr>
            <w:tcW w:w="1756" w:type="pct"/>
            <w:tcBorders>
              <w:top w:val="single" w:sz="4" w:space="0" w:color="000000"/>
              <w:left w:val="single" w:sz="4" w:space="0" w:color="000000"/>
              <w:bottom w:val="single" w:sz="4" w:space="0" w:color="000000"/>
              <w:right w:val="nil"/>
            </w:tcBorders>
            <w:hideMark/>
          </w:tcPr>
          <w:p w:rsidR="008C6290" w:rsidRPr="005E6A0E" w:rsidRDefault="008C6290" w:rsidP="00D343E1">
            <w:pPr>
              <w:snapToGrid w:val="0"/>
              <w:spacing w:after="0" w:line="240" w:lineRule="auto"/>
              <w:rPr>
                <w:rFonts w:ascii="Times New Roman" w:hAnsi="Times New Roman" w:cs="Times New Roman"/>
                <w:sz w:val="24"/>
                <w:szCs w:val="24"/>
              </w:rPr>
            </w:pPr>
            <w:r w:rsidRPr="005E6A0E">
              <w:rPr>
                <w:rFonts w:ascii="Times New Roman" w:hAnsi="Times New Roman" w:cs="Times New Roman"/>
                <w:sz w:val="24"/>
                <w:szCs w:val="24"/>
              </w:rPr>
              <w:t>Ознакомительное чтение по теме «Школы в Англии, Уэльсе и России».</w:t>
            </w:r>
          </w:p>
          <w:p w:rsidR="005E6A0E" w:rsidRPr="005E6A0E" w:rsidRDefault="005E6A0E" w:rsidP="005E6A0E">
            <w:pPr>
              <w:pStyle w:val="a4"/>
              <w:shd w:val="clear" w:color="auto" w:fill="FFFFFF"/>
              <w:spacing w:before="0" w:beforeAutospacing="0" w:after="150" w:afterAutospacing="0"/>
              <w:rPr>
                <w:color w:val="000000"/>
              </w:rPr>
            </w:pPr>
            <w:r w:rsidRPr="005E6A0E">
              <w:rPr>
                <w:color w:val="000000"/>
              </w:rPr>
              <w:t>Школьное расписание.</w:t>
            </w:r>
          </w:p>
          <w:p w:rsidR="005E6A0E" w:rsidRPr="005E6A0E" w:rsidRDefault="005E6A0E" w:rsidP="005E6A0E">
            <w:pPr>
              <w:pStyle w:val="a4"/>
              <w:shd w:val="clear" w:color="auto" w:fill="FFFFFF"/>
              <w:spacing w:before="0" w:beforeAutospacing="0" w:after="150" w:afterAutospacing="0"/>
              <w:rPr>
                <w:rFonts w:ascii="Arial" w:hAnsi="Arial" w:cs="Arial"/>
                <w:color w:val="000000"/>
                <w:sz w:val="21"/>
                <w:szCs w:val="21"/>
              </w:rPr>
            </w:pPr>
            <w:r w:rsidRPr="005E6A0E">
              <w:rPr>
                <w:i/>
                <w:iCs/>
                <w:color w:val="000000"/>
              </w:rPr>
              <w:t>Учащиеся самостоятельно работают с упражнениями в рабочих тетрадях, используя лексико-грамматический материал.</w:t>
            </w:r>
          </w:p>
        </w:tc>
        <w:tc>
          <w:tcPr>
            <w:tcW w:w="1411" w:type="pct"/>
            <w:tcBorders>
              <w:top w:val="single" w:sz="4" w:space="0" w:color="000000"/>
              <w:left w:val="single" w:sz="4" w:space="0" w:color="000000"/>
              <w:bottom w:val="single" w:sz="4" w:space="0" w:color="auto"/>
              <w:right w:val="single" w:sz="4" w:space="0" w:color="000000"/>
            </w:tcBorders>
          </w:tcPr>
          <w:p w:rsidR="008C6290" w:rsidRPr="005E6A0E" w:rsidRDefault="005E6A0E" w:rsidP="005E6A0E">
            <w:pPr>
              <w:snapToGrid w:val="0"/>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применять лексико-грамматический материал раздела</w:t>
            </w:r>
          </w:p>
        </w:tc>
        <w:tc>
          <w:tcPr>
            <w:tcW w:w="778" w:type="pct"/>
            <w:tcBorders>
              <w:top w:val="single" w:sz="4" w:space="0" w:color="000000"/>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3E23D1">
            <w:pPr>
              <w:snapToGrid w:val="0"/>
              <w:spacing w:line="240" w:lineRule="auto"/>
              <w:rPr>
                <w:rFonts w:ascii="Times New Roman" w:hAnsi="Times New Roman"/>
                <w:sz w:val="24"/>
                <w:szCs w:val="24"/>
              </w:rPr>
            </w:pPr>
          </w:p>
        </w:tc>
      </w:tr>
      <w:tr w:rsidR="008C6290" w:rsidRPr="008A5753" w:rsidTr="007431F8">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14</w:t>
            </w:r>
          </w:p>
        </w:tc>
        <w:tc>
          <w:tcPr>
            <w:tcW w:w="1756" w:type="pct"/>
            <w:tcBorders>
              <w:top w:val="single" w:sz="4" w:space="0" w:color="000000"/>
              <w:left w:val="single" w:sz="4" w:space="0" w:color="000000"/>
              <w:bottom w:val="single" w:sz="4" w:space="0" w:color="000000"/>
              <w:right w:val="nil"/>
            </w:tcBorders>
            <w:hideMark/>
          </w:tcPr>
          <w:p w:rsidR="008C6290" w:rsidRDefault="008C6290"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Обучающее</w:t>
            </w:r>
            <w:proofErr w:type="gramEnd"/>
            <w:r w:rsidRPr="008A5753">
              <w:rPr>
                <w:rFonts w:ascii="Times New Roman" w:hAnsi="Times New Roman"/>
                <w:sz w:val="24"/>
                <w:szCs w:val="24"/>
              </w:rPr>
              <w:t xml:space="preserve">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«Моя школа».</w:t>
            </w:r>
          </w:p>
          <w:p w:rsidR="005E6A0E" w:rsidRPr="005E6A0E" w:rsidRDefault="005E6A0E" w:rsidP="005E6A0E">
            <w:pPr>
              <w:pStyle w:val="a4"/>
              <w:shd w:val="clear" w:color="auto" w:fill="FFFFFF"/>
              <w:spacing w:before="0" w:beforeAutospacing="0" w:after="150" w:afterAutospacing="0"/>
              <w:rPr>
                <w:color w:val="000000"/>
              </w:rPr>
            </w:pPr>
            <w:r w:rsidRPr="005E6A0E">
              <w:rPr>
                <w:color w:val="000000"/>
              </w:rPr>
              <w:t>Первый день в школе.</w:t>
            </w:r>
          </w:p>
          <w:p w:rsidR="005E6A0E" w:rsidRPr="005E6A0E" w:rsidRDefault="005E6A0E" w:rsidP="005E6A0E">
            <w:pPr>
              <w:pStyle w:val="a4"/>
              <w:shd w:val="clear" w:color="auto" w:fill="FFFFFF"/>
              <w:spacing w:before="0" w:beforeAutospacing="0" w:after="150" w:afterAutospacing="0"/>
              <w:rPr>
                <w:color w:val="000000"/>
              </w:rPr>
            </w:pPr>
            <w:r w:rsidRPr="005E6A0E">
              <w:rPr>
                <w:i/>
                <w:iCs/>
                <w:color w:val="000000"/>
              </w:rPr>
              <w:t>Учащиеся самостоятельно работают с упражнениями в рабочих тетрадях, используя лексико-грамматический материал.</w:t>
            </w:r>
          </w:p>
        </w:tc>
        <w:tc>
          <w:tcPr>
            <w:tcW w:w="1411" w:type="pct"/>
            <w:tcBorders>
              <w:top w:val="single" w:sz="4" w:space="0" w:color="000000"/>
              <w:left w:val="single" w:sz="4" w:space="0" w:color="000000"/>
              <w:bottom w:val="single" w:sz="4" w:space="0" w:color="auto"/>
              <w:right w:val="single" w:sz="4" w:space="0" w:color="000000"/>
            </w:tcBorders>
          </w:tcPr>
          <w:p w:rsidR="008C6290" w:rsidRPr="005E6A0E" w:rsidRDefault="005E6A0E" w:rsidP="008A5753">
            <w:pPr>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применять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15</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Фразовые глаголы: употребление в речи и на письме. </w:t>
            </w:r>
          </w:p>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навыков письменной речи по теме «Школы в России»</w:t>
            </w:r>
          </w:p>
        </w:tc>
        <w:tc>
          <w:tcPr>
            <w:tcW w:w="1411" w:type="pct"/>
            <w:tcBorders>
              <w:top w:val="single" w:sz="4" w:space="0" w:color="000000"/>
              <w:left w:val="single" w:sz="4" w:space="0" w:color="000000"/>
              <w:bottom w:val="single" w:sz="4" w:space="0" w:color="auto"/>
              <w:right w:val="single" w:sz="4" w:space="0" w:color="000000"/>
            </w:tcBorders>
          </w:tcPr>
          <w:p w:rsidR="008C6290" w:rsidRPr="005E6A0E" w:rsidRDefault="005E6A0E" w:rsidP="005E6A0E">
            <w:pPr>
              <w:snapToGrid w:val="0"/>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самостоятельно выполнять упражнения, используя ранее изученную лексику и грамматику</w:t>
            </w:r>
          </w:p>
        </w:tc>
        <w:tc>
          <w:tcPr>
            <w:tcW w:w="778" w:type="pct"/>
            <w:tcBorders>
              <w:top w:val="single" w:sz="4" w:space="0" w:color="000000"/>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16</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Обучение монологической речи по теме</w:t>
            </w:r>
            <w:proofErr w:type="gramEnd"/>
            <w:r w:rsidRPr="008A5753">
              <w:rPr>
                <w:rFonts w:ascii="Times New Roman" w:hAnsi="Times New Roman"/>
                <w:sz w:val="24"/>
                <w:szCs w:val="24"/>
              </w:rPr>
              <w:t xml:space="preserve"> «Моя школа» с опорой на  план»</w:t>
            </w:r>
          </w:p>
        </w:tc>
        <w:tc>
          <w:tcPr>
            <w:tcW w:w="1411" w:type="pct"/>
            <w:tcBorders>
              <w:top w:val="single" w:sz="4" w:space="0" w:color="auto"/>
              <w:left w:val="single" w:sz="4" w:space="0" w:color="000000"/>
              <w:bottom w:val="single" w:sz="4" w:space="0" w:color="000000"/>
              <w:right w:val="single" w:sz="4" w:space="0" w:color="000000"/>
            </w:tcBorders>
          </w:tcPr>
          <w:p w:rsidR="008C6290" w:rsidRPr="005E6A0E" w:rsidRDefault="005E6A0E" w:rsidP="005E6A0E">
            <w:pPr>
              <w:snapToGrid w:val="0"/>
              <w:spacing w:line="240" w:lineRule="auto"/>
              <w:rPr>
                <w:rFonts w:ascii="Times New Roman" w:hAnsi="Times New Roman" w:cs="Times New Roman"/>
                <w:sz w:val="24"/>
                <w:szCs w:val="24"/>
              </w:rPr>
            </w:pPr>
            <w:r w:rsidRPr="005E6A0E">
              <w:rPr>
                <w:rFonts w:ascii="Times New Roman" w:hAnsi="Times New Roman" w:cs="Times New Roman"/>
                <w:color w:val="000000"/>
                <w:sz w:val="24"/>
                <w:szCs w:val="24"/>
                <w:shd w:val="clear" w:color="auto" w:fill="FFFFFF"/>
              </w:rPr>
              <w:t>Уметь самостоятельно творчески работать; самостоятельно оценивать свои учебные достижения.</w:t>
            </w:r>
          </w:p>
        </w:tc>
        <w:tc>
          <w:tcPr>
            <w:tcW w:w="778" w:type="pct"/>
            <w:tcBorders>
              <w:top w:val="single" w:sz="4" w:space="0" w:color="auto"/>
              <w:left w:val="single" w:sz="4" w:space="0" w:color="000000"/>
              <w:bottom w:val="single" w:sz="4" w:space="0" w:color="000000"/>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093BE0" w:rsidRPr="008A5753" w:rsidTr="00093BE0">
        <w:tc>
          <w:tcPr>
            <w:tcW w:w="2032" w:type="pct"/>
            <w:gridSpan w:val="2"/>
            <w:tcBorders>
              <w:top w:val="single" w:sz="4" w:space="0" w:color="000000"/>
              <w:left w:val="single" w:sz="4" w:space="0" w:color="000000"/>
              <w:bottom w:val="single" w:sz="4" w:space="0" w:color="000000"/>
              <w:right w:val="nil"/>
            </w:tcBorders>
            <w:hideMark/>
          </w:tcPr>
          <w:p w:rsidR="00093BE0" w:rsidRPr="00093BE0" w:rsidRDefault="00093BE0" w:rsidP="00093BE0">
            <w:pPr>
              <w:snapToGrid w:val="0"/>
              <w:spacing w:after="0" w:line="240" w:lineRule="auto"/>
              <w:jc w:val="center"/>
              <w:rPr>
                <w:rFonts w:ascii="Times New Roman" w:hAnsi="Times New Roman"/>
                <w:b/>
                <w:sz w:val="24"/>
                <w:szCs w:val="24"/>
              </w:rPr>
            </w:pPr>
            <w:r w:rsidRPr="00093BE0">
              <w:rPr>
                <w:rFonts w:ascii="Times New Roman" w:hAnsi="Times New Roman"/>
                <w:b/>
                <w:sz w:val="24"/>
                <w:szCs w:val="24"/>
              </w:rPr>
              <w:t>Итого – 16 часов</w:t>
            </w:r>
          </w:p>
        </w:tc>
        <w:tc>
          <w:tcPr>
            <w:tcW w:w="1411" w:type="pct"/>
            <w:tcBorders>
              <w:top w:val="single" w:sz="4" w:space="0" w:color="auto"/>
              <w:left w:val="single" w:sz="4" w:space="0" w:color="000000"/>
              <w:bottom w:val="single" w:sz="4" w:space="0" w:color="000000"/>
              <w:right w:val="single" w:sz="4" w:space="0" w:color="000000"/>
            </w:tcBorders>
          </w:tcPr>
          <w:p w:rsidR="00093BE0" w:rsidRPr="005E6A0E" w:rsidRDefault="00093BE0" w:rsidP="005E6A0E">
            <w:pPr>
              <w:snapToGrid w:val="0"/>
              <w:spacing w:line="240" w:lineRule="auto"/>
              <w:rPr>
                <w:rFonts w:ascii="Times New Roman" w:hAnsi="Times New Roman" w:cs="Times New Roman"/>
                <w:color w:val="000000"/>
                <w:sz w:val="24"/>
                <w:szCs w:val="24"/>
                <w:shd w:val="clear" w:color="auto" w:fill="FFFFFF"/>
              </w:rPr>
            </w:pPr>
          </w:p>
        </w:tc>
        <w:tc>
          <w:tcPr>
            <w:tcW w:w="778" w:type="pct"/>
            <w:tcBorders>
              <w:top w:val="single" w:sz="4" w:space="0" w:color="auto"/>
              <w:left w:val="single" w:sz="4" w:space="0" w:color="000000"/>
              <w:bottom w:val="single" w:sz="4" w:space="0" w:color="000000"/>
              <w:right w:val="single" w:sz="4" w:space="0" w:color="000000"/>
            </w:tcBorders>
          </w:tcPr>
          <w:p w:rsidR="00093BE0" w:rsidRPr="008A5753" w:rsidRDefault="00093BE0"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hideMark/>
          </w:tcPr>
          <w:p w:rsidR="00093BE0" w:rsidRPr="008A5753" w:rsidRDefault="00093BE0" w:rsidP="008A5753">
            <w:pPr>
              <w:snapToGrid w:val="0"/>
              <w:spacing w:line="240" w:lineRule="auto"/>
              <w:jc w:val="center"/>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093BE0" w:rsidRPr="008A5753" w:rsidRDefault="00093BE0" w:rsidP="008A5753">
            <w:pPr>
              <w:snapToGrid w:val="0"/>
              <w:spacing w:line="240" w:lineRule="auto"/>
              <w:rPr>
                <w:rFonts w:ascii="Times New Roman" w:hAnsi="Times New Roman"/>
                <w:sz w:val="24"/>
                <w:szCs w:val="24"/>
              </w:rPr>
            </w:pPr>
          </w:p>
        </w:tc>
      </w:tr>
      <w:tr w:rsidR="008C6290" w:rsidRPr="008A5753" w:rsidTr="008C6290">
        <w:tc>
          <w:tcPr>
            <w:tcW w:w="5000" w:type="pct"/>
            <w:gridSpan w:val="6"/>
            <w:tcBorders>
              <w:top w:val="single" w:sz="4" w:space="0" w:color="000000"/>
              <w:left w:val="single" w:sz="4" w:space="0" w:color="000000"/>
              <w:bottom w:val="single" w:sz="4" w:space="0" w:color="000000"/>
              <w:right w:val="single" w:sz="4" w:space="0" w:color="000000"/>
            </w:tcBorders>
          </w:tcPr>
          <w:p w:rsidR="008C6290" w:rsidRPr="008A5753" w:rsidRDefault="008C6290" w:rsidP="00D343E1">
            <w:pPr>
              <w:snapToGrid w:val="0"/>
              <w:spacing w:after="0" w:line="240" w:lineRule="auto"/>
              <w:jc w:val="center"/>
              <w:rPr>
                <w:rFonts w:ascii="Times New Roman" w:hAnsi="Times New Roman"/>
                <w:b/>
                <w:color w:val="002060"/>
                <w:sz w:val="24"/>
                <w:szCs w:val="24"/>
              </w:rPr>
            </w:pPr>
            <w:r w:rsidRPr="008A5753">
              <w:rPr>
                <w:rFonts w:ascii="Times New Roman" w:hAnsi="Times New Roman"/>
                <w:b/>
                <w:color w:val="002060"/>
                <w:sz w:val="24"/>
                <w:szCs w:val="24"/>
              </w:rPr>
              <w:t>Раздел 2. «Язык мира» (16 часов)</w:t>
            </w: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17.</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Настоящее совершенное время: правила употребления в речи и на письме.</w:t>
            </w:r>
          </w:p>
        </w:tc>
        <w:tc>
          <w:tcPr>
            <w:tcW w:w="1411" w:type="pct"/>
            <w:tcBorders>
              <w:top w:val="single" w:sz="4" w:space="0" w:color="000000"/>
              <w:left w:val="single" w:sz="4" w:space="0" w:color="000000"/>
              <w:bottom w:val="single" w:sz="4" w:space="0" w:color="auto"/>
              <w:right w:val="single" w:sz="4" w:space="0" w:color="000000"/>
            </w:tcBorders>
          </w:tcPr>
          <w:p w:rsidR="008C6290" w:rsidRPr="00093BE0" w:rsidRDefault="00093BE0" w:rsidP="00093BE0">
            <w:pPr>
              <w:snapToGrid w:val="0"/>
              <w:spacing w:line="240" w:lineRule="auto"/>
              <w:rPr>
                <w:rFonts w:ascii="Times New Roman" w:hAnsi="Times New Roman" w:cs="Times New Roman"/>
                <w:sz w:val="24"/>
                <w:szCs w:val="24"/>
              </w:rPr>
            </w:pPr>
            <w:r w:rsidRPr="00093BE0">
              <w:rPr>
                <w:rFonts w:ascii="Times New Roman" w:hAnsi="Times New Roman" w:cs="Times New Roman"/>
                <w:color w:val="000000"/>
                <w:sz w:val="24"/>
                <w:szCs w:val="24"/>
                <w:shd w:val="clear" w:color="auto" w:fill="FFFFFF"/>
              </w:rPr>
              <w:t>Уметь получать необходимую информацию из прочитанных, прослушанных текстов; уметь составлять мини рассказы по плану, по картинкам.</w:t>
            </w:r>
          </w:p>
        </w:tc>
        <w:tc>
          <w:tcPr>
            <w:tcW w:w="778" w:type="pct"/>
            <w:tcBorders>
              <w:top w:val="single" w:sz="4" w:space="0" w:color="000000"/>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vMerge w:val="restart"/>
            <w:tcBorders>
              <w:top w:val="single" w:sz="4" w:space="0" w:color="000000"/>
              <w:left w:val="single" w:sz="4" w:space="0" w:color="000000"/>
              <w:bottom w:val="single" w:sz="4" w:space="0" w:color="auto"/>
              <w:right w:val="nil"/>
            </w:tcBorders>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18.</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Обучающее</w:t>
            </w:r>
            <w:proofErr w:type="gramEnd"/>
            <w:r w:rsidRPr="008A5753">
              <w:rPr>
                <w:rFonts w:ascii="Times New Roman" w:hAnsi="Times New Roman"/>
                <w:sz w:val="24"/>
                <w:szCs w:val="24"/>
              </w:rPr>
              <w:t xml:space="preserve">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w:t>
            </w:r>
          </w:p>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Английский - язык мира».</w:t>
            </w:r>
          </w:p>
        </w:tc>
        <w:tc>
          <w:tcPr>
            <w:tcW w:w="1411" w:type="pct"/>
            <w:tcBorders>
              <w:top w:val="single" w:sz="4" w:space="0" w:color="000000"/>
              <w:left w:val="single" w:sz="4" w:space="0" w:color="000000"/>
              <w:bottom w:val="single" w:sz="4" w:space="0" w:color="auto"/>
              <w:right w:val="single" w:sz="4" w:space="0" w:color="000000"/>
            </w:tcBorders>
          </w:tcPr>
          <w:p w:rsidR="008C6290" w:rsidRPr="00093BE0" w:rsidRDefault="00093BE0" w:rsidP="008A5753">
            <w:pPr>
              <w:spacing w:line="240" w:lineRule="auto"/>
              <w:rPr>
                <w:rFonts w:ascii="Times New Roman" w:hAnsi="Times New Roman" w:cs="Times New Roman"/>
                <w:sz w:val="24"/>
                <w:szCs w:val="24"/>
              </w:rPr>
            </w:pPr>
            <w:r w:rsidRPr="00093BE0">
              <w:rPr>
                <w:rFonts w:ascii="Times New Roman" w:hAnsi="Times New Roman" w:cs="Times New Roman"/>
                <w:color w:val="000000"/>
                <w:sz w:val="24"/>
                <w:szCs w:val="24"/>
                <w:shd w:val="clear" w:color="auto" w:fill="FFFFFF"/>
              </w:rPr>
              <w:t xml:space="preserve">Уметь добывать необходимую информацию после прослушанного текста; использовать новый </w:t>
            </w:r>
            <w:r w:rsidRPr="00093BE0">
              <w:rPr>
                <w:rFonts w:ascii="Times New Roman" w:hAnsi="Times New Roman" w:cs="Times New Roman"/>
                <w:color w:val="000000"/>
                <w:sz w:val="24"/>
                <w:szCs w:val="24"/>
                <w:shd w:val="clear" w:color="auto" w:fill="FFFFFF"/>
              </w:rPr>
              <w:lastRenderedPageBreak/>
              <w:t>грамматический материал в речи</w:t>
            </w:r>
          </w:p>
        </w:tc>
        <w:tc>
          <w:tcPr>
            <w:tcW w:w="778" w:type="pct"/>
            <w:tcBorders>
              <w:top w:val="single" w:sz="4" w:space="0" w:color="000000"/>
              <w:left w:val="single" w:sz="4" w:space="0" w:color="000000"/>
              <w:bottom w:val="single" w:sz="4" w:space="0" w:color="auto"/>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vMerge/>
            <w:tcBorders>
              <w:top w:val="single" w:sz="4" w:space="0" w:color="000000"/>
              <w:left w:val="single" w:sz="4" w:space="0" w:color="000000"/>
              <w:bottom w:val="single" w:sz="4" w:space="0" w:color="auto"/>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19.</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hd w:val="clear" w:color="auto" w:fill="FFFFFF"/>
              <w:snapToGrid w:val="0"/>
              <w:spacing w:after="0" w:line="240" w:lineRule="auto"/>
              <w:rPr>
                <w:rFonts w:ascii="Times New Roman" w:hAnsi="Times New Roman"/>
                <w:b/>
                <w:sz w:val="24"/>
                <w:szCs w:val="24"/>
              </w:rPr>
            </w:pPr>
            <w:r w:rsidRPr="008A5753">
              <w:rPr>
                <w:rFonts w:ascii="Times New Roman" w:hAnsi="Times New Roman"/>
                <w:color w:val="000000"/>
                <w:spacing w:val="-7"/>
                <w:sz w:val="24"/>
                <w:szCs w:val="24"/>
              </w:rPr>
              <w:t>Интернациональные слова: правила употребления в речи.</w:t>
            </w:r>
            <w:r w:rsidRPr="008A5753">
              <w:rPr>
                <w:rFonts w:ascii="Times New Roman" w:hAnsi="Times New Roman"/>
                <w:b/>
                <w:sz w:val="24"/>
                <w:szCs w:val="24"/>
              </w:rPr>
              <w:t xml:space="preserve"> </w:t>
            </w:r>
          </w:p>
          <w:p w:rsidR="008C6290" w:rsidRPr="008A5753" w:rsidRDefault="008C6290" w:rsidP="00D343E1">
            <w:pPr>
              <w:shd w:val="clear" w:color="auto" w:fill="FFFFFF"/>
              <w:snapToGrid w:val="0"/>
              <w:spacing w:after="0" w:line="240" w:lineRule="auto"/>
              <w:rPr>
                <w:rFonts w:ascii="Times New Roman" w:hAnsi="Times New Roman"/>
                <w:color w:val="000000"/>
                <w:spacing w:val="-7"/>
                <w:sz w:val="24"/>
                <w:szCs w:val="24"/>
              </w:rPr>
            </w:pPr>
            <w:r w:rsidRPr="008A5753">
              <w:rPr>
                <w:rFonts w:ascii="Times New Roman" w:hAnsi="Times New Roman"/>
                <w:b/>
                <w:sz w:val="24"/>
                <w:szCs w:val="24"/>
              </w:rPr>
              <w:t xml:space="preserve">Контроль навыков </w:t>
            </w:r>
            <w:proofErr w:type="spellStart"/>
            <w:r w:rsidRPr="008A5753">
              <w:rPr>
                <w:rFonts w:ascii="Times New Roman" w:hAnsi="Times New Roman"/>
                <w:b/>
                <w:sz w:val="24"/>
                <w:szCs w:val="24"/>
              </w:rPr>
              <w:t>аудирования</w:t>
            </w:r>
            <w:proofErr w:type="spellEnd"/>
            <w:r w:rsidRPr="008A5753">
              <w:rPr>
                <w:rFonts w:ascii="Times New Roman" w:hAnsi="Times New Roman"/>
                <w:b/>
                <w:sz w:val="24"/>
                <w:szCs w:val="24"/>
              </w:rPr>
              <w:t xml:space="preserve"> по теме «Обучение английскому языку».</w:t>
            </w:r>
          </w:p>
        </w:tc>
        <w:tc>
          <w:tcPr>
            <w:tcW w:w="1411" w:type="pct"/>
            <w:tcBorders>
              <w:top w:val="single" w:sz="4" w:space="0" w:color="auto"/>
              <w:left w:val="single" w:sz="4" w:space="0" w:color="000000"/>
              <w:bottom w:val="single" w:sz="4" w:space="0" w:color="auto"/>
              <w:right w:val="single" w:sz="4" w:space="0" w:color="000000"/>
            </w:tcBorders>
          </w:tcPr>
          <w:p w:rsidR="008C6290" w:rsidRPr="008A5753" w:rsidRDefault="00093BE0" w:rsidP="00093BE0">
            <w:pPr>
              <w:snapToGrid w:val="0"/>
              <w:spacing w:line="240" w:lineRule="auto"/>
              <w:rPr>
                <w:rFonts w:ascii="Times New Roman" w:hAnsi="Times New Roman"/>
                <w:sz w:val="24"/>
                <w:szCs w:val="24"/>
              </w:rPr>
            </w:pPr>
            <w:r w:rsidRPr="00093BE0">
              <w:rPr>
                <w:rFonts w:ascii="Times New Roman" w:hAnsi="Times New Roman" w:cs="Times New Roman"/>
                <w:color w:val="000000"/>
                <w:sz w:val="24"/>
                <w:szCs w:val="24"/>
                <w:shd w:val="clear" w:color="auto" w:fill="FFFFFF"/>
              </w:rPr>
              <w:t>Уметь извлекать необходимую информацию из прослушанного, прочитанного текстов</w:t>
            </w:r>
            <w:r>
              <w:rPr>
                <w:rFonts w:ascii="Arial" w:hAnsi="Arial" w:cs="Arial"/>
                <w:color w:val="000000"/>
                <w:sz w:val="21"/>
                <w:szCs w:val="21"/>
                <w:shd w:val="clear" w:color="auto" w:fill="FFFFFF"/>
              </w:rPr>
              <w:t>.</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20.</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Описание картинок с использованием настоящего совершенного времени.</w:t>
            </w:r>
          </w:p>
        </w:tc>
        <w:tc>
          <w:tcPr>
            <w:tcW w:w="1411" w:type="pct"/>
            <w:tcBorders>
              <w:top w:val="single" w:sz="4" w:space="0" w:color="auto"/>
              <w:left w:val="single" w:sz="4" w:space="0" w:color="000000"/>
              <w:bottom w:val="single" w:sz="4" w:space="0" w:color="auto"/>
              <w:right w:val="single" w:sz="4" w:space="0" w:color="000000"/>
            </w:tcBorders>
          </w:tcPr>
          <w:p w:rsidR="008C6290" w:rsidRPr="00093BE0" w:rsidRDefault="00093BE0" w:rsidP="00093BE0">
            <w:pPr>
              <w:spacing w:line="240" w:lineRule="auto"/>
              <w:rPr>
                <w:rFonts w:ascii="Times New Roman" w:hAnsi="Times New Roman" w:cs="Times New Roman"/>
                <w:sz w:val="24"/>
                <w:szCs w:val="24"/>
              </w:rPr>
            </w:pPr>
            <w:r w:rsidRPr="00093BE0">
              <w:rPr>
                <w:rFonts w:ascii="Times New Roman" w:hAnsi="Times New Roman" w:cs="Times New Roman"/>
                <w:color w:val="000000"/>
                <w:sz w:val="24"/>
                <w:szCs w:val="24"/>
                <w:shd w:val="clear" w:color="auto" w:fill="FFFFFF"/>
              </w:rPr>
              <w:t>Уметь воспроизводить услышанную речь; грамотно использовать глаголы в настоящем совершенном времени.</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21.</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Вопросы в настоящем совершенном времени: правила употребления в речи.</w:t>
            </w:r>
          </w:p>
        </w:tc>
        <w:tc>
          <w:tcPr>
            <w:tcW w:w="1411" w:type="pct"/>
            <w:tcBorders>
              <w:top w:val="single" w:sz="4" w:space="0" w:color="auto"/>
              <w:left w:val="single" w:sz="4" w:space="0" w:color="000000"/>
              <w:bottom w:val="single" w:sz="4" w:space="0" w:color="auto"/>
              <w:right w:val="single" w:sz="4" w:space="0" w:color="000000"/>
            </w:tcBorders>
          </w:tcPr>
          <w:p w:rsidR="008C6290" w:rsidRPr="00093BE0" w:rsidRDefault="00093BE0" w:rsidP="00093BE0">
            <w:pPr>
              <w:spacing w:line="240" w:lineRule="auto"/>
              <w:rPr>
                <w:rFonts w:ascii="Times New Roman" w:hAnsi="Times New Roman" w:cs="Times New Roman"/>
                <w:sz w:val="24"/>
                <w:szCs w:val="24"/>
              </w:rPr>
            </w:pPr>
            <w:r w:rsidRPr="00093BE0">
              <w:rPr>
                <w:rFonts w:ascii="Times New Roman" w:hAnsi="Times New Roman" w:cs="Times New Roman"/>
                <w:color w:val="000000"/>
                <w:sz w:val="24"/>
                <w:szCs w:val="24"/>
                <w:shd w:val="clear" w:color="auto" w:fill="FFFFFF"/>
              </w:rPr>
              <w:t>Уметь воспринимать текст на слух; извлекать необходимую информацию из текста; правильно использовать в речи глагольную форму настоящего совершенного времени.</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3F25C7">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22.</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Использование наречий в настоящем совершенном времени. </w:t>
            </w:r>
          </w:p>
        </w:tc>
        <w:tc>
          <w:tcPr>
            <w:tcW w:w="1411" w:type="pct"/>
            <w:tcBorders>
              <w:top w:val="single" w:sz="4" w:space="0" w:color="auto"/>
              <w:left w:val="single" w:sz="4" w:space="0" w:color="000000"/>
              <w:bottom w:val="single" w:sz="4" w:space="0" w:color="000000"/>
              <w:right w:val="single" w:sz="4" w:space="0" w:color="000000"/>
            </w:tcBorders>
          </w:tcPr>
          <w:p w:rsidR="008C6290" w:rsidRPr="003F25C7" w:rsidRDefault="003F25C7" w:rsidP="003F25C7">
            <w:pPr>
              <w:snapToGrid w:val="0"/>
              <w:spacing w:line="240" w:lineRule="auto"/>
              <w:rPr>
                <w:rFonts w:ascii="Times New Roman" w:hAnsi="Times New Roman" w:cs="Times New Roman"/>
                <w:sz w:val="24"/>
                <w:szCs w:val="24"/>
              </w:rPr>
            </w:pPr>
            <w:r w:rsidRPr="003F25C7">
              <w:rPr>
                <w:rFonts w:ascii="Times New Roman" w:hAnsi="Times New Roman" w:cs="Times New Roman"/>
                <w:color w:val="000000"/>
                <w:sz w:val="24"/>
                <w:szCs w:val="24"/>
                <w:shd w:val="clear" w:color="auto" w:fill="FFFFFF"/>
              </w:rPr>
              <w:t xml:space="preserve">Уметь выражать свое отношение к событиям и явлениям; отвечать на вопросы о распространенности английского языка в мире; использовать в речи слова </w:t>
            </w:r>
            <w:proofErr w:type="spellStart"/>
            <w:r w:rsidRPr="003F25C7">
              <w:rPr>
                <w:rFonts w:ascii="Times New Roman" w:hAnsi="Times New Roman" w:cs="Times New Roman"/>
                <w:color w:val="000000"/>
                <w:sz w:val="24"/>
                <w:szCs w:val="24"/>
                <w:shd w:val="clear" w:color="auto" w:fill="FFFFFF"/>
              </w:rPr>
              <w:t>such</w:t>
            </w:r>
            <w:proofErr w:type="spellEnd"/>
            <w:r w:rsidRPr="003F25C7">
              <w:rPr>
                <w:rFonts w:ascii="Times New Roman" w:hAnsi="Times New Roman" w:cs="Times New Roman"/>
                <w:color w:val="000000"/>
                <w:sz w:val="24"/>
                <w:szCs w:val="24"/>
                <w:shd w:val="clear" w:color="auto" w:fill="FFFFFF"/>
              </w:rPr>
              <w:t>.</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3F25C7">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23.</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b/>
                <w:sz w:val="24"/>
                <w:szCs w:val="24"/>
              </w:rPr>
            </w:pPr>
            <w:r w:rsidRPr="008A5753">
              <w:rPr>
                <w:rFonts w:ascii="Times New Roman" w:hAnsi="Times New Roman"/>
                <w:sz w:val="24"/>
                <w:szCs w:val="24"/>
              </w:rPr>
              <w:t>Ознакомительное чтение по теме «Развитие английского языка».</w:t>
            </w:r>
            <w:r w:rsidRPr="008A5753">
              <w:rPr>
                <w:rFonts w:ascii="Times New Roman" w:hAnsi="Times New Roman"/>
                <w:b/>
                <w:sz w:val="24"/>
                <w:szCs w:val="24"/>
              </w:rPr>
              <w:t xml:space="preserve"> </w:t>
            </w:r>
            <w:r>
              <w:rPr>
                <w:rFonts w:ascii="Times New Roman" w:hAnsi="Times New Roman"/>
                <w:b/>
                <w:sz w:val="24"/>
                <w:szCs w:val="24"/>
              </w:rPr>
              <w:t>Контрольная работа</w:t>
            </w:r>
          </w:p>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навыков устной речи по теме «Английский - язык мира».</w:t>
            </w:r>
          </w:p>
        </w:tc>
        <w:tc>
          <w:tcPr>
            <w:tcW w:w="1411" w:type="pct"/>
            <w:tcBorders>
              <w:top w:val="single" w:sz="4" w:space="0" w:color="auto"/>
              <w:left w:val="single" w:sz="4" w:space="0" w:color="000000"/>
              <w:bottom w:val="single" w:sz="4" w:space="0" w:color="000000"/>
              <w:right w:val="single" w:sz="4" w:space="0" w:color="000000"/>
            </w:tcBorders>
          </w:tcPr>
          <w:p w:rsidR="008C6290" w:rsidRPr="003F25C7" w:rsidRDefault="003F25C7" w:rsidP="003F25C7">
            <w:pPr>
              <w:spacing w:line="240" w:lineRule="auto"/>
              <w:rPr>
                <w:rFonts w:ascii="Times New Roman" w:hAnsi="Times New Roman" w:cs="Times New Roman"/>
                <w:sz w:val="24"/>
                <w:szCs w:val="24"/>
              </w:rPr>
            </w:pPr>
            <w:r w:rsidRPr="003F25C7">
              <w:rPr>
                <w:rFonts w:ascii="Times New Roman" w:hAnsi="Times New Roman" w:cs="Times New Roman"/>
                <w:color w:val="000000"/>
                <w:sz w:val="24"/>
                <w:szCs w:val="24"/>
                <w:shd w:val="clear" w:color="auto" w:fill="FFFFFF"/>
              </w:rPr>
              <w:t>Уметь: извлекать необходимую информацию из текста. Знать три формы неправильных глаголов.</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jc w:val="center"/>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8C6290">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24.</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Pr>
                <w:rFonts w:ascii="Times New Roman" w:hAnsi="Times New Roman"/>
                <w:sz w:val="24"/>
                <w:szCs w:val="24"/>
              </w:rPr>
              <w:t>Обобщение. Монологическая речь</w:t>
            </w:r>
            <w:r w:rsidRPr="008A5753">
              <w:rPr>
                <w:rFonts w:ascii="Times New Roman" w:hAnsi="Times New Roman"/>
                <w:sz w:val="24"/>
                <w:szCs w:val="24"/>
              </w:rPr>
              <w:t xml:space="preserve"> по теме «Различные виды английского».</w:t>
            </w:r>
          </w:p>
        </w:tc>
        <w:tc>
          <w:tcPr>
            <w:tcW w:w="1411" w:type="pct"/>
            <w:tcBorders>
              <w:top w:val="single" w:sz="4" w:space="0" w:color="auto"/>
              <w:left w:val="single" w:sz="4" w:space="0" w:color="000000"/>
              <w:bottom w:val="single" w:sz="4" w:space="0" w:color="000000"/>
              <w:right w:val="single" w:sz="4" w:space="0" w:color="000000"/>
            </w:tcBorders>
          </w:tcPr>
          <w:p w:rsidR="008C6290" w:rsidRDefault="003F25C7" w:rsidP="003F25C7">
            <w:pPr>
              <w:spacing w:line="240" w:lineRule="auto"/>
              <w:rPr>
                <w:rFonts w:ascii="Times New Roman" w:hAnsi="Times New Roman" w:cs="Times New Roman"/>
                <w:color w:val="000000"/>
                <w:sz w:val="24"/>
                <w:szCs w:val="24"/>
                <w:shd w:val="clear" w:color="auto" w:fill="FFFFFF"/>
              </w:rPr>
            </w:pPr>
            <w:r w:rsidRPr="003F25C7">
              <w:rPr>
                <w:rFonts w:ascii="Times New Roman" w:hAnsi="Times New Roman" w:cs="Times New Roman"/>
                <w:color w:val="000000"/>
                <w:sz w:val="24"/>
                <w:szCs w:val="24"/>
                <w:shd w:val="clear" w:color="auto" w:fill="FFFFFF"/>
              </w:rPr>
              <w:t>Уметь использовать лексико-грамматический материал.</w:t>
            </w:r>
          </w:p>
          <w:p w:rsidR="003F25C7" w:rsidRPr="003F25C7" w:rsidRDefault="003F25C7" w:rsidP="003F25C7">
            <w:pPr>
              <w:spacing w:line="240" w:lineRule="auto"/>
              <w:rPr>
                <w:rFonts w:ascii="Times New Roman" w:hAnsi="Times New Roman" w:cs="Times New Roman"/>
                <w:sz w:val="24"/>
                <w:szCs w:val="24"/>
              </w:rPr>
            </w:pPr>
          </w:p>
        </w:tc>
        <w:tc>
          <w:tcPr>
            <w:tcW w:w="778" w:type="pct"/>
            <w:tcBorders>
              <w:top w:val="single" w:sz="4" w:space="0" w:color="auto"/>
              <w:left w:val="single" w:sz="4" w:space="0" w:color="000000"/>
              <w:bottom w:val="single" w:sz="4" w:space="0" w:color="000000"/>
              <w:right w:val="single" w:sz="4" w:space="0" w:color="000000"/>
            </w:tcBorders>
          </w:tcPr>
          <w:p w:rsidR="008C6290" w:rsidRPr="008A5753" w:rsidRDefault="008C6290"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8C6290" w:rsidRPr="008A5753" w:rsidRDefault="008C6290" w:rsidP="008A5753">
            <w:pPr>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3F25C7" w:rsidRPr="008A5753" w:rsidTr="003F25C7">
        <w:trPr>
          <w:trHeight w:val="489"/>
        </w:trPr>
        <w:tc>
          <w:tcPr>
            <w:tcW w:w="5000" w:type="pct"/>
            <w:gridSpan w:val="6"/>
            <w:tcBorders>
              <w:top w:val="single" w:sz="4" w:space="0" w:color="000000"/>
              <w:left w:val="single" w:sz="4" w:space="0" w:color="000000"/>
              <w:bottom w:val="single" w:sz="4" w:space="0" w:color="000000"/>
              <w:right w:val="single" w:sz="4" w:space="0" w:color="000000"/>
            </w:tcBorders>
            <w:hideMark/>
          </w:tcPr>
          <w:p w:rsidR="003F25C7" w:rsidRPr="008A5753" w:rsidRDefault="003F25C7" w:rsidP="003F25C7">
            <w:pPr>
              <w:snapToGrid w:val="0"/>
              <w:spacing w:line="240" w:lineRule="auto"/>
              <w:jc w:val="center"/>
              <w:rPr>
                <w:rFonts w:ascii="Times New Roman" w:hAnsi="Times New Roman"/>
                <w:sz w:val="24"/>
                <w:szCs w:val="24"/>
              </w:rPr>
            </w:pPr>
            <w:r w:rsidRPr="008A5753">
              <w:rPr>
                <w:rFonts w:ascii="Times New Roman" w:hAnsi="Times New Roman"/>
                <w:b/>
                <w:color w:val="C00000"/>
                <w:sz w:val="24"/>
                <w:szCs w:val="24"/>
                <w:lang w:val="en-GB"/>
              </w:rPr>
              <w:t>II</w:t>
            </w:r>
            <w:r w:rsidRPr="00BE4518">
              <w:rPr>
                <w:rFonts w:ascii="Times New Roman" w:hAnsi="Times New Roman"/>
                <w:b/>
                <w:color w:val="C00000"/>
                <w:sz w:val="24"/>
                <w:szCs w:val="24"/>
              </w:rPr>
              <w:t xml:space="preserve"> </w:t>
            </w:r>
            <w:r w:rsidRPr="008A5753">
              <w:rPr>
                <w:rFonts w:ascii="Times New Roman" w:hAnsi="Times New Roman"/>
                <w:b/>
                <w:color w:val="C00000"/>
                <w:sz w:val="24"/>
                <w:szCs w:val="24"/>
              </w:rPr>
              <w:t>четверть</w:t>
            </w:r>
            <w:r w:rsidRPr="00BE4518">
              <w:rPr>
                <w:rFonts w:ascii="Times New Roman" w:hAnsi="Times New Roman"/>
                <w:b/>
                <w:color w:val="C00000"/>
                <w:sz w:val="24"/>
                <w:szCs w:val="24"/>
              </w:rPr>
              <w:t xml:space="preserve"> (</w:t>
            </w:r>
            <w:r w:rsidRPr="008A5753">
              <w:rPr>
                <w:rFonts w:ascii="Times New Roman" w:hAnsi="Times New Roman"/>
                <w:b/>
                <w:color w:val="C00000"/>
                <w:sz w:val="24"/>
                <w:szCs w:val="24"/>
              </w:rPr>
              <w:t>24 часа)</w:t>
            </w:r>
          </w:p>
        </w:tc>
      </w:tr>
      <w:tr w:rsidR="008C6290" w:rsidRPr="008A5753" w:rsidTr="003F25C7">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25.</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Правила употребления наречий «ещё, уже» в настоящем совершенном времени»</w:t>
            </w:r>
          </w:p>
        </w:tc>
        <w:tc>
          <w:tcPr>
            <w:tcW w:w="1411" w:type="pct"/>
            <w:tcBorders>
              <w:top w:val="nil"/>
              <w:left w:val="single" w:sz="4" w:space="0" w:color="000000"/>
              <w:bottom w:val="single" w:sz="4" w:space="0" w:color="000000"/>
              <w:right w:val="single" w:sz="4" w:space="0" w:color="000000"/>
            </w:tcBorders>
          </w:tcPr>
          <w:p w:rsidR="008C6290" w:rsidRPr="003F25C7" w:rsidRDefault="003F25C7" w:rsidP="003F25C7">
            <w:pPr>
              <w:snapToGrid w:val="0"/>
              <w:spacing w:line="240" w:lineRule="auto"/>
              <w:rPr>
                <w:rFonts w:ascii="Times New Roman" w:hAnsi="Times New Roman" w:cs="Times New Roman"/>
                <w:sz w:val="24"/>
                <w:szCs w:val="24"/>
              </w:rPr>
            </w:pPr>
            <w:r w:rsidRPr="003F25C7">
              <w:rPr>
                <w:rFonts w:ascii="Times New Roman" w:hAnsi="Times New Roman" w:cs="Times New Roman"/>
                <w:color w:val="000000"/>
                <w:sz w:val="24"/>
                <w:szCs w:val="24"/>
                <w:shd w:val="clear" w:color="auto" w:fill="FFFFFF"/>
              </w:rPr>
              <w:t xml:space="preserve">Уметь понимать прослушанный текст и дополнить предложения; извлекать </w:t>
            </w:r>
            <w:r w:rsidRPr="003F25C7">
              <w:rPr>
                <w:rFonts w:ascii="Times New Roman" w:hAnsi="Times New Roman" w:cs="Times New Roman"/>
                <w:color w:val="000000"/>
                <w:sz w:val="24"/>
                <w:szCs w:val="24"/>
                <w:shd w:val="clear" w:color="auto" w:fill="FFFFFF"/>
              </w:rPr>
              <w:lastRenderedPageBreak/>
              <w:t>нужную информацию из прочитанного текста и отвечать на вопросы.</w:t>
            </w:r>
          </w:p>
        </w:tc>
        <w:tc>
          <w:tcPr>
            <w:tcW w:w="778" w:type="pct"/>
            <w:tcBorders>
              <w:top w:val="nil"/>
              <w:left w:val="single" w:sz="4" w:space="0" w:color="000000"/>
              <w:bottom w:val="single" w:sz="4" w:space="0" w:color="auto"/>
              <w:right w:val="single" w:sz="4" w:space="0" w:color="000000"/>
            </w:tcBorders>
          </w:tcPr>
          <w:p w:rsidR="008C6290" w:rsidRPr="008A5753" w:rsidRDefault="008C6290" w:rsidP="008A5753">
            <w:pPr>
              <w:snapToGrid w:val="0"/>
              <w:spacing w:line="240" w:lineRule="auto"/>
              <w:jc w:val="center"/>
              <w:rPr>
                <w:rFonts w:ascii="Times New Roman" w:hAnsi="Times New Roman"/>
                <w:sz w:val="24"/>
                <w:szCs w:val="24"/>
              </w:rPr>
            </w:pPr>
          </w:p>
        </w:tc>
        <w:tc>
          <w:tcPr>
            <w:tcW w:w="390" w:type="pct"/>
            <w:tcBorders>
              <w:top w:val="nil"/>
              <w:left w:val="single" w:sz="4" w:space="0" w:color="000000"/>
              <w:bottom w:val="single" w:sz="4" w:space="0" w:color="auto"/>
              <w:right w:val="nil"/>
            </w:tcBorders>
            <w:hideMark/>
          </w:tcPr>
          <w:p w:rsidR="008C6290" w:rsidRPr="008A5753" w:rsidRDefault="008C629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8C6290" w:rsidRPr="008A5753" w:rsidTr="003F25C7">
        <w:tc>
          <w:tcPr>
            <w:tcW w:w="276" w:type="pct"/>
            <w:tcBorders>
              <w:top w:val="single" w:sz="4" w:space="0" w:color="000000"/>
              <w:left w:val="single" w:sz="4" w:space="0" w:color="000000"/>
              <w:bottom w:val="single" w:sz="4" w:space="0" w:color="000000"/>
              <w:right w:val="nil"/>
            </w:tcBorders>
            <w:hideMark/>
          </w:tcPr>
          <w:p w:rsidR="008C6290" w:rsidRPr="008A5753" w:rsidRDefault="008C6290"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26.</w:t>
            </w:r>
          </w:p>
        </w:tc>
        <w:tc>
          <w:tcPr>
            <w:tcW w:w="1756" w:type="pct"/>
            <w:tcBorders>
              <w:top w:val="single" w:sz="4" w:space="0" w:color="000000"/>
              <w:left w:val="single" w:sz="4" w:space="0" w:color="000000"/>
              <w:bottom w:val="single" w:sz="4" w:space="0" w:color="000000"/>
              <w:right w:val="nil"/>
            </w:tcBorders>
            <w:hideMark/>
          </w:tcPr>
          <w:p w:rsidR="008C6290" w:rsidRPr="008A5753" w:rsidRDefault="008C629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Введение и отработка ЛЕ по теме «Английский-  язык мира». </w:t>
            </w:r>
          </w:p>
        </w:tc>
        <w:tc>
          <w:tcPr>
            <w:tcW w:w="1411" w:type="pct"/>
            <w:tcBorders>
              <w:top w:val="nil"/>
              <w:left w:val="single" w:sz="4" w:space="0" w:color="000000"/>
              <w:bottom w:val="single" w:sz="4" w:space="0" w:color="000000"/>
              <w:right w:val="single" w:sz="4" w:space="0" w:color="000000"/>
            </w:tcBorders>
          </w:tcPr>
          <w:p w:rsidR="008C6290" w:rsidRPr="003F25C7" w:rsidRDefault="003F25C7" w:rsidP="008A5753">
            <w:pPr>
              <w:spacing w:line="240" w:lineRule="auto"/>
              <w:rPr>
                <w:rFonts w:ascii="Times New Roman" w:hAnsi="Times New Roman" w:cs="Times New Roman"/>
                <w:sz w:val="24"/>
                <w:szCs w:val="24"/>
              </w:rPr>
            </w:pPr>
            <w:r w:rsidRPr="003F25C7">
              <w:rPr>
                <w:rFonts w:ascii="Times New Roman" w:hAnsi="Times New Roman" w:cs="Times New Roman"/>
                <w:color w:val="000000"/>
                <w:sz w:val="24"/>
                <w:szCs w:val="24"/>
                <w:shd w:val="clear" w:color="auto" w:fill="FFFFFF"/>
              </w:rPr>
              <w:t xml:space="preserve">Уметь составлять диалоги по </w:t>
            </w:r>
            <w:proofErr w:type="gramStart"/>
            <w:r w:rsidRPr="003F25C7">
              <w:rPr>
                <w:rFonts w:ascii="Times New Roman" w:hAnsi="Times New Roman" w:cs="Times New Roman"/>
                <w:color w:val="000000"/>
                <w:sz w:val="24"/>
                <w:szCs w:val="24"/>
                <w:shd w:val="clear" w:color="auto" w:fill="FFFFFF"/>
              </w:rPr>
              <w:t>прослушанному</w:t>
            </w:r>
            <w:proofErr w:type="gramEnd"/>
            <w:r w:rsidRPr="003F25C7">
              <w:rPr>
                <w:rFonts w:ascii="Times New Roman" w:hAnsi="Times New Roman" w:cs="Times New Roman"/>
                <w:color w:val="000000"/>
                <w:sz w:val="24"/>
                <w:szCs w:val="24"/>
                <w:shd w:val="clear" w:color="auto" w:fill="FFFFFF"/>
              </w:rPr>
              <w:t>; уметь правильно выполнять тренировочные упражнения урока.</w:t>
            </w:r>
          </w:p>
        </w:tc>
        <w:tc>
          <w:tcPr>
            <w:tcW w:w="778" w:type="pct"/>
            <w:tcBorders>
              <w:top w:val="single" w:sz="4" w:space="0" w:color="auto"/>
              <w:left w:val="single" w:sz="4" w:space="0" w:color="000000"/>
              <w:bottom w:val="single" w:sz="4" w:space="0" w:color="auto"/>
              <w:right w:val="single" w:sz="4" w:space="0" w:color="000000"/>
            </w:tcBorders>
          </w:tcPr>
          <w:p w:rsidR="008C6290" w:rsidRPr="008A5753" w:rsidRDefault="008C629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8C6290" w:rsidRPr="008A5753" w:rsidRDefault="008C629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8C6290" w:rsidRPr="008A5753" w:rsidRDefault="008C6290" w:rsidP="008A5753">
            <w:pPr>
              <w:snapToGrid w:val="0"/>
              <w:spacing w:line="240" w:lineRule="auto"/>
              <w:rPr>
                <w:rFonts w:ascii="Times New Roman" w:hAnsi="Times New Roman"/>
                <w:sz w:val="24"/>
                <w:szCs w:val="24"/>
              </w:rPr>
            </w:pPr>
          </w:p>
        </w:tc>
      </w:tr>
      <w:tr w:rsidR="003F25C7" w:rsidRPr="008A5753" w:rsidTr="003F25C7">
        <w:tc>
          <w:tcPr>
            <w:tcW w:w="276" w:type="pct"/>
            <w:tcBorders>
              <w:top w:val="single" w:sz="4" w:space="0" w:color="000000"/>
              <w:left w:val="single" w:sz="4" w:space="0" w:color="000000"/>
              <w:bottom w:val="single" w:sz="4" w:space="0" w:color="000000"/>
              <w:right w:val="nil"/>
            </w:tcBorders>
            <w:hideMark/>
          </w:tcPr>
          <w:p w:rsidR="003F25C7" w:rsidRPr="008A5753" w:rsidRDefault="003F25C7"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27.</w:t>
            </w:r>
          </w:p>
        </w:tc>
        <w:tc>
          <w:tcPr>
            <w:tcW w:w="1756" w:type="pct"/>
            <w:tcBorders>
              <w:top w:val="single" w:sz="4" w:space="0" w:color="000000"/>
              <w:left w:val="single" w:sz="4" w:space="0" w:color="000000"/>
              <w:bottom w:val="single" w:sz="4" w:space="0" w:color="000000"/>
              <w:right w:val="nil"/>
            </w:tcBorders>
            <w:hideMark/>
          </w:tcPr>
          <w:p w:rsidR="003F25C7" w:rsidRPr="008A5753" w:rsidRDefault="003F25C7" w:rsidP="00D343E1">
            <w:pPr>
              <w:snapToGrid w:val="0"/>
              <w:spacing w:after="0" w:line="240" w:lineRule="auto"/>
              <w:rPr>
                <w:rFonts w:ascii="Times New Roman" w:hAnsi="Times New Roman"/>
                <w:sz w:val="24"/>
                <w:szCs w:val="24"/>
              </w:rPr>
            </w:pPr>
            <w:r w:rsidRPr="008A5753">
              <w:rPr>
                <w:rFonts w:ascii="Times New Roman" w:hAnsi="Times New Roman"/>
                <w:sz w:val="24"/>
                <w:szCs w:val="24"/>
              </w:rPr>
              <w:t>Изучающее чтение по теме «Как пользоваться словарём».</w:t>
            </w:r>
          </w:p>
        </w:tc>
        <w:tc>
          <w:tcPr>
            <w:tcW w:w="1411" w:type="pct"/>
            <w:tcBorders>
              <w:top w:val="nil"/>
              <w:left w:val="single" w:sz="4" w:space="0" w:color="000000"/>
              <w:bottom w:val="single" w:sz="4" w:space="0" w:color="000000"/>
              <w:right w:val="single" w:sz="4" w:space="0" w:color="000000"/>
            </w:tcBorders>
          </w:tcPr>
          <w:p w:rsidR="003F25C7" w:rsidRPr="003F25C7" w:rsidRDefault="003F25C7" w:rsidP="008A5753">
            <w:pPr>
              <w:spacing w:line="240" w:lineRule="auto"/>
              <w:rPr>
                <w:rFonts w:ascii="Times New Roman" w:hAnsi="Times New Roman" w:cs="Times New Roman"/>
                <w:sz w:val="24"/>
                <w:szCs w:val="24"/>
              </w:rPr>
            </w:pPr>
            <w:r w:rsidRPr="003F25C7">
              <w:rPr>
                <w:rFonts w:ascii="Times New Roman" w:hAnsi="Times New Roman" w:cs="Times New Roman"/>
                <w:color w:val="000000"/>
                <w:sz w:val="24"/>
                <w:szCs w:val="24"/>
                <w:shd w:val="clear" w:color="auto" w:fill="FFFFFF"/>
              </w:rPr>
              <w:t>Уметь понимать прослушанный текст и вести беседу о нем; правильно использовать лексико-грамматический материал раздела.</w:t>
            </w:r>
          </w:p>
        </w:tc>
        <w:tc>
          <w:tcPr>
            <w:tcW w:w="778" w:type="pct"/>
            <w:tcBorders>
              <w:top w:val="single" w:sz="4" w:space="0" w:color="auto"/>
              <w:left w:val="single" w:sz="4" w:space="0" w:color="000000"/>
              <w:bottom w:val="single" w:sz="4" w:space="0" w:color="000000"/>
              <w:right w:val="single" w:sz="4" w:space="0" w:color="000000"/>
            </w:tcBorders>
          </w:tcPr>
          <w:p w:rsidR="003F25C7" w:rsidRPr="008A5753" w:rsidRDefault="003F25C7"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3F25C7" w:rsidRPr="008A5753" w:rsidRDefault="003F25C7"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hideMark/>
          </w:tcPr>
          <w:p w:rsidR="003F25C7" w:rsidRPr="008A5753" w:rsidRDefault="003F25C7" w:rsidP="008A5753">
            <w:pPr>
              <w:spacing w:line="240" w:lineRule="auto"/>
              <w:rPr>
                <w:rFonts w:ascii="Times New Roman" w:hAnsi="Times New Roman"/>
                <w:sz w:val="24"/>
                <w:szCs w:val="24"/>
              </w:rPr>
            </w:pPr>
          </w:p>
        </w:tc>
      </w:tr>
      <w:tr w:rsidR="003F25C7" w:rsidRPr="008A5753" w:rsidTr="003F25C7">
        <w:tc>
          <w:tcPr>
            <w:tcW w:w="276" w:type="pct"/>
            <w:tcBorders>
              <w:top w:val="single" w:sz="4" w:space="0" w:color="000000"/>
              <w:left w:val="single" w:sz="4" w:space="0" w:color="000000"/>
              <w:bottom w:val="single" w:sz="4" w:space="0" w:color="000000"/>
              <w:right w:val="nil"/>
            </w:tcBorders>
            <w:hideMark/>
          </w:tcPr>
          <w:p w:rsidR="003F25C7" w:rsidRPr="008A5753" w:rsidRDefault="003F25C7"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28.</w:t>
            </w:r>
          </w:p>
        </w:tc>
        <w:tc>
          <w:tcPr>
            <w:tcW w:w="1756" w:type="pct"/>
            <w:tcBorders>
              <w:top w:val="single" w:sz="4" w:space="0" w:color="000000"/>
              <w:left w:val="single" w:sz="4" w:space="0" w:color="000000"/>
              <w:bottom w:val="single" w:sz="4" w:space="0" w:color="000000"/>
              <w:right w:val="nil"/>
            </w:tcBorders>
            <w:hideMark/>
          </w:tcPr>
          <w:p w:rsidR="003F25C7" w:rsidRDefault="003F25C7" w:rsidP="00D343E1">
            <w:pPr>
              <w:snapToGrid w:val="0"/>
              <w:spacing w:after="0" w:line="240" w:lineRule="auto"/>
              <w:rPr>
                <w:rFonts w:ascii="Times New Roman" w:hAnsi="Times New Roman"/>
                <w:sz w:val="24"/>
                <w:szCs w:val="24"/>
              </w:rPr>
            </w:pPr>
            <w:r w:rsidRPr="008A5753">
              <w:rPr>
                <w:rFonts w:ascii="Times New Roman" w:hAnsi="Times New Roman"/>
                <w:sz w:val="24"/>
                <w:szCs w:val="24"/>
              </w:rPr>
              <w:t>Диалог-обмен мнениями по теме «Как использовать английский язык в будущем».</w:t>
            </w:r>
          </w:p>
          <w:p w:rsidR="003F25C7" w:rsidRPr="003F25C7" w:rsidRDefault="003F25C7" w:rsidP="003F25C7">
            <w:pPr>
              <w:pStyle w:val="a4"/>
              <w:shd w:val="clear" w:color="auto" w:fill="FFFFFF"/>
              <w:spacing w:before="0" w:beforeAutospacing="0" w:after="150" w:afterAutospacing="0"/>
              <w:rPr>
                <w:color w:val="000000"/>
              </w:rPr>
            </w:pPr>
            <w:r w:rsidRPr="003F25C7">
              <w:rPr>
                <w:color w:val="000000"/>
              </w:rPr>
              <w:t>Изучение языков. Международный летний лагерь.</w:t>
            </w:r>
          </w:p>
          <w:p w:rsidR="003F25C7" w:rsidRPr="003F25C7" w:rsidRDefault="003F25C7" w:rsidP="003F25C7">
            <w:pPr>
              <w:pStyle w:val="a4"/>
              <w:shd w:val="clear" w:color="auto" w:fill="FFFFFF"/>
              <w:spacing w:before="0" w:beforeAutospacing="0" w:after="150" w:afterAutospacing="0"/>
              <w:rPr>
                <w:color w:val="000000"/>
              </w:rPr>
            </w:pPr>
            <w:proofErr w:type="spellStart"/>
            <w:r w:rsidRPr="003F25C7">
              <w:rPr>
                <w:i/>
                <w:iCs/>
                <w:color w:val="000000"/>
              </w:rPr>
              <w:t>Аудирование</w:t>
            </w:r>
            <w:proofErr w:type="spellEnd"/>
            <w:r w:rsidRPr="003F25C7">
              <w:rPr>
                <w:i/>
                <w:iCs/>
                <w:color w:val="000000"/>
              </w:rPr>
              <w:t>. Учащиеся самостоятельно выполняют упражнения в рабочих тетрадях, используя лексико-грамматический материал раздела.</w:t>
            </w:r>
          </w:p>
        </w:tc>
        <w:tc>
          <w:tcPr>
            <w:tcW w:w="1411" w:type="pct"/>
            <w:tcBorders>
              <w:top w:val="single" w:sz="4" w:space="0" w:color="auto"/>
              <w:left w:val="single" w:sz="4" w:space="0" w:color="000000"/>
              <w:bottom w:val="single" w:sz="4" w:space="0" w:color="auto"/>
              <w:right w:val="single" w:sz="4" w:space="0" w:color="000000"/>
            </w:tcBorders>
          </w:tcPr>
          <w:p w:rsidR="003F25C7" w:rsidRPr="003F25C7" w:rsidRDefault="003F25C7" w:rsidP="003F25C7">
            <w:pPr>
              <w:snapToGrid w:val="0"/>
              <w:spacing w:line="240" w:lineRule="auto"/>
              <w:rPr>
                <w:rFonts w:ascii="Times New Roman" w:hAnsi="Times New Roman" w:cs="Times New Roman"/>
                <w:sz w:val="24"/>
                <w:szCs w:val="24"/>
              </w:rPr>
            </w:pPr>
            <w:r w:rsidRPr="003F25C7">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3F25C7" w:rsidRPr="008A5753" w:rsidRDefault="003F25C7"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tcPr>
          <w:p w:rsidR="003F25C7" w:rsidRPr="008A5753" w:rsidRDefault="003F25C7"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3F25C7" w:rsidRPr="008A5753" w:rsidRDefault="003F25C7" w:rsidP="008A5753">
            <w:pPr>
              <w:snapToGrid w:val="0"/>
              <w:spacing w:line="240" w:lineRule="auto"/>
              <w:rPr>
                <w:rFonts w:ascii="Times New Roman" w:hAnsi="Times New Roman"/>
                <w:sz w:val="24"/>
                <w:szCs w:val="24"/>
              </w:rPr>
            </w:pPr>
          </w:p>
        </w:tc>
      </w:tr>
      <w:tr w:rsidR="003F25C7" w:rsidRPr="008A5753" w:rsidTr="006F455A">
        <w:tc>
          <w:tcPr>
            <w:tcW w:w="276" w:type="pct"/>
            <w:tcBorders>
              <w:top w:val="single" w:sz="4" w:space="0" w:color="000000"/>
              <w:left w:val="single" w:sz="4" w:space="0" w:color="000000"/>
              <w:bottom w:val="single" w:sz="4" w:space="0" w:color="000000"/>
              <w:right w:val="nil"/>
            </w:tcBorders>
            <w:hideMark/>
          </w:tcPr>
          <w:p w:rsidR="003F25C7" w:rsidRPr="008A5753" w:rsidRDefault="003F25C7"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29.</w:t>
            </w:r>
          </w:p>
        </w:tc>
        <w:tc>
          <w:tcPr>
            <w:tcW w:w="1756" w:type="pct"/>
            <w:tcBorders>
              <w:top w:val="single" w:sz="4" w:space="0" w:color="000000"/>
              <w:left w:val="single" w:sz="4" w:space="0" w:color="000000"/>
              <w:bottom w:val="single" w:sz="4" w:space="0" w:color="000000"/>
              <w:right w:val="nil"/>
            </w:tcBorders>
            <w:hideMark/>
          </w:tcPr>
          <w:p w:rsidR="003F25C7" w:rsidRPr="008A5753" w:rsidRDefault="003F25C7"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Правила образования новых слов с помощью суффиксов </w:t>
            </w:r>
            <w:r w:rsidRPr="008A5753">
              <w:rPr>
                <w:rFonts w:ascii="Times New Roman" w:hAnsi="Times New Roman"/>
                <w:sz w:val="24"/>
                <w:szCs w:val="24"/>
                <w:lang w:val="en-US"/>
              </w:rPr>
              <w:t>less</w:t>
            </w:r>
            <w:r w:rsidRPr="008A5753">
              <w:rPr>
                <w:rFonts w:ascii="Times New Roman" w:hAnsi="Times New Roman"/>
                <w:sz w:val="24"/>
                <w:szCs w:val="24"/>
              </w:rPr>
              <w:t xml:space="preserve">, </w:t>
            </w:r>
            <w:proofErr w:type="spellStart"/>
            <w:r w:rsidRPr="008A5753">
              <w:rPr>
                <w:rFonts w:ascii="Times New Roman" w:hAnsi="Times New Roman"/>
                <w:sz w:val="24"/>
                <w:szCs w:val="24"/>
                <w:lang w:val="en-US"/>
              </w:rPr>
              <w:t>ing</w:t>
            </w:r>
            <w:proofErr w:type="spellEnd"/>
            <w:r w:rsidRPr="008A5753">
              <w:rPr>
                <w:rFonts w:ascii="Times New Roman" w:hAnsi="Times New Roman"/>
                <w:sz w:val="24"/>
                <w:szCs w:val="24"/>
              </w:rPr>
              <w:t>.</w:t>
            </w:r>
          </w:p>
        </w:tc>
        <w:tc>
          <w:tcPr>
            <w:tcW w:w="1411" w:type="pct"/>
            <w:tcBorders>
              <w:top w:val="single" w:sz="4" w:space="0" w:color="auto"/>
              <w:left w:val="single" w:sz="4" w:space="0" w:color="000000"/>
              <w:bottom w:val="single" w:sz="4" w:space="0" w:color="auto"/>
              <w:right w:val="single" w:sz="4" w:space="0" w:color="000000"/>
            </w:tcBorders>
          </w:tcPr>
          <w:p w:rsidR="003F25C7" w:rsidRPr="006C0F8E" w:rsidRDefault="003F25C7" w:rsidP="008A5753">
            <w:pPr>
              <w:spacing w:line="240" w:lineRule="auto"/>
              <w:rPr>
                <w:rFonts w:ascii="Times New Roman" w:hAnsi="Times New Roman" w:cs="Times New Roman"/>
                <w:sz w:val="24"/>
                <w:szCs w:val="24"/>
              </w:rPr>
            </w:pPr>
            <w:r w:rsidRPr="006C0F8E">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3F25C7" w:rsidRPr="008A5753" w:rsidRDefault="003F25C7"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3F25C7" w:rsidRPr="008A5753" w:rsidRDefault="003F25C7"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vAlign w:val="center"/>
            <w:hideMark/>
          </w:tcPr>
          <w:p w:rsidR="003F25C7" w:rsidRPr="008A5753" w:rsidRDefault="003F25C7" w:rsidP="008A5753">
            <w:pPr>
              <w:spacing w:line="240" w:lineRule="auto"/>
              <w:rPr>
                <w:rFonts w:ascii="Times New Roman" w:hAnsi="Times New Roman"/>
                <w:sz w:val="24"/>
                <w:szCs w:val="24"/>
              </w:rPr>
            </w:pPr>
          </w:p>
        </w:tc>
      </w:tr>
      <w:tr w:rsidR="003F25C7" w:rsidRPr="008A5753" w:rsidTr="006F455A">
        <w:tc>
          <w:tcPr>
            <w:tcW w:w="276" w:type="pct"/>
            <w:tcBorders>
              <w:top w:val="single" w:sz="4" w:space="0" w:color="000000"/>
              <w:left w:val="single" w:sz="4" w:space="0" w:color="000000"/>
              <w:bottom w:val="single" w:sz="4" w:space="0" w:color="000000"/>
              <w:right w:val="nil"/>
            </w:tcBorders>
            <w:hideMark/>
          </w:tcPr>
          <w:p w:rsidR="003F25C7" w:rsidRPr="008A5753" w:rsidRDefault="003F25C7"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30.</w:t>
            </w:r>
          </w:p>
        </w:tc>
        <w:tc>
          <w:tcPr>
            <w:tcW w:w="1756" w:type="pct"/>
            <w:tcBorders>
              <w:top w:val="single" w:sz="4" w:space="0" w:color="000000"/>
              <w:left w:val="single" w:sz="4" w:space="0" w:color="000000"/>
              <w:bottom w:val="single" w:sz="4" w:space="0" w:color="000000"/>
              <w:right w:val="nil"/>
            </w:tcBorders>
            <w:hideMark/>
          </w:tcPr>
          <w:p w:rsidR="003F25C7" w:rsidRPr="008A5753" w:rsidRDefault="003F25C7" w:rsidP="00D343E1">
            <w:pPr>
              <w:snapToGrid w:val="0"/>
              <w:spacing w:after="0" w:line="240" w:lineRule="auto"/>
              <w:rPr>
                <w:rFonts w:ascii="Times New Roman" w:hAnsi="Times New Roman"/>
                <w:sz w:val="24"/>
                <w:szCs w:val="24"/>
              </w:rPr>
            </w:pPr>
            <w:r w:rsidRPr="008A5753">
              <w:rPr>
                <w:rFonts w:ascii="Times New Roman" w:hAnsi="Times New Roman"/>
                <w:sz w:val="24"/>
                <w:szCs w:val="24"/>
              </w:rPr>
              <w:t>Фразовый глагол «</w:t>
            </w:r>
            <w:proofErr w:type="spellStart"/>
            <w:r w:rsidRPr="008A5753">
              <w:rPr>
                <w:rFonts w:ascii="Times New Roman" w:hAnsi="Times New Roman"/>
                <w:sz w:val="24"/>
                <w:szCs w:val="24"/>
              </w:rPr>
              <w:t>hand</w:t>
            </w:r>
            <w:proofErr w:type="spellEnd"/>
            <w:r w:rsidRPr="008A5753">
              <w:rPr>
                <w:rFonts w:ascii="Times New Roman" w:hAnsi="Times New Roman"/>
                <w:sz w:val="24"/>
                <w:szCs w:val="24"/>
              </w:rPr>
              <w:t>»</w:t>
            </w:r>
            <w:proofErr w:type="gramStart"/>
            <w:r w:rsidRPr="008A5753">
              <w:rPr>
                <w:rFonts w:ascii="Times New Roman" w:hAnsi="Times New Roman"/>
                <w:sz w:val="24"/>
                <w:szCs w:val="24"/>
              </w:rPr>
              <w:t xml:space="preserve"> :</w:t>
            </w:r>
            <w:proofErr w:type="gramEnd"/>
            <w:r w:rsidRPr="008A5753">
              <w:rPr>
                <w:rFonts w:ascii="Times New Roman" w:hAnsi="Times New Roman"/>
                <w:sz w:val="24"/>
                <w:szCs w:val="24"/>
              </w:rPr>
              <w:t xml:space="preserve"> употребление  в речи и на письме.</w:t>
            </w:r>
          </w:p>
        </w:tc>
        <w:tc>
          <w:tcPr>
            <w:tcW w:w="1411" w:type="pct"/>
            <w:tcBorders>
              <w:top w:val="single" w:sz="4" w:space="0" w:color="auto"/>
              <w:left w:val="single" w:sz="4" w:space="0" w:color="000000"/>
              <w:bottom w:val="single" w:sz="4" w:space="0" w:color="auto"/>
              <w:right w:val="single" w:sz="4" w:space="0" w:color="000000"/>
            </w:tcBorders>
          </w:tcPr>
          <w:p w:rsidR="003F25C7" w:rsidRPr="006C0F8E" w:rsidRDefault="006C0F8E" w:rsidP="008A5753">
            <w:pPr>
              <w:spacing w:line="240" w:lineRule="auto"/>
              <w:rPr>
                <w:rFonts w:ascii="Times New Roman" w:hAnsi="Times New Roman" w:cs="Times New Roman"/>
                <w:sz w:val="24"/>
                <w:szCs w:val="24"/>
              </w:rPr>
            </w:pPr>
            <w:r w:rsidRPr="006C0F8E">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3F25C7" w:rsidRPr="008A5753" w:rsidRDefault="003F25C7"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3F25C7" w:rsidRPr="008A5753" w:rsidRDefault="003F25C7"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vAlign w:val="center"/>
            <w:hideMark/>
          </w:tcPr>
          <w:p w:rsidR="003F25C7" w:rsidRPr="008A5753" w:rsidRDefault="003F25C7" w:rsidP="008A5753">
            <w:pPr>
              <w:spacing w:line="240" w:lineRule="auto"/>
              <w:rPr>
                <w:rFonts w:ascii="Times New Roman" w:hAnsi="Times New Roman"/>
                <w:sz w:val="24"/>
                <w:szCs w:val="24"/>
              </w:rPr>
            </w:pPr>
          </w:p>
        </w:tc>
      </w:tr>
      <w:tr w:rsidR="003F25C7" w:rsidRPr="008A5753" w:rsidTr="003F25C7">
        <w:tc>
          <w:tcPr>
            <w:tcW w:w="276" w:type="pct"/>
            <w:tcBorders>
              <w:top w:val="single" w:sz="4" w:space="0" w:color="000000"/>
              <w:left w:val="single" w:sz="4" w:space="0" w:color="000000"/>
              <w:bottom w:val="single" w:sz="4" w:space="0" w:color="000000"/>
              <w:right w:val="nil"/>
            </w:tcBorders>
            <w:hideMark/>
          </w:tcPr>
          <w:p w:rsidR="003F25C7" w:rsidRPr="008A5753" w:rsidRDefault="003F25C7"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31.</w:t>
            </w:r>
          </w:p>
        </w:tc>
        <w:tc>
          <w:tcPr>
            <w:tcW w:w="1756" w:type="pct"/>
            <w:tcBorders>
              <w:top w:val="single" w:sz="4" w:space="0" w:color="000000"/>
              <w:left w:val="single" w:sz="4" w:space="0" w:color="000000"/>
              <w:bottom w:val="single" w:sz="4" w:space="0" w:color="000000"/>
              <w:right w:val="nil"/>
            </w:tcBorders>
            <w:hideMark/>
          </w:tcPr>
          <w:p w:rsidR="003F25C7" w:rsidRPr="008A5753" w:rsidRDefault="003F25C7"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Обучение монологической речи по теме</w:t>
            </w:r>
            <w:proofErr w:type="gramEnd"/>
            <w:r w:rsidRPr="008A5753">
              <w:rPr>
                <w:rFonts w:ascii="Times New Roman" w:hAnsi="Times New Roman"/>
                <w:sz w:val="24"/>
                <w:szCs w:val="24"/>
              </w:rPr>
              <w:t xml:space="preserve"> « Английский язык в будущем».</w:t>
            </w:r>
          </w:p>
        </w:tc>
        <w:tc>
          <w:tcPr>
            <w:tcW w:w="1411" w:type="pct"/>
            <w:tcBorders>
              <w:top w:val="single" w:sz="4" w:space="0" w:color="auto"/>
              <w:left w:val="single" w:sz="4" w:space="0" w:color="000000"/>
              <w:bottom w:val="single" w:sz="4" w:space="0" w:color="auto"/>
              <w:right w:val="single" w:sz="4" w:space="0" w:color="000000"/>
            </w:tcBorders>
          </w:tcPr>
          <w:p w:rsidR="003F25C7" w:rsidRPr="006C0F8E" w:rsidRDefault="006C0F8E" w:rsidP="006C0F8E">
            <w:pPr>
              <w:snapToGrid w:val="0"/>
              <w:spacing w:line="240" w:lineRule="auto"/>
              <w:rPr>
                <w:rFonts w:ascii="Times New Roman" w:hAnsi="Times New Roman" w:cs="Times New Roman"/>
                <w:sz w:val="24"/>
                <w:szCs w:val="24"/>
              </w:rPr>
            </w:pPr>
            <w:r w:rsidRPr="006C0F8E">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3F25C7" w:rsidRPr="008A5753" w:rsidRDefault="003F25C7"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3F25C7" w:rsidRPr="008A5753" w:rsidRDefault="003F25C7"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3F25C7" w:rsidRPr="008A5753" w:rsidRDefault="003F25C7" w:rsidP="008A5753">
            <w:pPr>
              <w:snapToGrid w:val="0"/>
              <w:spacing w:line="240" w:lineRule="auto"/>
              <w:rPr>
                <w:rFonts w:ascii="Times New Roman" w:hAnsi="Times New Roman"/>
                <w:sz w:val="24"/>
                <w:szCs w:val="24"/>
              </w:rPr>
            </w:pPr>
          </w:p>
        </w:tc>
      </w:tr>
      <w:tr w:rsidR="003F25C7" w:rsidRPr="008A5753" w:rsidTr="003F25C7">
        <w:tc>
          <w:tcPr>
            <w:tcW w:w="276" w:type="pct"/>
            <w:tcBorders>
              <w:top w:val="single" w:sz="4" w:space="0" w:color="000000"/>
              <w:left w:val="single" w:sz="4" w:space="0" w:color="000000"/>
              <w:bottom w:val="single" w:sz="4" w:space="0" w:color="000000"/>
              <w:right w:val="nil"/>
            </w:tcBorders>
            <w:hideMark/>
          </w:tcPr>
          <w:p w:rsidR="003F25C7" w:rsidRPr="008A5753" w:rsidRDefault="003F25C7" w:rsidP="008A5753">
            <w:pPr>
              <w:snapToGrid w:val="0"/>
              <w:spacing w:line="240" w:lineRule="auto"/>
              <w:jc w:val="center"/>
              <w:rPr>
                <w:rFonts w:ascii="Times New Roman" w:hAnsi="Times New Roman"/>
                <w:sz w:val="24"/>
                <w:szCs w:val="24"/>
              </w:rPr>
            </w:pPr>
            <w:r w:rsidRPr="006C0F8E">
              <w:rPr>
                <w:rFonts w:ascii="Times New Roman" w:hAnsi="Times New Roman"/>
                <w:sz w:val="24"/>
                <w:szCs w:val="24"/>
              </w:rPr>
              <w:lastRenderedPageBreak/>
              <w:t>32.</w:t>
            </w:r>
          </w:p>
        </w:tc>
        <w:tc>
          <w:tcPr>
            <w:tcW w:w="1756" w:type="pct"/>
            <w:tcBorders>
              <w:top w:val="single" w:sz="4" w:space="0" w:color="000000"/>
              <w:left w:val="single" w:sz="4" w:space="0" w:color="000000"/>
              <w:bottom w:val="single" w:sz="4" w:space="0" w:color="000000"/>
              <w:right w:val="nil"/>
            </w:tcBorders>
            <w:hideMark/>
          </w:tcPr>
          <w:p w:rsidR="003F25C7" w:rsidRPr="008A5753" w:rsidRDefault="003F25C7" w:rsidP="00D343E1">
            <w:pPr>
              <w:snapToGrid w:val="0"/>
              <w:spacing w:after="0" w:line="240" w:lineRule="auto"/>
              <w:rPr>
                <w:rFonts w:ascii="Times New Roman" w:hAnsi="Times New Roman"/>
                <w:sz w:val="24"/>
                <w:szCs w:val="24"/>
              </w:rPr>
            </w:pPr>
            <w:r w:rsidRPr="008A5753">
              <w:rPr>
                <w:rFonts w:ascii="Times New Roman" w:hAnsi="Times New Roman"/>
                <w:sz w:val="24"/>
                <w:szCs w:val="24"/>
              </w:rPr>
              <w:t>Систематизация и обобщение ЛЕ по теме « Английский - язык мира».</w:t>
            </w:r>
          </w:p>
        </w:tc>
        <w:tc>
          <w:tcPr>
            <w:tcW w:w="1411" w:type="pct"/>
            <w:tcBorders>
              <w:top w:val="single" w:sz="4" w:space="0" w:color="auto"/>
              <w:left w:val="single" w:sz="4" w:space="0" w:color="000000"/>
              <w:bottom w:val="single" w:sz="4" w:space="0" w:color="000000"/>
              <w:right w:val="single" w:sz="4" w:space="0" w:color="000000"/>
            </w:tcBorders>
          </w:tcPr>
          <w:p w:rsidR="003F25C7" w:rsidRPr="006C0F8E" w:rsidRDefault="006C0F8E" w:rsidP="006C0F8E">
            <w:pPr>
              <w:snapToGrid w:val="0"/>
              <w:spacing w:line="240" w:lineRule="auto"/>
              <w:rPr>
                <w:rFonts w:ascii="Times New Roman" w:hAnsi="Times New Roman" w:cs="Times New Roman"/>
                <w:sz w:val="24"/>
                <w:szCs w:val="24"/>
              </w:rPr>
            </w:pPr>
            <w:r w:rsidRPr="006C0F8E">
              <w:rPr>
                <w:rFonts w:ascii="Times New Roman" w:hAnsi="Times New Roman" w:cs="Times New Roman"/>
                <w:color w:val="000000"/>
                <w:sz w:val="24"/>
                <w:szCs w:val="24"/>
                <w:shd w:val="clear" w:color="auto" w:fill="FFFFFF"/>
              </w:rPr>
              <w:t>Уметь показать грамотное владение лексико-грамматическим материалом раздела.</w:t>
            </w:r>
          </w:p>
        </w:tc>
        <w:tc>
          <w:tcPr>
            <w:tcW w:w="778" w:type="pct"/>
            <w:tcBorders>
              <w:top w:val="single" w:sz="4" w:space="0" w:color="auto"/>
              <w:left w:val="single" w:sz="4" w:space="0" w:color="000000"/>
              <w:bottom w:val="single" w:sz="4" w:space="0" w:color="000000"/>
              <w:right w:val="single" w:sz="4" w:space="0" w:color="000000"/>
            </w:tcBorders>
          </w:tcPr>
          <w:p w:rsidR="003F25C7" w:rsidRPr="008A5753" w:rsidRDefault="003F25C7"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tcPr>
          <w:p w:rsidR="003F25C7" w:rsidRPr="008A5753" w:rsidRDefault="003F25C7"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3F25C7" w:rsidRPr="008A5753" w:rsidRDefault="003F25C7" w:rsidP="008A5753">
            <w:pPr>
              <w:snapToGrid w:val="0"/>
              <w:spacing w:line="240" w:lineRule="auto"/>
              <w:rPr>
                <w:rFonts w:ascii="Times New Roman" w:hAnsi="Times New Roman"/>
                <w:sz w:val="24"/>
                <w:szCs w:val="24"/>
              </w:rPr>
            </w:pPr>
          </w:p>
        </w:tc>
      </w:tr>
      <w:tr w:rsidR="006C0F8E" w:rsidRPr="008A5753" w:rsidTr="006C0F8E">
        <w:tc>
          <w:tcPr>
            <w:tcW w:w="3443" w:type="pct"/>
            <w:gridSpan w:val="3"/>
            <w:tcBorders>
              <w:top w:val="single" w:sz="4" w:space="0" w:color="000000"/>
              <w:left w:val="single" w:sz="4" w:space="0" w:color="000000"/>
              <w:bottom w:val="single" w:sz="4" w:space="0" w:color="000000"/>
              <w:right w:val="single" w:sz="4" w:space="0" w:color="000000"/>
            </w:tcBorders>
            <w:hideMark/>
          </w:tcPr>
          <w:p w:rsidR="006C0F8E" w:rsidRPr="006C0F8E" w:rsidRDefault="006C0F8E" w:rsidP="006C0F8E">
            <w:pPr>
              <w:snapToGrid w:val="0"/>
              <w:spacing w:line="240" w:lineRule="auto"/>
              <w:jc w:val="center"/>
              <w:rPr>
                <w:rFonts w:ascii="Times New Roman" w:hAnsi="Times New Roman" w:cs="Times New Roman"/>
                <w:b/>
                <w:color w:val="000000"/>
                <w:sz w:val="24"/>
                <w:szCs w:val="24"/>
                <w:shd w:val="clear" w:color="auto" w:fill="FFFFFF"/>
              </w:rPr>
            </w:pPr>
            <w:r w:rsidRPr="006C0F8E">
              <w:rPr>
                <w:rFonts w:ascii="Times New Roman" w:hAnsi="Times New Roman" w:cs="Times New Roman"/>
                <w:b/>
                <w:color w:val="000000"/>
                <w:sz w:val="24"/>
                <w:szCs w:val="24"/>
                <w:shd w:val="clear" w:color="auto" w:fill="FFFFFF"/>
              </w:rPr>
              <w:t>Итого – 16 уроков</w:t>
            </w:r>
          </w:p>
        </w:tc>
        <w:tc>
          <w:tcPr>
            <w:tcW w:w="778" w:type="pct"/>
            <w:tcBorders>
              <w:top w:val="single" w:sz="4" w:space="0" w:color="auto"/>
              <w:left w:val="single" w:sz="4" w:space="0" w:color="000000"/>
              <w:bottom w:val="single" w:sz="4" w:space="0" w:color="000000"/>
              <w:right w:val="single" w:sz="4" w:space="0" w:color="000000"/>
            </w:tcBorders>
          </w:tcPr>
          <w:p w:rsidR="006C0F8E" w:rsidRPr="008A5753" w:rsidRDefault="006C0F8E"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tcPr>
          <w:p w:rsidR="006C0F8E" w:rsidRPr="008A5753" w:rsidRDefault="006C0F8E"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6C0F8E" w:rsidRDefault="006C0F8E" w:rsidP="008A5753">
            <w:pPr>
              <w:snapToGrid w:val="0"/>
              <w:spacing w:line="240" w:lineRule="auto"/>
              <w:rPr>
                <w:rFonts w:ascii="Times New Roman" w:hAnsi="Times New Roman"/>
                <w:sz w:val="24"/>
                <w:szCs w:val="24"/>
              </w:rPr>
            </w:pPr>
          </w:p>
        </w:tc>
      </w:tr>
      <w:tr w:rsidR="006C0F8E" w:rsidRPr="008A5753" w:rsidTr="006C0F8E">
        <w:tc>
          <w:tcPr>
            <w:tcW w:w="5000" w:type="pct"/>
            <w:gridSpan w:val="6"/>
            <w:tcBorders>
              <w:top w:val="single" w:sz="4" w:space="0" w:color="000000"/>
              <w:left w:val="single" w:sz="4" w:space="0" w:color="000000"/>
              <w:bottom w:val="single" w:sz="4" w:space="0" w:color="auto"/>
              <w:right w:val="single" w:sz="4" w:space="0" w:color="000000"/>
            </w:tcBorders>
          </w:tcPr>
          <w:p w:rsidR="006C0F8E" w:rsidRDefault="006C0F8E" w:rsidP="00D343E1">
            <w:pPr>
              <w:snapToGrid w:val="0"/>
              <w:spacing w:after="0" w:line="240" w:lineRule="auto"/>
              <w:jc w:val="center"/>
              <w:rPr>
                <w:rFonts w:ascii="Times New Roman" w:hAnsi="Times New Roman"/>
                <w:b/>
                <w:color w:val="002060"/>
                <w:sz w:val="24"/>
                <w:szCs w:val="24"/>
              </w:rPr>
            </w:pPr>
          </w:p>
          <w:p w:rsidR="006C0F8E" w:rsidRPr="008A5753" w:rsidRDefault="006C0F8E" w:rsidP="00D343E1">
            <w:pPr>
              <w:snapToGrid w:val="0"/>
              <w:spacing w:after="0" w:line="240" w:lineRule="auto"/>
              <w:jc w:val="center"/>
              <w:rPr>
                <w:rFonts w:ascii="Times New Roman" w:hAnsi="Times New Roman"/>
                <w:b/>
                <w:color w:val="002060"/>
                <w:sz w:val="24"/>
                <w:szCs w:val="24"/>
              </w:rPr>
            </w:pPr>
            <w:r w:rsidRPr="008A5753">
              <w:rPr>
                <w:rFonts w:ascii="Times New Roman" w:hAnsi="Times New Roman"/>
                <w:b/>
                <w:color w:val="002060"/>
                <w:sz w:val="24"/>
                <w:szCs w:val="24"/>
              </w:rPr>
              <w:t xml:space="preserve">Раздел 3. «Некоторые факты об </w:t>
            </w:r>
            <w:proofErr w:type="spellStart"/>
            <w:r w:rsidRPr="008A5753">
              <w:rPr>
                <w:rFonts w:ascii="Times New Roman" w:hAnsi="Times New Roman"/>
                <w:b/>
                <w:color w:val="002060"/>
                <w:sz w:val="24"/>
                <w:szCs w:val="24"/>
              </w:rPr>
              <w:t>англоговорящем</w:t>
            </w:r>
            <w:proofErr w:type="spellEnd"/>
            <w:r w:rsidRPr="008A5753">
              <w:rPr>
                <w:rFonts w:ascii="Times New Roman" w:hAnsi="Times New Roman"/>
                <w:b/>
                <w:color w:val="002060"/>
                <w:sz w:val="24"/>
                <w:szCs w:val="24"/>
              </w:rPr>
              <w:t xml:space="preserve"> мире»</w:t>
            </w:r>
            <w:r w:rsidRPr="008A5753">
              <w:rPr>
                <w:rFonts w:ascii="Times New Roman" w:hAnsi="Times New Roman"/>
                <w:color w:val="002060"/>
                <w:sz w:val="24"/>
                <w:szCs w:val="24"/>
              </w:rPr>
              <w:t xml:space="preserve">  </w:t>
            </w:r>
            <w:r w:rsidR="00D42A95">
              <w:rPr>
                <w:rFonts w:ascii="Times New Roman" w:hAnsi="Times New Roman"/>
                <w:b/>
                <w:color w:val="002060"/>
                <w:sz w:val="24"/>
                <w:szCs w:val="24"/>
              </w:rPr>
              <w:t>(16</w:t>
            </w:r>
            <w:r w:rsidRPr="008A5753">
              <w:rPr>
                <w:rFonts w:ascii="Times New Roman" w:hAnsi="Times New Roman"/>
                <w:b/>
                <w:color w:val="002060"/>
                <w:sz w:val="24"/>
                <w:szCs w:val="24"/>
              </w:rPr>
              <w:t xml:space="preserve"> часов)</w:t>
            </w: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33.</w:t>
            </w:r>
          </w:p>
        </w:tc>
        <w:tc>
          <w:tcPr>
            <w:tcW w:w="1756" w:type="pct"/>
            <w:tcBorders>
              <w:top w:val="single" w:sz="4" w:space="0" w:color="000000"/>
              <w:left w:val="single" w:sz="4" w:space="0" w:color="000000"/>
              <w:bottom w:val="single" w:sz="4" w:space="0" w:color="000000"/>
              <w:right w:val="nil"/>
            </w:tcBorders>
            <w:hideMark/>
          </w:tcPr>
          <w:p w:rsidR="00AC7EF5"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Ознакомительное чтение по теме «Новый мир».</w:t>
            </w:r>
          </w:p>
          <w:p w:rsidR="00AC7EF5" w:rsidRPr="00AC7EF5" w:rsidRDefault="00AC7EF5" w:rsidP="00AC7EF5">
            <w:pPr>
              <w:pStyle w:val="a4"/>
              <w:shd w:val="clear" w:color="auto" w:fill="FFFFFF"/>
              <w:spacing w:before="0" w:beforeAutospacing="0" w:after="150" w:afterAutospacing="0"/>
              <w:rPr>
                <w:color w:val="000000"/>
              </w:rPr>
            </w:pPr>
            <w:r w:rsidRPr="00AC7EF5">
              <w:rPr>
                <w:color w:val="000000"/>
              </w:rPr>
              <w:t xml:space="preserve">Некоторые факты </w:t>
            </w:r>
            <w:proofErr w:type="spellStart"/>
            <w:r w:rsidRPr="00AC7EF5">
              <w:rPr>
                <w:color w:val="000000"/>
              </w:rPr>
              <w:t>англоговорящего</w:t>
            </w:r>
            <w:proofErr w:type="spellEnd"/>
            <w:r w:rsidRPr="00AC7EF5">
              <w:rPr>
                <w:color w:val="000000"/>
              </w:rPr>
              <w:t xml:space="preserve"> мира.</w:t>
            </w:r>
          </w:p>
          <w:p w:rsidR="00AC7EF5" w:rsidRPr="00AC7EF5" w:rsidRDefault="00AC7EF5" w:rsidP="00AC7EF5">
            <w:pPr>
              <w:pStyle w:val="a4"/>
              <w:shd w:val="clear" w:color="auto" w:fill="FFFFFF"/>
              <w:spacing w:before="0" w:beforeAutospacing="0" w:after="150" w:afterAutospacing="0"/>
              <w:rPr>
                <w:rFonts w:ascii="Arial" w:hAnsi="Arial" w:cs="Arial"/>
                <w:color w:val="000000"/>
                <w:sz w:val="21"/>
                <w:szCs w:val="21"/>
              </w:rPr>
            </w:pPr>
            <w:proofErr w:type="spellStart"/>
            <w:r w:rsidRPr="00AC7EF5">
              <w:rPr>
                <w:i/>
                <w:iCs/>
                <w:color w:val="000000"/>
              </w:rPr>
              <w:t>Аудирование</w:t>
            </w:r>
            <w:proofErr w:type="spellEnd"/>
            <w:r w:rsidRPr="00AC7EF5">
              <w:rPr>
                <w:i/>
                <w:iCs/>
                <w:color w:val="000000"/>
              </w:rPr>
              <w:t xml:space="preserve"> стихов, песен, текстов. Введение лексико-грамматического материала и его тренировка.</w:t>
            </w:r>
          </w:p>
        </w:tc>
        <w:tc>
          <w:tcPr>
            <w:tcW w:w="1411" w:type="pct"/>
            <w:tcBorders>
              <w:top w:val="single" w:sz="4" w:space="0" w:color="000000"/>
              <w:left w:val="single" w:sz="4" w:space="0" w:color="000000"/>
              <w:bottom w:val="single" w:sz="4" w:space="0" w:color="auto"/>
              <w:right w:val="single" w:sz="4" w:space="0" w:color="000000"/>
            </w:tcBorders>
          </w:tcPr>
          <w:p w:rsidR="00AC7EF5" w:rsidRPr="00AC7EF5" w:rsidRDefault="00AC7EF5" w:rsidP="00AC7EF5">
            <w:pPr>
              <w:snapToGrid w:val="0"/>
              <w:spacing w:line="240" w:lineRule="auto"/>
              <w:rPr>
                <w:rFonts w:ascii="Times New Roman" w:hAnsi="Times New Roman" w:cs="Times New Roman"/>
                <w:sz w:val="24"/>
                <w:szCs w:val="24"/>
              </w:rPr>
            </w:pPr>
            <w:r w:rsidRPr="00AC7EF5">
              <w:rPr>
                <w:rFonts w:ascii="Times New Roman" w:hAnsi="Times New Roman" w:cs="Times New Roman"/>
                <w:color w:val="000000"/>
                <w:sz w:val="24"/>
                <w:szCs w:val="24"/>
                <w:shd w:val="clear" w:color="auto" w:fill="FFFFFF"/>
              </w:rPr>
              <w:t xml:space="preserve">Уметь понимать </w:t>
            </w:r>
            <w:proofErr w:type="gramStart"/>
            <w:r w:rsidRPr="00AC7EF5">
              <w:rPr>
                <w:rFonts w:ascii="Times New Roman" w:hAnsi="Times New Roman" w:cs="Times New Roman"/>
                <w:color w:val="000000"/>
                <w:sz w:val="24"/>
                <w:szCs w:val="24"/>
                <w:shd w:val="clear" w:color="auto" w:fill="FFFFFF"/>
              </w:rPr>
              <w:t>прослушанное</w:t>
            </w:r>
            <w:proofErr w:type="gramEnd"/>
            <w:r w:rsidRPr="00AC7EF5">
              <w:rPr>
                <w:rFonts w:ascii="Times New Roman" w:hAnsi="Times New Roman" w:cs="Times New Roman"/>
                <w:color w:val="000000"/>
                <w:sz w:val="24"/>
                <w:szCs w:val="24"/>
                <w:shd w:val="clear" w:color="auto" w:fill="FFFFFF"/>
              </w:rPr>
              <w:t>; понимать прочитанное и вести беседу по нему; составлять диалоги, рассказы.</w:t>
            </w:r>
          </w:p>
        </w:tc>
        <w:tc>
          <w:tcPr>
            <w:tcW w:w="778" w:type="pct"/>
            <w:tcBorders>
              <w:top w:val="single" w:sz="4" w:space="0" w:color="000000"/>
              <w:left w:val="single" w:sz="4" w:space="0" w:color="000000"/>
              <w:bottom w:val="single" w:sz="4" w:space="0" w:color="auto"/>
              <w:right w:val="single" w:sz="4" w:space="0" w:color="000000"/>
            </w:tcBorders>
          </w:tcPr>
          <w:p w:rsidR="00AC7EF5" w:rsidRPr="008A5753" w:rsidRDefault="00AC7EF5"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tcPr>
          <w:p w:rsidR="00AC7EF5" w:rsidRPr="008A5753" w:rsidRDefault="00AC7EF5"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34.</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Третья форма неправильных глаголов: правила употребления в речи и на письме</w:t>
            </w:r>
            <w:proofErr w:type="gramStart"/>
            <w:r w:rsidRPr="008A5753">
              <w:rPr>
                <w:rFonts w:ascii="Times New Roman" w:hAnsi="Times New Roman"/>
                <w:sz w:val="24"/>
                <w:szCs w:val="24"/>
              </w:rPr>
              <w:t>..</w:t>
            </w:r>
            <w:proofErr w:type="gramEnd"/>
          </w:p>
        </w:tc>
        <w:tc>
          <w:tcPr>
            <w:tcW w:w="1411" w:type="pct"/>
            <w:tcBorders>
              <w:top w:val="single" w:sz="4" w:space="0" w:color="auto"/>
              <w:left w:val="single" w:sz="4" w:space="0" w:color="000000"/>
              <w:bottom w:val="single" w:sz="4" w:space="0" w:color="auto"/>
              <w:right w:val="single" w:sz="4" w:space="0" w:color="000000"/>
            </w:tcBorders>
          </w:tcPr>
          <w:p w:rsidR="00AC7EF5" w:rsidRPr="008A5753" w:rsidRDefault="00AC7EF5" w:rsidP="00AC7EF5">
            <w:pPr>
              <w:snapToGrid w:val="0"/>
              <w:spacing w:line="240" w:lineRule="auto"/>
              <w:rPr>
                <w:rFonts w:ascii="Times New Roman" w:hAnsi="Times New Roman"/>
                <w:sz w:val="24"/>
                <w:szCs w:val="24"/>
              </w:rPr>
            </w:pPr>
            <w:r>
              <w:rPr>
                <w:rFonts w:ascii="Times New Roman" w:hAnsi="Times New Roman"/>
                <w:sz w:val="24"/>
                <w:szCs w:val="24"/>
              </w:rPr>
              <w:t>Уметь применять изученный материал</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C7EF5" w:rsidRPr="008A5753" w:rsidRDefault="00AC7EF5"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rPr>
          <w:trHeight w:val="541"/>
        </w:trPr>
        <w:tc>
          <w:tcPr>
            <w:tcW w:w="276" w:type="pct"/>
            <w:tcBorders>
              <w:top w:val="single" w:sz="4" w:space="0" w:color="000000"/>
              <w:left w:val="single" w:sz="4" w:space="0" w:color="000000"/>
              <w:bottom w:val="nil"/>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35.</w:t>
            </w:r>
          </w:p>
        </w:tc>
        <w:tc>
          <w:tcPr>
            <w:tcW w:w="1756" w:type="pct"/>
            <w:tcBorders>
              <w:top w:val="single" w:sz="4" w:space="0" w:color="000000"/>
              <w:left w:val="single" w:sz="4" w:space="0" w:color="000000"/>
              <w:bottom w:val="nil"/>
              <w:right w:val="nil"/>
            </w:tcBorders>
            <w:hideMark/>
          </w:tcPr>
          <w:p w:rsidR="00AC7EF5"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Введение и активизация ЛЕ по теме «США».</w:t>
            </w:r>
          </w:p>
          <w:p w:rsidR="00AC7EF5" w:rsidRPr="00AC7EF5" w:rsidRDefault="00AC7EF5" w:rsidP="00D343E1">
            <w:pPr>
              <w:snapToGrid w:val="0"/>
              <w:spacing w:after="0" w:line="240" w:lineRule="auto"/>
              <w:rPr>
                <w:rFonts w:ascii="Times New Roman" w:hAnsi="Times New Roman" w:cs="Times New Roman"/>
                <w:sz w:val="24"/>
                <w:szCs w:val="24"/>
              </w:rPr>
            </w:pPr>
            <w:proofErr w:type="spellStart"/>
            <w:r w:rsidRPr="00AC7EF5">
              <w:rPr>
                <w:rFonts w:ascii="Times New Roman" w:hAnsi="Times New Roman" w:cs="Times New Roman"/>
                <w:i/>
                <w:iCs/>
                <w:color w:val="000000"/>
                <w:sz w:val="24"/>
                <w:szCs w:val="24"/>
                <w:shd w:val="clear" w:color="auto" w:fill="FFFFFF"/>
              </w:rPr>
              <w:t>Аудирование</w:t>
            </w:r>
            <w:proofErr w:type="spellEnd"/>
            <w:r w:rsidRPr="00AC7EF5">
              <w:rPr>
                <w:rFonts w:ascii="Times New Roman" w:hAnsi="Times New Roman" w:cs="Times New Roman"/>
                <w:i/>
                <w:iCs/>
                <w:color w:val="000000"/>
                <w:sz w:val="24"/>
                <w:szCs w:val="24"/>
                <w:shd w:val="clear" w:color="auto" w:fill="FFFFFF"/>
              </w:rPr>
              <w:t xml:space="preserve"> песни. Работа с текстом «Новый мир». Неправильные глаголы.</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AC7EF5" w:rsidP="00AC7EF5">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воспроизвести песню; правильно использовать формы неправильных глаголов в речи.</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nil"/>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36.</w:t>
            </w:r>
          </w:p>
        </w:tc>
        <w:tc>
          <w:tcPr>
            <w:tcW w:w="1756" w:type="pct"/>
            <w:tcBorders>
              <w:top w:val="single" w:sz="4" w:space="0" w:color="000000"/>
              <w:left w:val="single" w:sz="4" w:space="0" w:color="000000"/>
              <w:bottom w:val="single" w:sz="4" w:space="0" w:color="000000"/>
              <w:right w:val="nil"/>
            </w:tcBorders>
            <w:hideMark/>
          </w:tcPr>
          <w:p w:rsidR="00AC7EF5" w:rsidRPr="009C741F" w:rsidRDefault="00AC7EF5" w:rsidP="00D343E1">
            <w:pPr>
              <w:snapToGrid w:val="0"/>
              <w:spacing w:after="0" w:line="240" w:lineRule="auto"/>
              <w:rPr>
                <w:rFonts w:ascii="Times New Roman" w:hAnsi="Times New Roman" w:cs="Times New Roman"/>
                <w:sz w:val="24"/>
                <w:szCs w:val="24"/>
              </w:rPr>
            </w:pPr>
            <w:proofErr w:type="gramStart"/>
            <w:r w:rsidRPr="009C741F">
              <w:rPr>
                <w:rFonts w:ascii="Times New Roman" w:hAnsi="Times New Roman" w:cs="Times New Roman"/>
                <w:sz w:val="24"/>
                <w:szCs w:val="24"/>
              </w:rPr>
              <w:t>Обучение монологической речи по теме</w:t>
            </w:r>
            <w:proofErr w:type="gramEnd"/>
            <w:r w:rsidRPr="009C741F">
              <w:rPr>
                <w:rFonts w:ascii="Times New Roman" w:hAnsi="Times New Roman" w:cs="Times New Roman"/>
                <w:sz w:val="24"/>
                <w:szCs w:val="24"/>
              </w:rPr>
              <w:t xml:space="preserve"> «Географическое положение «США» с опорой на ключевые слова.</w:t>
            </w:r>
          </w:p>
          <w:p w:rsidR="009C741F" w:rsidRPr="009C741F" w:rsidRDefault="009C741F" w:rsidP="009C741F">
            <w:pPr>
              <w:pStyle w:val="a4"/>
              <w:shd w:val="clear" w:color="auto" w:fill="FFFFFF"/>
              <w:spacing w:before="0" w:beforeAutospacing="0" w:after="150" w:afterAutospacing="0"/>
              <w:rPr>
                <w:color w:val="000000"/>
              </w:rPr>
            </w:pPr>
          </w:p>
          <w:p w:rsidR="009C741F" w:rsidRPr="009C741F" w:rsidRDefault="009C741F" w:rsidP="009C741F">
            <w:pPr>
              <w:pStyle w:val="a4"/>
              <w:shd w:val="clear" w:color="auto" w:fill="FFFFFF"/>
              <w:spacing w:before="0" w:beforeAutospacing="0" w:after="150" w:afterAutospacing="0"/>
              <w:rPr>
                <w:color w:val="000000"/>
              </w:rPr>
            </w:pPr>
            <w:proofErr w:type="spellStart"/>
            <w:r w:rsidRPr="009C741F">
              <w:rPr>
                <w:i/>
                <w:iCs/>
                <w:color w:val="000000"/>
              </w:rPr>
              <w:t>Аудирование</w:t>
            </w:r>
            <w:proofErr w:type="spellEnd"/>
            <w:r w:rsidRPr="009C741F">
              <w:rPr>
                <w:i/>
                <w:iCs/>
                <w:color w:val="000000"/>
              </w:rPr>
              <w:t xml:space="preserve"> текста. Введение новой лексики и ее тренировка. Работа с картой США.</w:t>
            </w:r>
          </w:p>
          <w:p w:rsidR="009C741F" w:rsidRPr="008A5753" w:rsidRDefault="009C741F" w:rsidP="00D343E1">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9C741F" w:rsidP="009C741F">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извлекать информацию из прослушанного текста; работать с географической картой США.</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37.</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Правила написания письма по теме «Посещение США». </w:t>
            </w:r>
          </w:p>
          <w:p w:rsidR="009C741F" w:rsidRPr="009C741F" w:rsidRDefault="00AC7EF5" w:rsidP="00D343E1">
            <w:pPr>
              <w:snapToGrid w:val="0"/>
              <w:spacing w:after="0" w:line="240" w:lineRule="auto"/>
              <w:rPr>
                <w:rFonts w:ascii="Times New Roman" w:hAnsi="Times New Roman"/>
                <w:b/>
                <w:sz w:val="24"/>
                <w:szCs w:val="24"/>
              </w:rPr>
            </w:pPr>
            <w:r w:rsidRPr="008A5753">
              <w:rPr>
                <w:rFonts w:ascii="Times New Roman" w:hAnsi="Times New Roman"/>
                <w:b/>
                <w:sz w:val="24"/>
                <w:szCs w:val="24"/>
              </w:rPr>
              <w:t>Контроль навыков чтения по теме «США».</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9C741F" w:rsidP="009C741F">
            <w:pPr>
              <w:snapToGrid w:val="0"/>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 xml:space="preserve">Уметь соблюдать нормы произношения при чтении новых слов, словосочетаний; дополнять </w:t>
            </w:r>
            <w:r w:rsidRPr="00F71FB8">
              <w:rPr>
                <w:rFonts w:ascii="Times New Roman" w:hAnsi="Times New Roman" w:cs="Times New Roman"/>
                <w:color w:val="000000"/>
                <w:sz w:val="24"/>
                <w:szCs w:val="24"/>
                <w:shd w:val="clear" w:color="auto" w:fill="FFFFFF"/>
              </w:rPr>
              <w:lastRenderedPageBreak/>
              <w:t>предложения верными глаголами.</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C7EF5" w:rsidRPr="008A5753" w:rsidRDefault="00AC7EF5"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38.</w:t>
            </w:r>
          </w:p>
        </w:tc>
        <w:tc>
          <w:tcPr>
            <w:tcW w:w="1756" w:type="pct"/>
            <w:tcBorders>
              <w:top w:val="single" w:sz="4" w:space="0" w:color="000000"/>
              <w:left w:val="single" w:sz="4" w:space="0" w:color="000000"/>
              <w:bottom w:val="single" w:sz="4" w:space="0" w:color="000000"/>
              <w:right w:val="nil"/>
            </w:tcBorders>
            <w:hideMark/>
          </w:tcPr>
          <w:p w:rsidR="00AC7EF5" w:rsidRPr="009C741F" w:rsidRDefault="00AC7EF5" w:rsidP="00D343E1">
            <w:pPr>
              <w:snapToGrid w:val="0"/>
              <w:spacing w:after="0" w:line="240" w:lineRule="auto"/>
              <w:rPr>
                <w:rFonts w:ascii="Times New Roman" w:hAnsi="Times New Roman" w:cs="Times New Roman"/>
                <w:sz w:val="24"/>
                <w:szCs w:val="24"/>
              </w:rPr>
            </w:pPr>
            <w:r w:rsidRPr="009C741F">
              <w:rPr>
                <w:rFonts w:ascii="Times New Roman" w:hAnsi="Times New Roman" w:cs="Times New Roman"/>
                <w:sz w:val="24"/>
                <w:szCs w:val="24"/>
              </w:rPr>
              <w:t xml:space="preserve">Настоящее совершенное время во всех видах предложений: употребление на письме. </w:t>
            </w:r>
          </w:p>
          <w:p w:rsidR="009C741F" w:rsidRPr="008A5753" w:rsidRDefault="009C741F" w:rsidP="00D343E1">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6113DD" w:rsidP="006113DD">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39.</w:t>
            </w:r>
          </w:p>
        </w:tc>
        <w:tc>
          <w:tcPr>
            <w:tcW w:w="1756" w:type="pct"/>
            <w:tcBorders>
              <w:top w:val="single" w:sz="4" w:space="0" w:color="000000"/>
              <w:left w:val="single" w:sz="4" w:space="0" w:color="000000"/>
              <w:bottom w:val="single" w:sz="4" w:space="0" w:color="000000"/>
              <w:right w:val="nil"/>
            </w:tcBorders>
            <w:hideMark/>
          </w:tcPr>
          <w:p w:rsidR="00AC7EF5" w:rsidRDefault="00AC7EF5"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Обучающее</w:t>
            </w:r>
            <w:proofErr w:type="gramEnd"/>
            <w:r w:rsidRPr="008A5753">
              <w:rPr>
                <w:rFonts w:ascii="Times New Roman" w:hAnsi="Times New Roman"/>
                <w:sz w:val="24"/>
                <w:szCs w:val="24"/>
              </w:rPr>
              <w:t xml:space="preserve">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w:t>
            </w:r>
            <w:proofErr w:type="spellStart"/>
            <w:r w:rsidRPr="008A5753">
              <w:rPr>
                <w:rFonts w:ascii="Times New Roman" w:hAnsi="Times New Roman"/>
                <w:sz w:val="24"/>
                <w:szCs w:val="24"/>
              </w:rPr>
              <w:t>Англоговорящие</w:t>
            </w:r>
            <w:proofErr w:type="spellEnd"/>
            <w:r w:rsidRPr="008A5753">
              <w:rPr>
                <w:rFonts w:ascii="Times New Roman" w:hAnsi="Times New Roman"/>
                <w:sz w:val="24"/>
                <w:szCs w:val="24"/>
              </w:rPr>
              <w:t xml:space="preserve"> страны».</w:t>
            </w:r>
          </w:p>
          <w:p w:rsidR="009C741F" w:rsidRPr="008A5753" w:rsidRDefault="009C741F" w:rsidP="00D343E1">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9C741F" w:rsidP="009C741F">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дополнить предложения после прослушанного текста; извлекать информацию из прослушанного текста.</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40.</w:t>
            </w:r>
          </w:p>
        </w:tc>
        <w:tc>
          <w:tcPr>
            <w:tcW w:w="1756" w:type="pct"/>
            <w:tcBorders>
              <w:top w:val="single" w:sz="4" w:space="0" w:color="000000"/>
              <w:left w:val="single" w:sz="4" w:space="0" w:color="000000"/>
              <w:bottom w:val="single" w:sz="4" w:space="0" w:color="000000"/>
              <w:right w:val="nil"/>
            </w:tcBorders>
            <w:hideMark/>
          </w:tcPr>
          <w:p w:rsidR="00AC7EF5"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Изучающее чтение по теме «Австралия».</w:t>
            </w:r>
          </w:p>
          <w:p w:rsidR="009C741F" w:rsidRPr="008A5753" w:rsidRDefault="009C741F" w:rsidP="00D343E1">
            <w:pPr>
              <w:snapToGrid w:val="0"/>
              <w:spacing w:after="0" w:line="240" w:lineRule="auto"/>
              <w:rPr>
                <w:rFonts w:ascii="Times New Roman" w:hAnsi="Times New Roman"/>
                <w:sz w:val="24"/>
                <w:szCs w:val="24"/>
              </w:rPr>
            </w:pPr>
            <w:proofErr w:type="gramStart"/>
            <w:r>
              <w:rPr>
                <w:rFonts w:ascii="Arial" w:hAnsi="Arial" w:cs="Arial"/>
                <w:color w:val="000000"/>
                <w:sz w:val="21"/>
                <w:szCs w:val="21"/>
                <w:shd w:val="clear" w:color="auto" w:fill="FFFFFF"/>
              </w:rPr>
              <w:t>Обучение монологической речи по теме</w:t>
            </w:r>
            <w:proofErr w:type="gramEnd"/>
            <w:r>
              <w:rPr>
                <w:rFonts w:ascii="Arial" w:hAnsi="Arial" w:cs="Arial"/>
                <w:color w:val="000000"/>
                <w:sz w:val="21"/>
                <w:szCs w:val="21"/>
                <w:shd w:val="clear" w:color="auto" w:fill="FFFFFF"/>
              </w:rPr>
              <w:t xml:space="preserve"> « Канберра и Сидней - два главных города Австралии» с опорой на план.</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9C741F" w:rsidP="009C741F">
            <w:pPr>
              <w:snapToGrid w:val="0"/>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понимать прослушанное и отвечать на вопросы; понимать текст и вести мини беседу по нему.</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C7EF5" w:rsidRPr="008A5753" w:rsidRDefault="00AC7EF5" w:rsidP="008A5753">
            <w:pPr>
              <w:snapToGrid w:val="0"/>
              <w:spacing w:line="240" w:lineRule="auto"/>
              <w:jc w:val="center"/>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41.</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Сравнительный анализ настоящего совершенного и прошедшего простого времён</w:t>
            </w:r>
            <w:r w:rsidRPr="008A5753">
              <w:rPr>
                <w:rFonts w:ascii="Times New Roman" w:hAnsi="Times New Roman"/>
                <w:b/>
                <w:sz w:val="24"/>
                <w:szCs w:val="24"/>
              </w:rPr>
              <w:t xml:space="preserve">. Контроль навыков </w:t>
            </w:r>
            <w:proofErr w:type="spellStart"/>
            <w:r w:rsidRPr="008A5753">
              <w:rPr>
                <w:rFonts w:ascii="Times New Roman" w:hAnsi="Times New Roman"/>
                <w:b/>
                <w:sz w:val="24"/>
                <w:szCs w:val="24"/>
              </w:rPr>
              <w:t>аудирования</w:t>
            </w:r>
            <w:proofErr w:type="spellEnd"/>
            <w:r w:rsidRPr="008A5753">
              <w:rPr>
                <w:rFonts w:ascii="Times New Roman" w:hAnsi="Times New Roman"/>
                <w:b/>
                <w:sz w:val="24"/>
                <w:szCs w:val="24"/>
              </w:rPr>
              <w:t xml:space="preserve"> по теме «США».</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9C741F" w:rsidP="008A5753">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воспроизводить услышанное; составление мини рассказов о городах Австралии по плану.</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42.</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Обучение монологической речи по теме</w:t>
            </w:r>
            <w:proofErr w:type="gramEnd"/>
            <w:r w:rsidRPr="008A5753">
              <w:rPr>
                <w:rFonts w:ascii="Times New Roman" w:hAnsi="Times New Roman"/>
                <w:sz w:val="24"/>
                <w:szCs w:val="24"/>
              </w:rPr>
              <w:t xml:space="preserve"> « Канберра и Сидней - два главных города Австралии» с опорой на план.</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6113DD" w:rsidP="008A5753">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дополнить предложения после прослушанного текста; извлекать информацию из прочитанного текста.</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43.</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Правила употребления обстоятельств «прежде, много раз, в первый раз» в настоящем совершенном времени.</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6113DD" w:rsidP="006113DD">
            <w:pPr>
              <w:snapToGrid w:val="0"/>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 xml:space="preserve">Уметь понимать </w:t>
            </w:r>
            <w:proofErr w:type="gramStart"/>
            <w:r w:rsidRPr="00F71FB8">
              <w:rPr>
                <w:rFonts w:ascii="Times New Roman" w:hAnsi="Times New Roman" w:cs="Times New Roman"/>
                <w:color w:val="000000"/>
                <w:sz w:val="24"/>
                <w:szCs w:val="24"/>
                <w:shd w:val="clear" w:color="auto" w:fill="FFFFFF"/>
              </w:rPr>
              <w:t>прослушанное</w:t>
            </w:r>
            <w:proofErr w:type="gramEnd"/>
            <w:r w:rsidRPr="00F71FB8">
              <w:rPr>
                <w:rFonts w:ascii="Times New Roman" w:hAnsi="Times New Roman" w:cs="Times New Roman"/>
                <w:color w:val="000000"/>
                <w:sz w:val="24"/>
                <w:szCs w:val="24"/>
                <w:shd w:val="clear" w:color="auto" w:fill="FFFFFF"/>
              </w:rPr>
              <w:t>; работать с картой Америки, Азии, Европы.</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C7EF5" w:rsidRPr="008A5753" w:rsidRDefault="00AC7EF5"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44.</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Введение и отработка ЛЕ по теме «Австралийская флора и фауна». </w:t>
            </w:r>
          </w:p>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устной речи по теме «</w:t>
            </w:r>
            <w:proofErr w:type="spellStart"/>
            <w:r w:rsidRPr="008A5753">
              <w:rPr>
                <w:rFonts w:ascii="Times New Roman" w:hAnsi="Times New Roman"/>
                <w:b/>
                <w:sz w:val="24"/>
                <w:szCs w:val="24"/>
              </w:rPr>
              <w:t>Англоговорящие</w:t>
            </w:r>
            <w:proofErr w:type="spellEnd"/>
            <w:r w:rsidRPr="008A5753">
              <w:rPr>
                <w:rFonts w:ascii="Times New Roman" w:hAnsi="Times New Roman"/>
                <w:b/>
                <w:sz w:val="24"/>
                <w:szCs w:val="24"/>
              </w:rPr>
              <w:t xml:space="preserve"> страны».</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6113DD" w:rsidP="008A5753">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 xml:space="preserve">Уметь понять </w:t>
            </w:r>
            <w:proofErr w:type="gramStart"/>
            <w:r w:rsidRPr="00F71FB8">
              <w:rPr>
                <w:rFonts w:ascii="Times New Roman" w:hAnsi="Times New Roman" w:cs="Times New Roman"/>
                <w:color w:val="000000"/>
                <w:sz w:val="24"/>
                <w:szCs w:val="24"/>
                <w:shd w:val="clear" w:color="auto" w:fill="FFFFFF"/>
              </w:rPr>
              <w:t>прослушанное</w:t>
            </w:r>
            <w:proofErr w:type="gramEnd"/>
            <w:r w:rsidRPr="00F71FB8">
              <w:rPr>
                <w:rFonts w:ascii="Times New Roman" w:hAnsi="Times New Roman" w:cs="Times New Roman"/>
                <w:color w:val="000000"/>
                <w:sz w:val="24"/>
                <w:szCs w:val="24"/>
                <w:shd w:val="clear" w:color="auto" w:fill="FFFFFF"/>
              </w:rPr>
              <w:t xml:space="preserve"> и ответить на вопрос; Использовать лексико-грамматический материал в тренировочных упражнениях.</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rPr>
                <w:rFonts w:ascii="Times New Roman" w:hAnsi="Times New Roman"/>
                <w:sz w:val="24"/>
                <w:szCs w:val="24"/>
              </w:rPr>
            </w:pPr>
          </w:p>
        </w:tc>
        <w:tc>
          <w:tcPr>
            <w:tcW w:w="390" w:type="pct"/>
            <w:vMerge w:val="restart"/>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AC7EF5">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45.</w:t>
            </w:r>
          </w:p>
        </w:tc>
        <w:tc>
          <w:tcPr>
            <w:tcW w:w="1756" w:type="pct"/>
            <w:tcBorders>
              <w:top w:val="single" w:sz="4" w:space="0" w:color="000000"/>
              <w:left w:val="single" w:sz="4" w:space="0" w:color="000000"/>
              <w:bottom w:val="single" w:sz="4" w:space="0" w:color="000000"/>
              <w:right w:val="nil"/>
            </w:tcBorders>
            <w:hideMark/>
          </w:tcPr>
          <w:p w:rsidR="00AC7EF5" w:rsidRPr="008A5753"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Употребление артикля с названиями представителей наций</w:t>
            </w:r>
          </w:p>
        </w:tc>
        <w:tc>
          <w:tcPr>
            <w:tcW w:w="1411" w:type="pct"/>
            <w:tcBorders>
              <w:top w:val="single" w:sz="4" w:space="0" w:color="auto"/>
              <w:left w:val="single" w:sz="4" w:space="0" w:color="000000"/>
              <w:bottom w:val="single" w:sz="4" w:space="0" w:color="auto"/>
              <w:right w:val="single" w:sz="4" w:space="0" w:color="000000"/>
            </w:tcBorders>
          </w:tcPr>
          <w:p w:rsidR="00AC7EF5" w:rsidRPr="00F71FB8" w:rsidRDefault="006113DD" w:rsidP="008A5753">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 xml:space="preserve">Уметь применять изученный лексико-грамматический материал </w:t>
            </w:r>
            <w:r w:rsidRPr="00F71FB8">
              <w:rPr>
                <w:rFonts w:ascii="Times New Roman" w:hAnsi="Times New Roman" w:cs="Times New Roman"/>
                <w:color w:val="000000"/>
                <w:sz w:val="24"/>
                <w:szCs w:val="24"/>
                <w:shd w:val="clear" w:color="auto" w:fill="FFFFFF"/>
              </w:rPr>
              <w:lastRenderedPageBreak/>
              <w:t>раздела.</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pacing w:line="240" w:lineRule="auto"/>
              <w:rPr>
                <w:rFonts w:ascii="Times New Roman" w:hAnsi="Times New Roman"/>
                <w:sz w:val="24"/>
                <w:szCs w:val="24"/>
              </w:rPr>
            </w:pPr>
          </w:p>
        </w:tc>
        <w:tc>
          <w:tcPr>
            <w:tcW w:w="390" w:type="pct"/>
            <w:vMerge/>
            <w:tcBorders>
              <w:top w:val="single" w:sz="4" w:space="0" w:color="auto"/>
              <w:left w:val="single" w:sz="4" w:space="0" w:color="000000"/>
              <w:bottom w:val="single" w:sz="4" w:space="0" w:color="auto"/>
              <w:right w:val="nil"/>
            </w:tcBorders>
            <w:vAlign w:val="center"/>
            <w:hideMark/>
          </w:tcPr>
          <w:p w:rsidR="00AC7EF5" w:rsidRPr="008A5753" w:rsidRDefault="00AC7EF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AC7EF5" w:rsidRPr="008A5753" w:rsidTr="006F455A">
        <w:tc>
          <w:tcPr>
            <w:tcW w:w="276" w:type="pct"/>
            <w:tcBorders>
              <w:top w:val="single" w:sz="4" w:space="0" w:color="000000"/>
              <w:left w:val="single" w:sz="4" w:space="0" w:color="000000"/>
              <w:bottom w:val="single" w:sz="4" w:space="0" w:color="000000"/>
              <w:right w:val="nil"/>
            </w:tcBorders>
            <w:hideMark/>
          </w:tcPr>
          <w:p w:rsidR="00AC7EF5" w:rsidRPr="008A5753" w:rsidRDefault="00AC7EF5"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46.</w:t>
            </w:r>
          </w:p>
        </w:tc>
        <w:tc>
          <w:tcPr>
            <w:tcW w:w="1756" w:type="pct"/>
            <w:tcBorders>
              <w:top w:val="single" w:sz="4" w:space="0" w:color="000000"/>
              <w:left w:val="single" w:sz="4" w:space="0" w:color="000000"/>
              <w:bottom w:val="single" w:sz="4" w:space="0" w:color="000000"/>
              <w:right w:val="nil"/>
            </w:tcBorders>
            <w:hideMark/>
          </w:tcPr>
          <w:p w:rsidR="00AC7EF5" w:rsidRDefault="00AC7EF5" w:rsidP="00D343E1">
            <w:pPr>
              <w:snapToGrid w:val="0"/>
              <w:spacing w:after="0" w:line="240" w:lineRule="auto"/>
              <w:rPr>
                <w:rFonts w:ascii="Times New Roman" w:hAnsi="Times New Roman"/>
                <w:sz w:val="24"/>
                <w:szCs w:val="24"/>
              </w:rPr>
            </w:pPr>
            <w:r w:rsidRPr="008A5753">
              <w:rPr>
                <w:rFonts w:ascii="Times New Roman" w:hAnsi="Times New Roman"/>
                <w:sz w:val="24"/>
                <w:szCs w:val="24"/>
              </w:rPr>
              <w:t>Фразовый глагол «давать» и его основные значения.</w:t>
            </w:r>
          </w:p>
          <w:p w:rsidR="00D42A95" w:rsidRPr="008A5753" w:rsidRDefault="00D42A95" w:rsidP="00D42A95">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Образование новых слов с помощью суффикса </w:t>
            </w:r>
            <w:proofErr w:type="spellStart"/>
            <w:r w:rsidRPr="008A5753">
              <w:rPr>
                <w:rFonts w:ascii="Times New Roman" w:hAnsi="Times New Roman"/>
                <w:sz w:val="24"/>
                <w:szCs w:val="24"/>
                <w:lang w:val="en-US"/>
              </w:rPr>
              <w:t>ly</w:t>
            </w:r>
            <w:proofErr w:type="spellEnd"/>
            <w:r w:rsidRPr="008A5753">
              <w:rPr>
                <w:rFonts w:ascii="Times New Roman" w:hAnsi="Times New Roman"/>
                <w:sz w:val="24"/>
                <w:szCs w:val="24"/>
              </w:rPr>
              <w:t xml:space="preserve">. </w:t>
            </w:r>
          </w:p>
          <w:p w:rsidR="00D42A95" w:rsidRPr="008A5753" w:rsidRDefault="00D42A95" w:rsidP="00D343E1">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000000"/>
              <w:right w:val="single" w:sz="4" w:space="0" w:color="000000"/>
            </w:tcBorders>
          </w:tcPr>
          <w:p w:rsidR="00AC7EF5" w:rsidRPr="00F71FB8" w:rsidRDefault="006113DD" w:rsidP="006113DD">
            <w:pPr>
              <w:snapToGrid w:val="0"/>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AC7EF5" w:rsidRPr="008A5753" w:rsidRDefault="00AC7EF5"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C7EF5" w:rsidRPr="008A5753" w:rsidRDefault="00AC7EF5"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C7EF5" w:rsidRPr="008A5753" w:rsidRDefault="00AC7EF5" w:rsidP="008A5753">
            <w:pPr>
              <w:snapToGrid w:val="0"/>
              <w:spacing w:line="240" w:lineRule="auto"/>
              <w:rPr>
                <w:rFonts w:ascii="Times New Roman" w:hAnsi="Times New Roman"/>
                <w:sz w:val="24"/>
                <w:szCs w:val="24"/>
              </w:rPr>
            </w:pPr>
          </w:p>
        </w:tc>
      </w:tr>
      <w:tr w:rsidR="006113DD" w:rsidRPr="008A5753" w:rsidTr="006F455A">
        <w:tc>
          <w:tcPr>
            <w:tcW w:w="276" w:type="pct"/>
            <w:tcBorders>
              <w:top w:val="single" w:sz="4" w:space="0" w:color="000000"/>
              <w:left w:val="single" w:sz="4" w:space="0" w:color="000000"/>
              <w:bottom w:val="single" w:sz="4" w:space="0" w:color="000000"/>
              <w:right w:val="nil"/>
            </w:tcBorders>
            <w:hideMark/>
          </w:tcPr>
          <w:p w:rsidR="006113DD" w:rsidRPr="008A5753" w:rsidRDefault="006113DD"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t>47.</w:t>
            </w:r>
          </w:p>
        </w:tc>
        <w:tc>
          <w:tcPr>
            <w:tcW w:w="1756" w:type="pct"/>
            <w:tcBorders>
              <w:top w:val="single" w:sz="4" w:space="0" w:color="000000"/>
              <w:left w:val="single" w:sz="4" w:space="0" w:color="000000"/>
              <w:bottom w:val="single" w:sz="4" w:space="0" w:color="000000"/>
              <w:right w:val="nil"/>
            </w:tcBorders>
            <w:hideMark/>
          </w:tcPr>
          <w:p w:rsidR="006113DD" w:rsidRDefault="00D42A95" w:rsidP="00D42A95">
            <w:pPr>
              <w:snapToGrid w:val="0"/>
              <w:spacing w:after="0" w:line="240" w:lineRule="auto"/>
              <w:rPr>
                <w:rFonts w:ascii="Times New Roman" w:hAnsi="Times New Roman"/>
                <w:sz w:val="24"/>
                <w:szCs w:val="24"/>
              </w:rPr>
            </w:pPr>
            <w:r w:rsidRPr="008A5753">
              <w:rPr>
                <w:rFonts w:ascii="Times New Roman" w:hAnsi="Times New Roman"/>
                <w:sz w:val="24"/>
                <w:szCs w:val="24"/>
              </w:rPr>
              <w:t>Систематизация и обобщение ЛЕ по теме «</w:t>
            </w:r>
            <w:proofErr w:type="spellStart"/>
            <w:r w:rsidRPr="008A5753">
              <w:rPr>
                <w:rFonts w:ascii="Times New Roman" w:hAnsi="Times New Roman"/>
                <w:sz w:val="24"/>
                <w:szCs w:val="24"/>
              </w:rPr>
              <w:t>Англоговорящие</w:t>
            </w:r>
            <w:proofErr w:type="spellEnd"/>
            <w:r w:rsidRPr="008A5753">
              <w:rPr>
                <w:rFonts w:ascii="Times New Roman" w:hAnsi="Times New Roman"/>
                <w:sz w:val="24"/>
                <w:szCs w:val="24"/>
              </w:rPr>
              <w:t xml:space="preserve"> страны»</w:t>
            </w:r>
          </w:p>
          <w:p w:rsidR="00D42A95" w:rsidRPr="00F71FB8" w:rsidRDefault="00D42A95" w:rsidP="00D42A95">
            <w:pPr>
              <w:pStyle w:val="a4"/>
              <w:shd w:val="clear" w:color="auto" w:fill="FFFFFF"/>
              <w:spacing w:before="0" w:beforeAutospacing="0" w:after="150" w:afterAutospacing="0"/>
              <w:rPr>
                <w:color w:val="000000"/>
              </w:rPr>
            </w:pPr>
            <w:r w:rsidRPr="00F71FB8">
              <w:rPr>
                <w:color w:val="000000"/>
              </w:rPr>
              <w:t>Страна львов.</w:t>
            </w:r>
          </w:p>
          <w:p w:rsidR="00D42A95" w:rsidRPr="008A5753" w:rsidRDefault="00D42A95" w:rsidP="00D42A95">
            <w:pPr>
              <w:snapToGrid w:val="0"/>
              <w:spacing w:after="0" w:line="240" w:lineRule="auto"/>
              <w:rPr>
                <w:rFonts w:ascii="Times New Roman" w:hAnsi="Times New Roman"/>
                <w:b/>
                <w:sz w:val="24"/>
                <w:szCs w:val="24"/>
              </w:rPr>
            </w:pPr>
            <w:proofErr w:type="spellStart"/>
            <w:r w:rsidRPr="00F71FB8">
              <w:rPr>
                <w:rFonts w:ascii="Times New Roman" w:hAnsi="Times New Roman" w:cs="Times New Roman"/>
                <w:i/>
                <w:iCs/>
                <w:color w:val="000000"/>
                <w:sz w:val="24"/>
                <w:szCs w:val="24"/>
              </w:rPr>
              <w:t>Аудирование</w:t>
            </w:r>
            <w:proofErr w:type="spellEnd"/>
            <w:r w:rsidRPr="00F71FB8">
              <w:rPr>
                <w:rFonts w:ascii="Times New Roman" w:hAnsi="Times New Roman" w:cs="Times New Roman"/>
                <w:i/>
                <w:iCs/>
                <w:color w:val="000000"/>
                <w:sz w:val="24"/>
                <w:szCs w:val="24"/>
              </w:rPr>
              <w:t>. Учащиеся самостоятельно выполняют упражнения в рабочих тетрадях, используя лексико-грамматический материал раздела.</w:t>
            </w:r>
          </w:p>
        </w:tc>
        <w:tc>
          <w:tcPr>
            <w:tcW w:w="1411" w:type="pct"/>
            <w:tcBorders>
              <w:top w:val="single" w:sz="4" w:space="0" w:color="auto"/>
              <w:left w:val="single" w:sz="4" w:space="0" w:color="000000"/>
              <w:bottom w:val="single" w:sz="4" w:space="0" w:color="000000"/>
              <w:right w:val="single" w:sz="4" w:space="0" w:color="000000"/>
            </w:tcBorders>
          </w:tcPr>
          <w:p w:rsidR="006113DD" w:rsidRPr="00F71FB8" w:rsidRDefault="006113DD" w:rsidP="008A5753">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6113DD" w:rsidRPr="008A5753" w:rsidRDefault="006113DD"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6113DD" w:rsidRPr="008A5753" w:rsidRDefault="006113DD"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6113DD" w:rsidRPr="008A5753" w:rsidRDefault="006113DD" w:rsidP="008A5753">
            <w:pPr>
              <w:snapToGrid w:val="0"/>
              <w:spacing w:line="240" w:lineRule="auto"/>
              <w:rPr>
                <w:rFonts w:ascii="Times New Roman" w:hAnsi="Times New Roman"/>
                <w:sz w:val="24"/>
                <w:szCs w:val="24"/>
              </w:rPr>
            </w:pPr>
          </w:p>
        </w:tc>
      </w:tr>
      <w:tr w:rsidR="006113DD" w:rsidRPr="008A5753" w:rsidTr="006113DD">
        <w:tc>
          <w:tcPr>
            <w:tcW w:w="276" w:type="pct"/>
            <w:tcBorders>
              <w:top w:val="single" w:sz="4" w:space="0" w:color="000000"/>
              <w:left w:val="single" w:sz="4" w:space="0" w:color="000000"/>
              <w:bottom w:val="single" w:sz="4" w:space="0" w:color="000000"/>
              <w:right w:val="nil"/>
            </w:tcBorders>
            <w:hideMark/>
          </w:tcPr>
          <w:p w:rsidR="006113DD" w:rsidRPr="008A5753" w:rsidRDefault="006113DD" w:rsidP="008A5753">
            <w:pPr>
              <w:snapToGrid w:val="0"/>
              <w:spacing w:line="240" w:lineRule="auto"/>
              <w:jc w:val="center"/>
              <w:rPr>
                <w:rFonts w:ascii="Times New Roman" w:hAnsi="Times New Roman"/>
                <w:sz w:val="24"/>
                <w:szCs w:val="24"/>
              </w:rPr>
            </w:pPr>
            <w:r w:rsidRPr="00E16C4A">
              <w:rPr>
                <w:rFonts w:ascii="Times New Roman" w:hAnsi="Times New Roman"/>
                <w:sz w:val="24"/>
                <w:szCs w:val="24"/>
              </w:rPr>
              <w:t>48.</w:t>
            </w:r>
          </w:p>
        </w:tc>
        <w:tc>
          <w:tcPr>
            <w:tcW w:w="1756" w:type="pct"/>
            <w:tcBorders>
              <w:top w:val="single" w:sz="4" w:space="0" w:color="000000"/>
              <w:left w:val="single" w:sz="4" w:space="0" w:color="000000"/>
              <w:bottom w:val="single" w:sz="4" w:space="0" w:color="000000"/>
              <w:right w:val="nil"/>
            </w:tcBorders>
            <w:hideMark/>
          </w:tcPr>
          <w:p w:rsidR="00E16C4A" w:rsidRDefault="00E16C4A" w:rsidP="00D343E1">
            <w:pPr>
              <w:snapToGrid w:val="0"/>
              <w:spacing w:after="0" w:line="240" w:lineRule="auto"/>
              <w:rPr>
                <w:rFonts w:ascii="Times New Roman" w:hAnsi="Times New Roman"/>
                <w:b/>
                <w:sz w:val="24"/>
                <w:szCs w:val="24"/>
              </w:rPr>
            </w:pPr>
            <w:r w:rsidRPr="008A5753">
              <w:rPr>
                <w:rFonts w:ascii="Times New Roman" w:hAnsi="Times New Roman"/>
                <w:b/>
                <w:sz w:val="24"/>
                <w:szCs w:val="24"/>
              </w:rPr>
              <w:t xml:space="preserve">Контроль </w:t>
            </w:r>
            <w:r>
              <w:rPr>
                <w:rFonts w:ascii="Times New Roman" w:hAnsi="Times New Roman"/>
                <w:b/>
                <w:sz w:val="24"/>
                <w:szCs w:val="24"/>
              </w:rPr>
              <w:t xml:space="preserve">лексики, </w:t>
            </w:r>
            <w:r w:rsidRPr="008A5753">
              <w:rPr>
                <w:rFonts w:ascii="Times New Roman" w:hAnsi="Times New Roman"/>
                <w:b/>
                <w:sz w:val="24"/>
                <w:szCs w:val="24"/>
              </w:rPr>
              <w:t xml:space="preserve">навыков </w:t>
            </w:r>
            <w:proofErr w:type="spellStart"/>
            <w:r>
              <w:rPr>
                <w:rFonts w:ascii="Times New Roman" w:hAnsi="Times New Roman"/>
                <w:b/>
                <w:sz w:val="24"/>
                <w:szCs w:val="24"/>
              </w:rPr>
              <w:t>аудирования</w:t>
            </w:r>
            <w:proofErr w:type="spellEnd"/>
            <w:r>
              <w:rPr>
                <w:rFonts w:ascii="Times New Roman" w:hAnsi="Times New Roman"/>
                <w:b/>
                <w:sz w:val="24"/>
                <w:szCs w:val="24"/>
              </w:rPr>
              <w:t xml:space="preserve">, устной речи по теме </w:t>
            </w:r>
            <w:r w:rsidRPr="008231BA">
              <w:rPr>
                <w:rFonts w:ascii="Times New Roman" w:hAnsi="Times New Roman"/>
                <w:b/>
                <w:sz w:val="24"/>
                <w:szCs w:val="24"/>
              </w:rPr>
              <w:t>«</w:t>
            </w:r>
            <w:proofErr w:type="spellStart"/>
            <w:r w:rsidRPr="008231BA">
              <w:rPr>
                <w:rFonts w:ascii="Times New Roman" w:hAnsi="Times New Roman"/>
                <w:b/>
                <w:sz w:val="24"/>
                <w:szCs w:val="24"/>
              </w:rPr>
              <w:t>Англоговорящие</w:t>
            </w:r>
            <w:proofErr w:type="spellEnd"/>
            <w:r w:rsidRPr="008231BA">
              <w:rPr>
                <w:rFonts w:ascii="Times New Roman" w:hAnsi="Times New Roman"/>
                <w:b/>
                <w:sz w:val="24"/>
                <w:szCs w:val="24"/>
              </w:rPr>
              <w:t xml:space="preserve"> страны»</w:t>
            </w:r>
          </w:p>
          <w:p w:rsidR="00E16C4A" w:rsidRDefault="00E16C4A" w:rsidP="00D343E1">
            <w:pPr>
              <w:snapToGrid w:val="0"/>
              <w:spacing w:after="0" w:line="240" w:lineRule="auto"/>
              <w:rPr>
                <w:rFonts w:ascii="Times New Roman" w:hAnsi="Times New Roman"/>
                <w:b/>
                <w:sz w:val="24"/>
                <w:szCs w:val="24"/>
              </w:rPr>
            </w:pPr>
          </w:p>
          <w:p w:rsidR="006113DD" w:rsidRPr="008A5753" w:rsidRDefault="006113DD" w:rsidP="00D343E1">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000000"/>
              <w:right w:val="single" w:sz="4" w:space="0" w:color="000000"/>
            </w:tcBorders>
          </w:tcPr>
          <w:p w:rsidR="006113DD" w:rsidRPr="00F71FB8" w:rsidRDefault="006113DD" w:rsidP="008A5753">
            <w:pPr>
              <w:spacing w:line="240" w:lineRule="auto"/>
              <w:rPr>
                <w:rFonts w:ascii="Times New Roman" w:hAnsi="Times New Roman" w:cs="Times New Roman"/>
                <w:sz w:val="24"/>
                <w:szCs w:val="24"/>
              </w:rPr>
            </w:pPr>
            <w:r w:rsidRPr="00F71FB8">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000000"/>
              <w:right w:val="single" w:sz="4" w:space="0" w:color="000000"/>
            </w:tcBorders>
          </w:tcPr>
          <w:p w:rsidR="006113DD" w:rsidRPr="008A5753" w:rsidRDefault="006113DD"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6113DD" w:rsidRPr="008A5753" w:rsidRDefault="006113DD"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6113DD" w:rsidRPr="008A5753" w:rsidRDefault="006113DD" w:rsidP="008A5753">
            <w:pPr>
              <w:snapToGrid w:val="0"/>
              <w:spacing w:line="240" w:lineRule="auto"/>
              <w:rPr>
                <w:rFonts w:ascii="Times New Roman" w:hAnsi="Times New Roman"/>
                <w:sz w:val="24"/>
                <w:szCs w:val="24"/>
              </w:rPr>
            </w:pPr>
          </w:p>
        </w:tc>
      </w:tr>
      <w:tr w:rsidR="00D42A95" w:rsidRPr="008A5753" w:rsidTr="00D42A95">
        <w:tc>
          <w:tcPr>
            <w:tcW w:w="3443" w:type="pct"/>
            <w:gridSpan w:val="3"/>
            <w:tcBorders>
              <w:top w:val="single" w:sz="4" w:space="0" w:color="000000"/>
              <w:left w:val="single" w:sz="4" w:space="0" w:color="000000"/>
              <w:bottom w:val="single" w:sz="4" w:space="0" w:color="000000"/>
              <w:right w:val="single" w:sz="4" w:space="0" w:color="000000"/>
            </w:tcBorders>
            <w:hideMark/>
          </w:tcPr>
          <w:p w:rsidR="00D42A95" w:rsidRPr="00D42A95" w:rsidRDefault="00D42A95" w:rsidP="00D42A95">
            <w:pPr>
              <w:spacing w:line="240" w:lineRule="auto"/>
              <w:jc w:val="center"/>
              <w:rPr>
                <w:rFonts w:ascii="Times New Roman" w:hAnsi="Times New Roman" w:cs="Times New Roman"/>
                <w:b/>
                <w:color w:val="000000"/>
                <w:sz w:val="24"/>
                <w:szCs w:val="24"/>
                <w:shd w:val="clear" w:color="auto" w:fill="FFFFFF"/>
              </w:rPr>
            </w:pPr>
            <w:r w:rsidRPr="00D42A95">
              <w:rPr>
                <w:rFonts w:ascii="Times New Roman" w:hAnsi="Times New Roman" w:cs="Times New Roman"/>
                <w:b/>
                <w:color w:val="000000"/>
                <w:sz w:val="24"/>
                <w:szCs w:val="24"/>
                <w:shd w:val="clear" w:color="auto" w:fill="FFFFFF"/>
              </w:rPr>
              <w:t>Итого – 16 часов</w:t>
            </w:r>
          </w:p>
        </w:tc>
        <w:tc>
          <w:tcPr>
            <w:tcW w:w="778" w:type="pct"/>
            <w:tcBorders>
              <w:top w:val="single" w:sz="4" w:space="0" w:color="auto"/>
              <w:left w:val="single" w:sz="4" w:space="0" w:color="000000"/>
              <w:bottom w:val="single" w:sz="4" w:space="0" w:color="000000"/>
              <w:right w:val="single" w:sz="4" w:space="0" w:color="000000"/>
            </w:tcBorders>
          </w:tcPr>
          <w:p w:rsidR="00D42A95" w:rsidRPr="008A5753" w:rsidRDefault="00D42A95"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D42A95" w:rsidRPr="008A5753" w:rsidRDefault="00D42A95"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D42A95" w:rsidRPr="008A5753" w:rsidRDefault="00D42A95" w:rsidP="008A5753">
            <w:pPr>
              <w:snapToGrid w:val="0"/>
              <w:spacing w:line="240" w:lineRule="auto"/>
              <w:rPr>
                <w:rFonts w:ascii="Times New Roman" w:hAnsi="Times New Roman"/>
                <w:sz w:val="24"/>
                <w:szCs w:val="24"/>
              </w:rPr>
            </w:pPr>
          </w:p>
        </w:tc>
      </w:tr>
      <w:tr w:rsidR="00E16C4A" w:rsidRPr="008A5753" w:rsidTr="00E16C4A">
        <w:tc>
          <w:tcPr>
            <w:tcW w:w="5000" w:type="pct"/>
            <w:gridSpan w:val="6"/>
            <w:tcBorders>
              <w:top w:val="single" w:sz="4" w:space="0" w:color="000000"/>
              <w:left w:val="single" w:sz="4" w:space="0" w:color="000000"/>
              <w:bottom w:val="single" w:sz="4" w:space="0" w:color="000000"/>
              <w:right w:val="single" w:sz="4" w:space="0" w:color="000000"/>
            </w:tcBorders>
            <w:hideMark/>
          </w:tcPr>
          <w:p w:rsidR="00622A09" w:rsidRDefault="00622A09" w:rsidP="00E16C4A">
            <w:pPr>
              <w:snapToGrid w:val="0"/>
              <w:spacing w:line="240" w:lineRule="auto"/>
              <w:jc w:val="center"/>
              <w:rPr>
                <w:rFonts w:ascii="Times New Roman" w:hAnsi="Times New Roman"/>
                <w:b/>
                <w:sz w:val="24"/>
                <w:szCs w:val="24"/>
              </w:rPr>
            </w:pPr>
          </w:p>
          <w:p w:rsidR="00E16C4A" w:rsidRPr="008A5753" w:rsidRDefault="00E16C4A" w:rsidP="00E16C4A">
            <w:pPr>
              <w:snapToGrid w:val="0"/>
              <w:spacing w:line="240" w:lineRule="auto"/>
              <w:jc w:val="center"/>
              <w:rPr>
                <w:rFonts w:ascii="Times New Roman" w:hAnsi="Times New Roman"/>
                <w:sz w:val="24"/>
                <w:szCs w:val="24"/>
              </w:rPr>
            </w:pPr>
            <w:r w:rsidRPr="003A543B">
              <w:rPr>
                <w:rFonts w:ascii="Times New Roman" w:hAnsi="Times New Roman"/>
                <w:b/>
                <w:sz w:val="24"/>
                <w:szCs w:val="24"/>
                <w:lang w:val="en-US"/>
              </w:rPr>
              <w:t xml:space="preserve">III </w:t>
            </w:r>
            <w:r>
              <w:rPr>
                <w:rFonts w:ascii="Times New Roman" w:hAnsi="Times New Roman"/>
                <w:b/>
                <w:sz w:val="24"/>
                <w:szCs w:val="24"/>
              </w:rPr>
              <w:t xml:space="preserve">четверть </w:t>
            </w:r>
            <w:r w:rsidRPr="00E16C4A">
              <w:rPr>
                <w:rFonts w:ascii="Times New Roman" w:hAnsi="Times New Roman"/>
                <w:b/>
                <w:sz w:val="24"/>
                <w:szCs w:val="24"/>
              </w:rPr>
              <w:t>(30 часов)</w:t>
            </w:r>
          </w:p>
        </w:tc>
      </w:tr>
      <w:tr w:rsidR="00E16C4A" w:rsidRPr="008A5753" w:rsidTr="00E16C4A">
        <w:tc>
          <w:tcPr>
            <w:tcW w:w="5000" w:type="pct"/>
            <w:gridSpan w:val="6"/>
            <w:tcBorders>
              <w:top w:val="single" w:sz="4" w:space="0" w:color="000000"/>
              <w:left w:val="single" w:sz="4" w:space="0" w:color="000000"/>
              <w:bottom w:val="single" w:sz="4" w:space="0" w:color="000000"/>
              <w:right w:val="single" w:sz="4" w:space="0" w:color="000000"/>
            </w:tcBorders>
          </w:tcPr>
          <w:p w:rsidR="00E16C4A" w:rsidRDefault="00E16C4A" w:rsidP="00D42A95">
            <w:pPr>
              <w:snapToGrid w:val="0"/>
              <w:spacing w:after="0" w:line="240" w:lineRule="auto"/>
              <w:rPr>
                <w:rFonts w:ascii="Times New Roman" w:hAnsi="Times New Roman"/>
                <w:b/>
                <w:color w:val="002060"/>
                <w:sz w:val="24"/>
                <w:szCs w:val="24"/>
              </w:rPr>
            </w:pPr>
          </w:p>
          <w:p w:rsidR="00E16C4A" w:rsidRPr="008A5753" w:rsidRDefault="00E16C4A" w:rsidP="003A543B">
            <w:pPr>
              <w:snapToGrid w:val="0"/>
              <w:spacing w:after="0" w:line="240" w:lineRule="auto"/>
              <w:jc w:val="center"/>
              <w:rPr>
                <w:rFonts w:ascii="Times New Roman" w:hAnsi="Times New Roman"/>
                <w:b/>
                <w:color w:val="002060"/>
                <w:sz w:val="24"/>
                <w:szCs w:val="24"/>
              </w:rPr>
            </w:pPr>
            <w:r w:rsidRPr="008A5753">
              <w:rPr>
                <w:rFonts w:ascii="Times New Roman" w:hAnsi="Times New Roman"/>
                <w:b/>
                <w:color w:val="002060"/>
                <w:sz w:val="24"/>
                <w:szCs w:val="24"/>
              </w:rPr>
              <w:t>Раздел 4. «Живые существа вокруг нас»</w:t>
            </w:r>
            <w:r w:rsidRPr="008A5753">
              <w:rPr>
                <w:rFonts w:ascii="Times New Roman" w:hAnsi="Times New Roman"/>
                <w:color w:val="002060"/>
                <w:sz w:val="24"/>
                <w:szCs w:val="24"/>
              </w:rPr>
              <w:t xml:space="preserve">  </w:t>
            </w:r>
            <w:r w:rsidRPr="008A5753">
              <w:rPr>
                <w:rFonts w:ascii="Times New Roman" w:hAnsi="Times New Roman"/>
                <w:b/>
                <w:color w:val="002060"/>
                <w:sz w:val="24"/>
                <w:szCs w:val="24"/>
              </w:rPr>
              <w:t>(18 часов)</w:t>
            </w: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49</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Введение и первичная активизация ЛЕ по теме «Живые существа вокруг нас».</w:t>
            </w:r>
          </w:p>
        </w:tc>
        <w:tc>
          <w:tcPr>
            <w:tcW w:w="1411" w:type="pct"/>
            <w:tcBorders>
              <w:top w:val="single" w:sz="4" w:space="0" w:color="000000"/>
              <w:left w:val="single" w:sz="4" w:space="0" w:color="000000"/>
              <w:bottom w:val="single" w:sz="4" w:space="0" w:color="000000"/>
              <w:right w:val="single" w:sz="4" w:space="0" w:color="000000"/>
            </w:tcBorders>
          </w:tcPr>
          <w:p w:rsidR="00E16C4A" w:rsidRPr="00A85B20" w:rsidRDefault="00E16C4A" w:rsidP="00A85B20">
            <w:pPr>
              <w:snapToGrid w:val="0"/>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 xml:space="preserve">Уметь воспринимать речь на слух и выполнять упражнения по </w:t>
            </w:r>
            <w:proofErr w:type="gramStart"/>
            <w:r w:rsidRPr="00A85B20">
              <w:rPr>
                <w:rFonts w:ascii="Times New Roman" w:hAnsi="Times New Roman" w:cs="Times New Roman"/>
                <w:color w:val="000000"/>
                <w:sz w:val="24"/>
                <w:szCs w:val="24"/>
                <w:shd w:val="clear" w:color="auto" w:fill="FFFFFF"/>
              </w:rPr>
              <w:t>прослушанному</w:t>
            </w:r>
            <w:proofErr w:type="gramEnd"/>
            <w:r w:rsidRPr="00A85B20">
              <w:rPr>
                <w:rFonts w:ascii="Times New Roman" w:hAnsi="Times New Roman" w:cs="Times New Roman"/>
                <w:color w:val="000000"/>
                <w:sz w:val="24"/>
                <w:szCs w:val="24"/>
                <w:shd w:val="clear" w:color="auto" w:fill="FFFFFF"/>
              </w:rPr>
              <w:t>; уметь грамотно пользоваться лексико-грамматическим материалом.</w:t>
            </w:r>
          </w:p>
        </w:tc>
        <w:tc>
          <w:tcPr>
            <w:tcW w:w="778" w:type="pct"/>
            <w:tcBorders>
              <w:top w:val="single" w:sz="4" w:space="0" w:color="000000"/>
              <w:left w:val="single" w:sz="4" w:space="0" w:color="000000"/>
              <w:bottom w:val="single" w:sz="4" w:space="0" w:color="auto"/>
              <w:right w:val="single" w:sz="4" w:space="0" w:color="000000"/>
            </w:tcBorders>
          </w:tcPr>
          <w:p w:rsidR="00E16C4A" w:rsidRPr="008A5753" w:rsidRDefault="00E16C4A"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E16C4A" w:rsidRPr="008A5753" w:rsidRDefault="00E16C4A"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E16C4A" w:rsidP="008A5753">
            <w:pPr>
              <w:snapToGrid w:val="0"/>
              <w:spacing w:line="240" w:lineRule="auto"/>
              <w:jc w:val="center"/>
              <w:rPr>
                <w:rFonts w:ascii="Times New Roman" w:hAnsi="Times New Roman"/>
                <w:sz w:val="24"/>
                <w:szCs w:val="24"/>
              </w:rPr>
            </w:pPr>
            <w:r w:rsidRPr="008A5753">
              <w:rPr>
                <w:rFonts w:ascii="Times New Roman" w:hAnsi="Times New Roman"/>
                <w:sz w:val="24"/>
                <w:szCs w:val="24"/>
              </w:rPr>
              <w:lastRenderedPageBreak/>
              <w:t>5</w:t>
            </w:r>
            <w:r w:rsidR="00A14795">
              <w:rPr>
                <w:rFonts w:ascii="Times New Roman" w:hAnsi="Times New Roman"/>
                <w:sz w:val="24"/>
                <w:szCs w:val="24"/>
              </w:rPr>
              <w:t>0</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Описание картинок по теме  «Птицы» с опорой на ключевые слова.</w:t>
            </w:r>
          </w:p>
        </w:tc>
        <w:tc>
          <w:tcPr>
            <w:tcW w:w="1411" w:type="pct"/>
            <w:tcBorders>
              <w:top w:val="single" w:sz="4" w:space="0" w:color="000000"/>
              <w:left w:val="single" w:sz="4" w:space="0" w:color="000000"/>
              <w:bottom w:val="single" w:sz="4" w:space="0" w:color="000000"/>
              <w:right w:val="single" w:sz="4" w:space="0" w:color="000000"/>
            </w:tcBorders>
          </w:tcPr>
          <w:p w:rsidR="00E16C4A" w:rsidRPr="00A85B20" w:rsidRDefault="00E16C4A"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грамотно пользоваться лексико-грамматическим материалом.</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51</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Определительные местоимения «другой,  другие»: употребление в речи.</w:t>
            </w:r>
            <w:proofErr w:type="gramEnd"/>
          </w:p>
        </w:tc>
        <w:tc>
          <w:tcPr>
            <w:tcW w:w="1411" w:type="pct"/>
            <w:tcBorders>
              <w:top w:val="single" w:sz="4" w:space="0" w:color="000000"/>
              <w:left w:val="single" w:sz="4" w:space="0" w:color="000000"/>
              <w:bottom w:val="single" w:sz="4" w:space="0" w:color="000000"/>
              <w:right w:val="single" w:sz="4" w:space="0" w:color="000000"/>
            </w:tcBorders>
          </w:tcPr>
          <w:p w:rsidR="00E16C4A" w:rsidRPr="00A85B20" w:rsidRDefault="00E16C4A"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воспринимать английскую речь и выполнять задания; грамотно употреблять в речи настоящего совершенного и простого прошедшего времен.</w:t>
            </w:r>
          </w:p>
        </w:tc>
        <w:tc>
          <w:tcPr>
            <w:tcW w:w="778" w:type="pct"/>
            <w:tcBorders>
              <w:top w:val="single" w:sz="4" w:space="0" w:color="auto"/>
              <w:left w:val="single" w:sz="4" w:space="0" w:color="000000"/>
              <w:bottom w:val="single" w:sz="4" w:space="0" w:color="000000"/>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52</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Ознакомительное чтение по теме «Животные и растения».</w:t>
            </w:r>
          </w:p>
        </w:tc>
        <w:tc>
          <w:tcPr>
            <w:tcW w:w="1411" w:type="pct"/>
            <w:tcBorders>
              <w:top w:val="single" w:sz="4" w:space="0" w:color="000000"/>
              <w:left w:val="single" w:sz="4" w:space="0" w:color="000000"/>
              <w:bottom w:val="single" w:sz="4" w:space="0" w:color="000000"/>
              <w:right w:val="single" w:sz="4" w:space="0" w:color="000000"/>
            </w:tcBorders>
          </w:tcPr>
          <w:p w:rsidR="00E16C4A" w:rsidRPr="00A85B20" w:rsidRDefault="00E16C4A" w:rsidP="00A85B20">
            <w:pPr>
              <w:snapToGrid w:val="0"/>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понимать прослушанный текст и отвечать на вопросы по ним; задавать вопросы по прочитанному тексту.</w:t>
            </w:r>
          </w:p>
        </w:tc>
        <w:tc>
          <w:tcPr>
            <w:tcW w:w="778" w:type="pct"/>
            <w:tcBorders>
              <w:top w:val="single" w:sz="4" w:space="0" w:color="000000"/>
              <w:left w:val="single" w:sz="4" w:space="0" w:color="000000"/>
              <w:bottom w:val="single" w:sz="4" w:space="0" w:color="auto"/>
              <w:right w:val="single" w:sz="4" w:space="0" w:color="000000"/>
            </w:tcBorders>
          </w:tcPr>
          <w:p w:rsidR="00E16C4A" w:rsidRPr="008A5753" w:rsidRDefault="00E16C4A"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E16C4A" w:rsidRPr="008A5753" w:rsidRDefault="00E16C4A"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E16C4A" w:rsidP="008A5753">
            <w:pPr>
              <w:snapToGrid w:val="0"/>
              <w:spacing w:line="240" w:lineRule="auto"/>
              <w:jc w:val="center"/>
              <w:rPr>
                <w:rFonts w:ascii="Times New Roman" w:hAnsi="Times New Roman"/>
                <w:sz w:val="24"/>
                <w:szCs w:val="24"/>
              </w:rPr>
            </w:pPr>
            <w:r w:rsidRPr="00A85B20">
              <w:rPr>
                <w:rFonts w:ascii="Times New Roman" w:hAnsi="Times New Roman"/>
                <w:sz w:val="24"/>
                <w:szCs w:val="24"/>
              </w:rPr>
              <w:t>5</w:t>
            </w:r>
            <w:r w:rsidR="00A14795">
              <w:rPr>
                <w:rFonts w:ascii="Times New Roman" w:hAnsi="Times New Roman"/>
                <w:sz w:val="24"/>
                <w:szCs w:val="24"/>
              </w:rPr>
              <w:t>3</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Pr>
                <w:rFonts w:ascii="Times New Roman" w:hAnsi="Times New Roman"/>
                <w:sz w:val="24"/>
                <w:szCs w:val="24"/>
              </w:rPr>
              <w:t>М</w:t>
            </w:r>
            <w:r w:rsidRPr="008A5753">
              <w:rPr>
                <w:rFonts w:ascii="Times New Roman" w:hAnsi="Times New Roman"/>
                <w:sz w:val="24"/>
                <w:szCs w:val="24"/>
              </w:rPr>
              <w:t>онологической речи по теме «Язык птиц» с опорой на ключевые слова.</w:t>
            </w:r>
          </w:p>
        </w:tc>
        <w:tc>
          <w:tcPr>
            <w:tcW w:w="1411" w:type="pct"/>
            <w:tcBorders>
              <w:top w:val="single" w:sz="4" w:space="0" w:color="000000"/>
              <w:left w:val="single" w:sz="4" w:space="0" w:color="000000"/>
              <w:bottom w:val="single" w:sz="4" w:space="0" w:color="000000"/>
              <w:right w:val="single" w:sz="4" w:space="0" w:color="000000"/>
            </w:tcBorders>
          </w:tcPr>
          <w:p w:rsidR="00E16C4A" w:rsidRPr="00A85B20" w:rsidRDefault="00E16C4A"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показать понимание прослушанных текстов; отвечать на вопросы по прочитанному тексту.</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6F51EF" w:rsidP="008A5753">
            <w:pPr>
              <w:snapToGrid w:val="0"/>
              <w:spacing w:line="240" w:lineRule="auto"/>
              <w:jc w:val="center"/>
              <w:rPr>
                <w:rFonts w:ascii="Times New Roman" w:hAnsi="Times New Roman"/>
                <w:sz w:val="24"/>
                <w:szCs w:val="24"/>
              </w:rPr>
            </w:pPr>
            <w:r>
              <w:rPr>
                <w:rFonts w:ascii="Times New Roman" w:hAnsi="Times New Roman"/>
                <w:sz w:val="24"/>
                <w:szCs w:val="24"/>
              </w:rPr>
              <w:t>5</w:t>
            </w:r>
            <w:r w:rsidR="00A14795">
              <w:rPr>
                <w:rFonts w:ascii="Times New Roman" w:hAnsi="Times New Roman"/>
                <w:sz w:val="24"/>
                <w:szCs w:val="24"/>
              </w:rPr>
              <w:t>4</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Настоящее совершенное продолженное время: правила употребления в речи и на письме.</w:t>
            </w:r>
          </w:p>
        </w:tc>
        <w:tc>
          <w:tcPr>
            <w:tcW w:w="1411" w:type="pct"/>
            <w:tcBorders>
              <w:top w:val="single" w:sz="4" w:space="0" w:color="000000"/>
              <w:left w:val="single" w:sz="4" w:space="0" w:color="000000"/>
              <w:bottom w:val="single" w:sz="4" w:space="0" w:color="000000"/>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понимать прослушанный текст и отвечать на вопросы; извлекать необходимую информацию из текста и вести беседу по нему.</w:t>
            </w:r>
          </w:p>
        </w:tc>
        <w:tc>
          <w:tcPr>
            <w:tcW w:w="778" w:type="pct"/>
            <w:tcBorders>
              <w:top w:val="single" w:sz="4" w:space="0" w:color="auto"/>
              <w:left w:val="single" w:sz="4" w:space="0" w:color="000000"/>
              <w:bottom w:val="single" w:sz="4" w:space="0" w:color="000000"/>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rPr>
          <w:trHeight w:val="297"/>
        </w:trPr>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55</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Вопросы в настоящем совершенном продолженном времени: правила образования.</w:t>
            </w:r>
          </w:p>
        </w:tc>
        <w:tc>
          <w:tcPr>
            <w:tcW w:w="1411" w:type="pct"/>
            <w:tcBorders>
              <w:top w:val="single" w:sz="4" w:space="0" w:color="000000"/>
              <w:left w:val="single" w:sz="4" w:space="0" w:color="000000"/>
              <w:bottom w:val="single" w:sz="4" w:space="0" w:color="auto"/>
              <w:right w:val="single" w:sz="4" w:space="0" w:color="000000"/>
            </w:tcBorders>
          </w:tcPr>
          <w:p w:rsidR="00E16C4A" w:rsidRPr="00A85B20" w:rsidRDefault="00A85B20" w:rsidP="00A85B20">
            <w:pPr>
              <w:snapToGrid w:val="0"/>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понимать прослушанный текст; работать с новой лексикой.</w:t>
            </w:r>
          </w:p>
        </w:tc>
        <w:tc>
          <w:tcPr>
            <w:tcW w:w="778" w:type="pct"/>
            <w:tcBorders>
              <w:top w:val="single" w:sz="4" w:space="0" w:color="000000"/>
              <w:left w:val="single" w:sz="4" w:space="0" w:color="000000"/>
              <w:bottom w:val="single" w:sz="4" w:space="0" w:color="auto"/>
              <w:right w:val="single" w:sz="4" w:space="0" w:color="000000"/>
            </w:tcBorders>
          </w:tcPr>
          <w:p w:rsidR="00E16C4A" w:rsidRPr="008A5753" w:rsidRDefault="00E16C4A"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E16C4A" w:rsidRPr="008A5753" w:rsidRDefault="00E16C4A"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56</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Изучающее чтение по теме «Наши близкие родственники».</w:t>
            </w:r>
          </w:p>
        </w:tc>
        <w:tc>
          <w:tcPr>
            <w:tcW w:w="1411" w:type="pct"/>
            <w:tcBorders>
              <w:top w:val="single" w:sz="4" w:space="0" w:color="000000"/>
              <w:left w:val="single" w:sz="4" w:space="0" w:color="000000"/>
              <w:bottom w:val="single" w:sz="4" w:space="0" w:color="auto"/>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работать по прослушанному тексту; правильно читать те</w:t>
            </w:r>
            <w:proofErr w:type="gramStart"/>
            <w:r w:rsidRPr="00A85B20">
              <w:rPr>
                <w:rFonts w:ascii="Times New Roman" w:hAnsi="Times New Roman" w:cs="Times New Roman"/>
                <w:color w:val="000000"/>
                <w:sz w:val="24"/>
                <w:szCs w:val="24"/>
                <w:shd w:val="clear" w:color="auto" w:fill="FFFFFF"/>
              </w:rPr>
              <w:t>кст всл</w:t>
            </w:r>
            <w:proofErr w:type="gramEnd"/>
            <w:r w:rsidRPr="00A85B20">
              <w:rPr>
                <w:rFonts w:ascii="Times New Roman" w:hAnsi="Times New Roman" w:cs="Times New Roman"/>
                <w:color w:val="000000"/>
                <w:sz w:val="24"/>
                <w:szCs w:val="24"/>
                <w:shd w:val="clear" w:color="auto" w:fill="FFFFFF"/>
              </w:rPr>
              <w:t>ух.</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jc w:val="center"/>
              <w:rPr>
                <w:rFonts w:ascii="Times New Roman" w:hAnsi="Times New Roman"/>
                <w:sz w:val="24"/>
                <w:szCs w:val="24"/>
              </w:rPr>
            </w:pPr>
          </w:p>
        </w:tc>
        <w:tc>
          <w:tcPr>
            <w:tcW w:w="389" w:type="pct"/>
            <w:tcBorders>
              <w:top w:val="single" w:sz="4" w:space="0" w:color="auto"/>
              <w:left w:val="single" w:sz="4" w:space="0" w:color="000000"/>
              <w:bottom w:val="single" w:sz="4" w:space="0" w:color="auto"/>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57</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Обучающее</w:t>
            </w:r>
            <w:proofErr w:type="gramEnd"/>
            <w:r w:rsidRPr="008A5753">
              <w:rPr>
                <w:rFonts w:ascii="Times New Roman" w:hAnsi="Times New Roman"/>
                <w:sz w:val="24"/>
                <w:szCs w:val="24"/>
              </w:rPr>
              <w:t xml:space="preserve">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«Живые существа вокруг нас».</w:t>
            </w:r>
          </w:p>
        </w:tc>
        <w:tc>
          <w:tcPr>
            <w:tcW w:w="1411" w:type="pct"/>
            <w:tcBorders>
              <w:top w:val="single" w:sz="4" w:space="0" w:color="000000"/>
              <w:left w:val="single" w:sz="4" w:space="0" w:color="000000"/>
              <w:bottom w:val="single" w:sz="4" w:space="0" w:color="auto"/>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работать по прослушанному тексту; задавать вопросы к предложениям.</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jc w:val="center"/>
              <w:rPr>
                <w:rFonts w:ascii="Times New Roman" w:hAnsi="Times New Roman"/>
                <w:sz w:val="24"/>
                <w:szCs w:val="24"/>
              </w:rPr>
            </w:pPr>
          </w:p>
        </w:tc>
        <w:tc>
          <w:tcPr>
            <w:tcW w:w="389" w:type="pct"/>
            <w:tcBorders>
              <w:top w:val="single" w:sz="4" w:space="0" w:color="auto"/>
              <w:left w:val="single" w:sz="4" w:space="0" w:color="000000"/>
              <w:bottom w:val="single" w:sz="4" w:space="0" w:color="auto"/>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58</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Правила употребления неопределённых </w:t>
            </w:r>
            <w:r w:rsidRPr="008A5753">
              <w:rPr>
                <w:rFonts w:ascii="Times New Roman" w:hAnsi="Times New Roman"/>
                <w:sz w:val="24"/>
                <w:szCs w:val="24"/>
              </w:rPr>
              <w:lastRenderedPageBreak/>
              <w:t>местоимений в речи и на письме.</w:t>
            </w:r>
          </w:p>
        </w:tc>
        <w:tc>
          <w:tcPr>
            <w:tcW w:w="1411" w:type="pct"/>
            <w:tcBorders>
              <w:top w:val="single" w:sz="4" w:space="0" w:color="000000"/>
              <w:left w:val="single" w:sz="4" w:space="0" w:color="000000"/>
              <w:bottom w:val="single" w:sz="4" w:space="0" w:color="auto"/>
              <w:right w:val="single" w:sz="4" w:space="0" w:color="000000"/>
            </w:tcBorders>
          </w:tcPr>
          <w:p w:rsidR="00E16C4A" w:rsidRPr="00A85B20" w:rsidRDefault="00A85B20" w:rsidP="00A85B20">
            <w:pPr>
              <w:snapToGrid w:val="0"/>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lastRenderedPageBreak/>
              <w:t xml:space="preserve">Уметь понимать и работать по </w:t>
            </w:r>
            <w:r w:rsidRPr="00A85B20">
              <w:rPr>
                <w:rFonts w:ascii="Times New Roman" w:hAnsi="Times New Roman" w:cs="Times New Roman"/>
                <w:color w:val="000000"/>
                <w:sz w:val="24"/>
                <w:szCs w:val="24"/>
                <w:shd w:val="clear" w:color="auto" w:fill="FFFFFF"/>
              </w:rPr>
              <w:lastRenderedPageBreak/>
              <w:t>прослушанному тексту; читать и понимать текст и выполнять задания.</w:t>
            </w:r>
          </w:p>
        </w:tc>
        <w:tc>
          <w:tcPr>
            <w:tcW w:w="778" w:type="pct"/>
            <w:tcBorders>
              <w:top w:val="single" w:sz="4" w:space="0" w:color="000000"/>
              <w:left w:val="single" w:sz="4" w:space="0" w:color="000000"/>
              <w:bottom w:val="single" w:sz="4" w:space="0" w:color="auto"/>
              <w:right w:val="single" w:sz="4" w:space="0" w:color="000000"/>
            </w:tcBorders>
          </w:tcPr>
          <w:p w:rsidR="00E16C4A" w:rsidRPr="008A5753" w:rsidRDefault="00E16C4A"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E16C4A" w:rsidRPr="008A5753" w:rsidRDefault="00E16C4A"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rPr>
          <w:trHeight w:val="280"/>
        </w:trPr>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lastRenderedPageBreak/>
              <w:t>59</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Диалог обме</w:t>
            </w:r>
            <w:proofErr w:type="gramStart"/>
            <w:r w:rsidRPr="008A5753">
              <w:rPr>
                <w:rFonts w:ascii="Times New Roman" w:hAnsi="Times New Roman"/>
                <w:sz w:val="24"/>
                <w:szCs w:val="24"/>
              </w:rPr>
              <w:t>н-</w:t>
            </w:r>
            <w:proofErr w:type="gramEnd"/>
            <w:r w:rsidRPr="008A5753">
              <w:rPr>
                <w:rFonts w:ascii="Times New Roman" w:hAnsi="Times New Roman"/>
                <w:sz w:val="24"/>
                <w:szCs w:val="24"/>
              </w:rPr>
              <w:t xml:space="preserve"> мнениями по теме «Животные и растения»</w:t>
            </w:r>
          </w:p>
        </w:tc>
        <w:tc>
          <w:tcPr>
            <w:tcW w:w="1411" w:type="pct"/>
            <w:tcBorders>
              <w:top w:val="single" w:sz="4" w:space="0" w:color="000000"/>
              <w:left w:val="single" w:sz="4" w:space="0" w:color="000000"/>
              <w:bottom w:val="single" w:sz="4" w:space="0" w:color="auto"/>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воспринимать английскую речь и выполнять задания; грамотно употреблять в речи настоящего совершенного и простого прошедшего времен.</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60</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Монологические высказывания по теме «Флора и фауна Британских островов» с опорой на план.</w:t>
            </w:r>
          </w:p>
        </w:tc>
        <w:tc>
          <w:tcPr>
            <w:tcW w:w="1411" w:type="pct"/>
            <w:tcBorders>
              <w:top w:val="single" w:sz="4" w:space="0" w:color="000000"/>
              <w:left w:val="single" w:sz="4" w:space="0" w:color="000000"/>
              <w:bottom w:val="single" w:sz="4" w:space="0" w:color="auto"/>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понимать и работать по прослушанному тексту; рассказать о флоре нашего региона</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E16C4A">
        <w:trPr>
          <w:trHeight w:val="550"/>
        </w:trPr>
        <w:tc>
          <w:tcPr>
            <w:tcW w:w="276" w:type="pct"/>
            <w:tcBorders>
              <w:top w:val="single" w:sz="4" w:space="0" w:color="000000"/>
              <w:left w:val="single" w:sz="4" w:space="0" w:color="000000"/>
              <w:bottom w:val="nil"/>
              <w:right w:val="nil"/>
            </w:tcBorders>
            <w:hideMark/>
          </w:tcPr>
          <w:p w:rsidR="00E16C4A" w:rsidRPr="008A5753" w:rsidRDefault="006F51EF" w:rsidP="008A5753">
            <w:pPr>
              <w:snapToGrid w:val="0"/>
              <w:spacing w:line="240" w:lineRule="auto"/>
              <w:jc w:val="center"/>
              <w:rPr>
                <w:rFonts w:ascii="Times New Roman" w:hAnsi="Times New Roman"/>
                <w:sz w:val="24"/>
                <w:szCs w:val="24"/>
              </w:rPr>
            </w:pPr>
            <w:r>
              <w:rPr>
                <w:rFonts w:ascii="Times New Roman" w:hAnsi="Times New Roman"/>
                <w:sz w:val="24"/>
                <w:szCs w:val="24"/>
              </w:rPr>
              <w:t>6</w:t>
            </w:r>
            <w:r w:rsidR="00A14795">
              <w:rPr>
                <w:rFonts w:ascii="Times New Roman" w:hAnsi="Times New Roman"/>
                <w:sz w:val="24"/>
                <w:szCs w:val="24"/>
              </w:rPr>
              <w:t>1</w:t>
            </w:r>
          </w:p>
        </w:tc>
        <w:tc>
          <w:tcPr>
            <w:tcW w:w="1756" w:type="pct"/>
            <w:tcBorders>
              <w:top w:val="single" w:sz="4" w:space="0" w:color="000000"/>
              <w:left w:val="single" w:sz="4" w:space="0" w:color="000000"/>
              <w:bottom w:val="nil"/>
              <w:right w:val="nil"/>
            </w:tcBorders>
            <w:hideMark/>
          </w:tcPr>
          <w:p w:rsidR="00E16C4A" w:rsidRPr="008A5753" w:rsidRDefault="00E16C4A" w:rsidP="00D343E1">
            <w:pPr>
              <w:snapToGrid w:val="0"/>
              <w:spacing w:after="0" w:line="240" w:lineRule="auto"/>
              <w:rPr>
                <w:rFonts w:ascii="Times New Roman" w:hAnsi="Times New Roman"/>
                <w:b/>
                <w:sz w:val="24"/>
                <w:szCs w:val="24"/>
              </w:rPr>
            </w:pPr>
            <w:r w:rsidRPr="008A5753">
              <w:rPr>
                <w:rFonts w:ascii="Times New Roman" w:hAnsi="Times New Roman"/>
                <w:sz w:val="24"/>
                <w:szCs w:val="24"/>
              </w:rPr>
              <w:t>Фразовый глагол «делать» и его основные значения</w:t>
            </w:r>
            <w:r w:rsidRPr="008A5753">
              <w:rPr>
                <w:rFonts w:ascii="Times New Roman" w:hAnsi="Times New Roman"/>
                <w:b/>
                <w:sz w:val="24"/>
                <w:szCs w:val="24"/>
              </w:rPr>
              <w:t xml:space="preserve">. </w:t>
            </w:r>
          </w:p>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навыков устной речи по теме «Животные и растения».</w:t>
            </w:r>
          </w:p>
        </w:tc>
        <w:tc>
          <w:tcPr>
            <w:tcW w:w="1411" w:type="pct"/>
            <w:tcBorders>
              <w:top w:val="single" w:sz="4" w:space="0" w:color="auto"/>
              <w:left w:val="single" w:sz="4" w:space="0" w:color="000000"/>
              <w:bottom w:val="single" w:sz="4" w:space="0" w:color="auto"/>
              <w:right w:val="single" w:sz="4" w:space="0" w:color="000000"/>
            </w:tcBorders>
          </w:tcPr>
          <w:p w:rsidR="00E16C4A" w:rsidRPr="00A85B20" w:rsidRDefault="00A85B20" w:rsidP="00A85B20">
            <w:pPr>
              <w:snapToGrid w:val="0"/>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E16C4A" w:rsidRPr="008A5753" w:rsidRDefault="00E16C4A"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nil"/>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E16C4A">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62</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Правила образования прилагательных с помощью суффикса </w:t>
            </w:r>
            <w:r w:rsidRPr="008A5753">
              <w:rPr>
                <w:rFonts w:ascii="Times New Roman" w:hAnsi="Times New Roman"/>
                <w:sz w:val="24"/>
                <w:szCs w:val="24"/>
                <w:lang w:val="en-US"/>
              </w:rPr>
              <w:t>able</w:t>
            </w:r>
            <w:r w:rsidRPr="008A5753">
              <w:rPr>
                <w:rFonts w:ascii="Times New Roman" w:hAnsi="Times New Roman"/>
                <w:sz w:val="24"/>
                <w:szCs w:val="24"/>
              </w:rPr>
              <w:t>.</w:t>
            </w:r>
          </w:p>
        </w:tc>
        <w:tc>
          <w:tcPr>
            <w:tcW w:w="1411" w:type="pct"/>
            <w:tcBorders>
              <w:top w:val="single" w:sz="4" w:space="0" w:color="auto"/>
              <w:left w:val="single" w:sz="4" w:space="0" w:color="000000"/>
              <w:bottom w:val="single" w:sz="4" w:space="0" w:color="auto"/>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E16C4A">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63</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bCs/>
                <w:sz w:val="24"/>
                <w:szCs w:val="24"/>
              </w:rPr>
            </w:pPr>
            <w:r w:rsidRPr="008A5753">
              <w:rPr>
                <w:rFonts w:ascii="Times New Roman" w:hAnsi="Times New Roman"/>
                <w:bCs/>
                <w:sz w:val="24"/>
                <w:szCs w:val="24"/>
              </w:rPr>
              <w:t xml:space="preserve">Обучающее </w:t>
            </w:r>
            <w:proofErr w:type="spellStart"/>
            <w:r w:rsidRPr="008A5753">
              <w:rPr>
                <w:rFonts w:ascii="Times New Roman" w:hAnsi="Times New Roman"/>
                <w:bCs/>
                <w:sz w:val="24"/>
                <w:szCs w:val="24"/>
              </w:rPr>
              <w:t>аудирование</w:t>
            </w:r>
            <w:proofErr w:type="spellEnd"/>
            <w:r w:rsidRPr="008A5753">
              <w:rPr>
                <w:rFonts w:ascii="Times New Roman" w:hAnsi="Times New Roman"/>
                <w:bCs/>
                <w:sz w:val="24"/>
                <w:szCs w:val="24"/>
              </w:rPr>
              <w:t xml:space="preserve"> по теме «Растения» с опорой на картинки.</w:t>
            </w:r>
          </w:p>
        </w:tc>
        <w:tc>
          <w:tcPr>
            <w:tcW w:w="1411" w:type="pct"/>
            <w:tcBorders>
              <w:top w:val="single" w:sz="4" w:space="0" w:color="auto"/>
              <w:left w:val="single" w:sz="4" w:space="0" w:color="000000"/>
              <w:bottom w:val="single" w:sz="4" w:space="0" w:color="auto"/>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64</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Краткое сообщение на тему «Флора и фауна» с опорой на ключевые слова.</w:t>
            </w:r>
          </w:p>
        </w:tc>
        <w:tc>
          <w:tcPr>
            <w:tcW w:w="1411" w:type="pct"/>
            <w:tcBorders>
              <w:top w:val="single" w:sz="4" w:space="0" w:color="auto"/>
              <w:left w:val="single" w:sz="4" w:space="0" w:color="000000"/>
              <w:bottom w:val="single" w:sz="4" w:space="0" w:color="000000"/>
              <w:right w:val="single" w:sz="4" w:space="0" w:color="000000"/>
            </w:tcBorders>
          </w:tcPr>
          <w:p w:rsidR="00E16C4A" w:rsidRPr="00A85B20" w:rsidRDefault="00A85B20" w:rsidP="00A85B20">
            <w:pPr>
              <w:snapToGrid w:val="0"/>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E16C4A" w:rsidRPr="008A5753" w:rsidRDefault="00E16C4A"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A85B20">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65</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Диалог-расспрос по теме «Флора и фауна моего края». </w:t>
            </w:r>
          </w:p>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навыков письменной речи по теме «Флора и фауна».</w:t>
            </w:r>
          </w:p>
        </w:tc>
        <w:tc>
          <w:tcPr>
            <w:tcW w:w="1411" w:type="pct"/>
            <w:tcBorders>
              <w:top w:val="single" w:sz="4" w:space="0" w:color="auto"/>
              <w:left w:val="single" w:sz="4" w:space="0" w:color="000000"/>
              <w:bottom w:val="single" w:sz="4" w:space="0" w:color="000000"/>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Уметь показать знания лексико-грамматического материала на практике.</w:t>
            </w:r>
          </w:p>
        </w:tc>
        <w:tc>
          <w:tcPr>
            <w:tcW w:w="778" w:type="pct"/>
            <w:tcBorders>
              <w:top w:val="single" w:sz="4" w:space="0" w:color="auto"/>
              <w:left w:val="single" w:sz="4" w:space="0" w:color="000000"/>
              <w:bottom w:val="single" w:sz="4" w:space="0" w:color="auto"/>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E16C4A" w:rsidRPr="008A5753" w:rsidTr="00E16C4A">
        <w:tc>
          <w:tcPr>
            <w:tcW w:w="276" w:type="pct"/>
            <w:tcBorders>
              <w:top w:val="single" w:sz="4" w:space="0" w:color="000000"/>
              <w:left w:val="single" w:sz="4" w:space="0" w:color="000000"/>
              <w:bottom w:val="single" w:sz="4" w:space="0" w:color="000000"/>
              <w:right w:val="nil"/>
            </w:tcBorders>
            <w:hideMark/>
          </w:tcPr>
          <w:p w:rsidR="00E16C4A"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66</w:t>
            </w:r>
            <w:r w:rsidR="00E16C4A"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E16C4A" w:rsidRPr="008A5753" w:rsidRDefault="00E16C4A" w:rsidP="00D343E1">
            <w:pPr>
              <w:snapToGrid w:val="0"/>
              <w:spacing w:after="0" w:line="240" w:lineRule="auto"/>
              <w:rPr>
                <w:rFonts w:ascii="Times New Roman" w:hAnsi="Times New Roman"/>
                <w:sz w:val="24"/>
                <w:szCs w:val="24"/>
              </w:rPr>
            </w:pPr>
            <w:r w:rsidRPr="008A5753">
              <w:rPr>
                <w:rFonts w:ascii="Times New Roman" w:hAnsi="Times New Roman"/>
                <w:sz w:val="24"/>
                <w:szCs w:val="24"/>
              </w:rPr>
              <w:t>Систематизация и обобщение знаний по теме «Живые существа вокруг нас»</w:t>
            </w:r>
          </w:p>
        </w:tc>
        <w:tc>
          <w:tcPr>
            <w:tcW w:w="1411" w:type="pct"/>
            <w:tcBorders>
              <w:top w:val="single" w:sz="4" w:space="0" w:color="auto"/>
              <w:left w:val="single" w:sz="4" w:space="0" w:color="000000"/>
              <w:bottom w:val="single" w:sz="4" w:space="0" w:color="000000"/>
              <w:right w:val="single" w:sz="4" w:space="0" w:color="000000"/>
            </w:tcBorders>
          </w:tcPr>
          <w:p w:rsidR="00E16C4A" w:rsidRPr="00A85B20" w:rsidRDefault="00A85B20" w:rsidP="00A85B20">
            <w:pPr>
              <w:spacing w:line="240" w:lineRule="auto"/>
              <w:rPr>
                <w:rFonts w:ascii="Times New Roman" w:hAnsi="Times New Roman" w:cs="Times New Roman"/>
                <w:sz w:val="24"/>
                <w:szCs w:val="24"/>
              </w:rPr>
            </w:pPr>
            <w:r w:rsidRPr="00A85B20">
              <w:rPr>
                <w:rFonts w:ascii="Times New Roman" w:hAnsi="Times New Roman" w:cs="Times New Roman"/>
                <w:color w:val="000000"/>
                <w:sz w:val="24"/>
                <w:szCs w:val="24"/>
                <w:shd w:val="clear" w:color="auto" w:fill="FFFFFF"/>
              </w:rPr>
              <w:t xml:space="preserve">Уметь самостоятельно творчески работать; самостоятельно оценивать </w:t>
            </w:r>
            <w:r w:rsidRPr="00A85B20">
              <w:rPr>
                <w:rFonts w:ascii="Times New Roman" w:hAnsi="Times New Roman" w:cs="Times New Roman"/>
                <w:color w:val="000000"/>
                <w:sz w:val="24"/>
                <w:szCs w:val="24"/>
                <w:shd w:val="clear" w:color="auto" w:fill="FFFFFF"/>
              </w:rPr>
              <w:lastRenderedPageBreak/>
              <w:t>свои учебные достижения.</w:t>
            </w:r>
          </w:p>
        </w:tc>
        <w:tc>
          <w:tcPr>
            <w:tcW w:w="778" w:type="pct"/>
            <w:tcBorders>
              <w:top w:val="single" w:sz="4" w:space="0" w:color="auto"/>
              <w:left w:val="single" w:sz="4" w:space="0" w:color="000000"/>
              <w:bottom w:val="single" w:sz="4" w:space="0" w:color="000000"/>
              <w:right w:val="single" w:sz="4" w:space="0" w:color="000000"/>
            </w:tcBorders>
          </w:tcPr>
          <w:p w:rsidR="00E16C4A" w:rsidRPr="008A5753" w:rsidRDefault="00E16C4A"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E16C4A" w:rsidRPr="008A5753" w:rsidRDefault="00E16C4A"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E16C4A" w:rsidRPr="008A5753" w:rsidRDefault="00E16C4A" w:rsidP="008A5753">
            <w:pPr>
              <w:snapToGrid w:val="0"/>
              <w:spacing w:line="240" w:lineRule="auto"/>
              <w:rPr>
                <w:rFonts w:ascii="Times New Roman" w:hAnsi="Times New Roman"/>
                <w:sz w:val="24"/>
                <w:szCs w:val="24"/>
              </w:rPr>
            </w:pPr>
          </w:p>
        </w:tc>
      </w:tr>
      <w:tr w:rsidR="00A85B20" w:rsidRPr="008A5753" w:rsidTr="00A85B20">
        <w:tc>
          <w:tcPr>
            <w:tcW w:w="3443" w:type="pct"/>
            <w:gridSpan w:val="3"/>
            <w:tcBorders>
              <w:top w:val="single" w:sz="4" w:space="0" w:color="000000"/>
              <w:left w:val="single" w:sz="4" w:space="0" w:color="000000"/>
              <w:bottom w:val="single" w:sz="4" w:space="0" w:color="000000"/>
              <w:right w:val="single" w:sz="4" w:space="0" w:color="000000"/>
            </w:tcBorders>
            <w:hideMark/>
          </w:tcPr>
          <w:p w:rsidR="00A85B20" w:rsidRPr="00A85B20" w:rsidRDefault="00A85B20" w:rsidP="00A85B20">
            <w:pPr>
              <w:spacing w:line="240" w:lineRule="auto"/>
              <w:jc w:val="center"/>
              <w:rPr>
                <w:rFonts w:ascii="Times New Roman" w:hAnsi="Times New Roman" w:cs="Times New Roman"/>
                <w:b/>
                <w:color w:val="000000"/>
                <w:sz w:val="24"/>
                <w:szCs w:val="24"/>
                <w:shd w:val="clear" w:color="auto" w:fill="FFFFFF"/>
              </w:rPr>
            </w:pPr>
            <w:r w:rsidRPr="00A85B20">
              <w:rPr>
                <w:rFonts w:ascii="Times New Roman" w:hAnsi="Times New Roman" w:cs="Times New Roman"/>
                <w:b/>
                <w:color w:val="000000"/>
                <w:sz w:val="24"/>
                <w:szCs w:val="24"/>
                <w:shd w:val="clear" w:color="auto" w:fill="FFFFFF"/>
              </w:rPr>
              <w:lastRenderedPageBreak/>
              <w:t>Итого – 18 часов</w:t>
            </w:r>
          </w:p>
        </w:tc>
        <w:tc>
          <w:tcPr>
            <w:tcW w:w="778" w:type="pct"/>
            <w:tcBorders>
              <w:top w:val="single" w:sz="4" w:space="0" w:color="auto"/>
              <w:left w:val="single" w:sz="4" w:space="0" w:color="000000"/>
              <w:bottom w:val="single" w:sz="4" w:space="0" w:color="000000"/>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Default="00A85B20" w:rsidP="008A5753">
            <w:pPr>
              <w:snapToGrid w:val="0"/>
              <w:spacing w:line="240" w:lineRule="auto"/>
              <w:rPr>
                <w:rFonts w:ascii="Times New Roman" w:hAnsi="Times New Roman"/>
                <w:sz w:val="24"/>
                <w:szCs w:val="24"/>
              </w:rPr>
            </w:pPr>
          </w:p>
        </w:tc>
      </w:tr>
      <w:tr w:rsidR="00A85B20" w:rsidRPr="008A5753" w:rsidTr="00A85B20">
        <w:tc>
          <w:tcPr>
            <w:tcW w:w="5000" w:type="pct"/>
            <w:gridSpan w:val="6"/>
            <w:tcBorders>
              <w:top w:val="single" w:sz="4" w:space="0" w:color="000000"/>
              <w:left w:val="single" w:sz="4" w:space="0" w:color="000000"/>
              <w:bottom w:val="single" w:sz="4" w:space="0" w:color="000000"/>
              <w:right w:val="single" w:sz="4" w:space="0" w:color="000000"/>
            </w:tcBorders>
          </w:tcPr>
          <w:p w:rsidR="00A85B20" w:rsidRDefault="00A85B20" w:rsidP="00D343E1">
            <w:pPr>
              <w:snapToGrid w:val="0"/>
              <w:spacing w:after="0" w:line="240" w:lineRule="auto"/>
              <w:jc w:val="center"/>
              <w:rPr>
                <w:rFonts w:ascii="Times New Roman" w:hAnsi="Times New Roman"/>
                <w:b/>
                <w:color w:val="002060"/>
                <w:sz w:val="24"/>
                <w:szCs w:val="24"/>
              </w:rPr>
            </w:pPr>
          </w:p>
          <w:p w:rsidR="00A85B20" w:rsidRPr="008A5753" w:rsidRDefault="00A85B20" w:rsidP="00D343E1">
            <w:pPr>
              <w:snapToGrid w:val="0"/>
              <w:spacing w:after="0" w:line="240" w:lineRule="auto"/>
              <w:jc w:val="center"/>
              <w:rPr>
                <w:rFonts w:ascii="Times New Roman" w:hAnsi="Times New Roman"/>
                <w:b/>
                <w:color w:val="002060"/>
                <w:sz w:val="24"/>
                <w:szCs w:val="24"/>
              </w:rPr>
            </w:pPr>
            <w:r w:rsidRPr="008A5753">
              <w:rPr>
                <w:rFonts w:ascii="Times New Roman" w:hAnsi="Times New Roman"/>
                <w:b/>
                <w:color w:val="002060"/>
                <w:sz w:val="24"/>
                <w:szCs w:val="24"/>
              </w:rPr>
              <w:t>Раздел 5. «Экология»</w:t>
            </w:r>
            <w:r w:rsidRPr="008A5753">
              <w:rPr>
                <w:rFonts w:ascii="Times New Roman" w:hAnsi="Times New Roman"/>
                <w:color w:val="002060"/>
                <w:sz w:val="24"/>
                <w:szCs w:val="24"/>
              </w:rPr>
              <w:t xml:space="preserve">  </w:t>
            </w:r>
            <w:r w:rsidRPr="008A5753">
              <w:rPr>
                <w:rFonts w:ascii="Times New Roman" w:hAnsi="Times New Roman"/>
                <w:b/>
                <w:color w:val="002060"/>
                <w:sz w:val="24"/>
                <w:szCs w:val="24"/>
              </w:rPr>
              <w:t>(18 часов)</w:t>
            </w:r>
          </w:p>
        </w:tc>
      </w:tr>
      <w:tr w:rsidR="00A85B20" w:rsidRPr="008A5753" w:rsidTr="006F455A">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67</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Pr="00B04DBF" w:rsidRDefault="00A85B20" w:rsidP="00D343E1">
            <w:pPr>
              <w:snapToGrid w:val="0"/>
              <w:spacing w:after="0" w:line="240" w:lineRule="auto"/>
              <w:rPr>
                <w:rFonts w:ascii="Times New Roman" w:hAnsi="Times New Roman" w:cs="Times New Roman"/>
                <w:sz w:val="24"/>
                <w:szCs w:val="24"/>
              </w:rPr>
            </w:pPr>
            <w:r w:rsidRPr="00B04DBF">
              <w:rPr>
                <w:rFonts w:ascii="Times New Roman" w:hAnsi="Times New Roman" w:cs="Times New Roman"/>
                <w:sz w:val="24"/>
                <w:szCs w:val="24"/>
              </w:rPr>
              <w:t>Ознакомительное чтение по теме «Как поддержать красоту России».</w:t>
            </w:r>
          </w:p>
          <w:p w:rsidR="00A85B20" w:rsidRPr="00B04DBF" w:rsidRDefault="00A85B20" w:rsidP="00A85B20">
            <w:pPr>
              <w:pStyle w:val="a4"/>
              <w:shd w:val="clear" w:color="auto" w:fill="FFFFFF"/>
              <w:spacing w:before="0" w:beforeAutospacing="0" w:after="150" w:afterAutospacing="0"/>
              <w:rPr>
                <w:color w:val="000000"/>
              </w:rPr>
            </w:pPr>
            <w:r w:rsidRPr="00B04DBF">
              <w:rPr>
                <w:color w:val="000000"/>
              </w:rPr>
              <w:t>Флора и фауна России. Экология как наука.</w:t>
            </w:r>
          </w:p>
          <w:p w:rsidR="00A85B20" w:rsidRPr="006F455A" w:rsidRDefault="00A85B20" w:rsidP="006F455A">
            <w:pPr>
              <w:pStyle w:val="a4"/>
              <w:shd w:val="clear" w:color="auto" w:fill="FFFFFF"/>
              <w:spacing w:before="0" w:beforeAutospacing="0" w:after="150" w:afterAutospacing="0"/>
              <w:rPr>
                <w:color w:val="000000"/>
              </w:rPr>
            </w:pPr>
            <w:proofErr w:type="spellStart"/>
            <w:r w:rsidRPr="00B04DBF">
              <w:rPr>
                <w:i/>
                <w:iCs/>
                <w:color w:val="000000"/>
              </w:rPr>
              <w:t>Аудирование</w:t>
            </w:r>
            <w:proofErr w:type="spellEnd"/>
            <w:r w:rsidRPr="00B04DBF">
              <w:rPr>
                <w:i/>
                <w:iCs/>
                <w:color w:val="000000"/>
              </w:rPr>
              <w:t>. Чтение текстов. Учащиеся извлекают информацию из прочитанного и прослушанного текста, догадываются о значении слов по контексту. Введение и тренировка лексики.</w:t>
            </w:r>
          </w:p>
        </w:tc>
        <w:tc>
          <w:tcPr>
            <w:tcW w:w="1411" w:type="pct"/>
            <w:tcBorders>
              <w:top w:val="single" w:sz="4" w:space="0" w:color="000000"/>
              <w:left w:val="single" w:sz="4" w:space="0" w:color="000000"/>
              <w:bottom w:val="single" w:sz="4" w:space="0" w:color="000000"/>
              <w:right w:val="single" w:sz="4" w:space="0" w:color="000000"/>
            </w:tcBorders>
          </w:tcPr>
          <w:p w:rsidR="00A85B20" w:rsidRPr="00B04DBF" w:rsidRDefault="00A85B20" w:rsidP="008A5753">
            <w:pPr>
              <w:snapToGrid w:val="0"/>
              <w:spacing w:line="240" w:lineRule="auto"/>
              <w:jc w:val="center"/>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понимать и работать по прослушанному; работать с текстом; составлять мини диалоги.</w:t>
            </w:r>
          </w:p>
        </w:tc>
        <w:tc>
          <w:tcPr>
            <w:tcW w:w="778" w:type="pct"/>
            <w:tcBorders>
              <w:top w:val="single" w:sz="4" w:space="0" w:color="000000"/>
              <w:left w:val="single" w:sz="4" w:space="0" w:color="000000"/>
              <w:bottom w:val="single" w:sz="4" w:space="0" w:color="auto"/>
              <w:right w:val="single" w:sz="4" w:space="0" w:color="000000"/>
            </w:tcBorders>
          </w:tcPr>
          <w:p w:rsidR="00A85B20" w:rsidRPr="008A5753" w:rsidRDefault="00A85B20"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A85B20" w:rsidRPr="008A5753" w:rsidRDefault="00A85B2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6F455A">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68</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Pr="00B04DBF" w:rsidRDefault="00A85B20" w:rsidP="00D343E1">
            <w:pPr>
              <w:snapToGrid w:val="0"/>
              <w:spacing w:after="0" w:line="240" w:lineRule="auto"/>
              <w:rPr>
                <w:rFonts w:ascii="Times New Roman" w:hAnsi="Times New Roman" w:cs="Times New Roman"/>
                <w:sz w:val="24"/>
                <w:szCs w:val="24"/>
              </w:rPr>
            </w:pPr>
            <w:r w:rsidRPr="00B04DBF">
              <w:rPr>
                <w:rFonts w:ascii="Times New Roman" w:hAnsi="Times New Roman" w:cs="Times New Roman"/>
                <w:sz w:val="24"/>
                <w:szCs w:val="24"/>
              </w:rPr>
              <w:t>Введение и отработка ЛЕ по теме «Экология».</w:t>
            </w:r>
          </w:p>
          <w:p w:rsidR="00622A09" w:rsidRPr="00B04DBF" w:rsidRDefault="00622A09" w:rsidP="00D343E1">
            <w:pPr>
              <w:snapToGrid w:val="0"/>
              <w:spacing w:after="0" w:line="240" w:lineRule="auto"/>
              <w:rPr>
                <w:rFonts w:ascii="Times New Roman" w:hAnsi="Times New Roman" w:cs="Times New Roman"/>
                <w:color w:val="000000"/>
                <w:sz w:val="24"/>
                <w:szCs w:val="24"/>
                <w:shd w:val="clear" w:color="auto" w:fill="FFFFFF"/>
              </w:rPr>
            </w:pPr>
            <w:r w:rsidRPr="00B04DBF">
              <w:rPr>
                <w:rFonts w:ascii="Times New Roman" w:hAnsi="Times New Roman" w:cs="Times New Roman"/>
                <w:color w:val="000000"/>
                <w:sz w:val="24"/>
                <w:szCs w:val="24"/>
                <w:shd w:val="clear" w:color="auto" w:fill="FFFFFF"/>
              </w:rPr>
              <w:t>Природа и экология.</w:t>
            </w:r>
          </w:p>
          <w:p w:rsidR="00622A09" w:rsidRPr="008A5753" w:rsidRDefault="00622A09" w:rsidP="00D343E1">
            <w:pPr>
              <w:snapToGrid w:val="0"/>
              <w:spacing w:after="0" w:line="240" w:lineRule="auto"/>
              <w:rPr>
                <w:rFonts w:ascii="Times New Roman" w:hAnsi="Times New Roman"/>
                <w:sz w:val="24"/>
                <w:szCs w:val="24"/>
              </w:rPr>
            </w:pPr>
            <w:proofErr w:type="spellStart"/>
            <w:r w:rsidRPr="00B04DBF">
              <w:rPr>
                <w:rFonts w:ascii="Times New Roman" w:hAnsi="Times New Roman" w:cs="Times New Roman"/>
                <w:i/>
                <w:iCs/>
                <w:color w:val="000000"/>
                <w:sz w:val="24"/>
                <w:szCs w:val="24"/>
                <w:shd w:val="clear" w:color="auto" w:fill="FFFFFF"/>
              </w:rPr>
              <w:t>Аудирование</w:t>
            </w:r>
            <w:proofErr w:type="spellEnd"/>
            <w:r w:rsidRPr="00B04DBF">
              <w:rPr>
                <w:rFonts w:ascii="Times New Roman" w:hAnsi="Times New Roman" w:cs="Times New Roman"/>
                <w:i/>
                <w:iCs/>
                <w:color w:val="000000"/>
                <w:sz w:val="24"/>
                <w:szCs w:val="24"/>
                <w:shd w:val="clear" w:color="auto" w:fill="FFFFFF"/>
              </w:rPr>
              <w:t xml:space="preserve"> песни. Введение лексики и её отработка. Чтение текста, выделение из текста интернациональных слов.</w:t>
            </w:r>
          </w:p>
        </w:tc>
        <w:tc>
          <w:tcPr>
            <w:tcW w:w="1411" w:type="pct"/>
            <w:tcBorders>
              <w:top w:val="single" w:sz="4" w:space="0" w:color="000000"/>
              <w:left w:val="single" w:sz="4" w:space="0" w:color="000000"/>
              <w:bottom w:val="single" w:sz="4" w:space="0" w:color="000000"/>
              <w:right w:val="single" w:sz="4" w:space="0" w:color="000000"/>
            </w:tcBorders>
          </w:tcPr>
          <w:p w:rsidR="00A85B20" w:rsidRPr="00B04DBF" w:rsidRDefault="00622A09" w:rsidP="008A5753">
            <w:pPr>
              <w:spacing w:line="240" w:lineRule="auto"/>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понимать английскую речь на слух и отвечать на вопросы; извлекать необходимую информацию из текста.</w:t>
            </w:r>
          </w:p>
        </w:tc>
        <w:tc>
          <w:tcPr>
            <w:tcW w:w="778" w:type="pct"/>
            <w:tcBorders>
              <w:top w:val="single" w:sz="4" w:space="0" w:color="auto"/>
              <w:left w:val="single" w:sz="4" w:space="0" w:color="000000"/>
              <w:bottom w:val="single" w:sz="4" w:space="0" w:color="auto"/>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6F455A">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69</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Pr="008A5753" w:rsidRDefault="00A85B20"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Обучение монологической речи по теме</w:t>
            </w:r>
            <w:proofErr w:type="gramEnd"/>
            <w:r w:rsidRPr="008A5753">
              <w:rPr>
                <w:rFonts w:ascii="Times New Roman" w:hAnsi="Times New Roman"/>
                <w:sz w:val="24"/>
                <w:szCs w:val="24"/>
              </w:rPr>
              <w:t xml:space="preserve"> « Что такое экология» с опорой на ключевые слова.</w:t>
            </w:r>
          </w:p>
        </w:tc>
        <w:tc>
          <w:tcPr>
            <w:tcW w:w="1411" w:type="pct"/>
            <w:tcBorders>
              <w:top w:val="single" w:sz="4" w:space="0" w:color="000000"/>
              <w:left w:val="single" w:sz="4" w:space="0" w:color="000000"/>
              <w:bottom w:val="single" w:sz="4" w:space="0" w:color="000000"/>
              <w:right w:val="single" w:sz="4" w:space="0" w:color="000000"/>
            </w:tcBorders>
          </w:tcPr>
          <w:p w:rsidR="00A85B20" w:rsidRPr="00B04DBF" w:rsidRDefault="00622A09" w:rsidP="008A5753">
            <w:pPr>
              <w:spacing w:line="240" w:lineRule="auto"/>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 xml:space="preserve">Уметь понимать </w:t>
            </w:r>
            <w:proofErr w:type="gramStart"/>
            <w:r w:rsidRPr="00B04DBF">
              <w:rPr>
                <w:rFonts w:ascii="Times New Roman" w:hAnsi="Times New Roman" w:cs="Times New Roman"/>
                <w:color w:val="000000"/>
                <w:sz w:val="24"/>
                <w:szCs w:val="24"/>
                <w:shd w:val="clear" w:color="auto" w:fill="FFFFFF"/>
              </w:rPr>
              <w:t>прослушанное</w:t>
            </w:r>
            <w:proofErr w:type="gramEnd"/>
            <w:r w:rsidRPr="00B04DBF">
              <w:rPr>
                <w:rFonts w:ascii="Times New Roman" w:hAnsi="Times New Roman" w:cs="Times New Roman"/>
                <w:color w:val="000000"/>
                <w:sz w:val="24"/>
                <w:szCs w:val="24"/>
                <w:shd w:val="clear" w:color="auto" w:fill="FFFFFF"/>
              </w:rPr>
              <w:t xml:space="preserve"> и работать по нему; извлекать информацию из прочитанного.</w:t>
            </w:r>
          </w:p>
        </w:tc>
        <w:tc>
          <w:tcPr>
            <w:tcW w:w="778" w:type="pct"/>
            <w:tcBorders>
              <w:top w:val="single" w:sz="4" w:space="0" w:color="auto"/>
              <w:left w:val="single" w:sz="4" w:space="0" w:color="000000"/>
              <w:bottom w:val="single" w:sz="4" w:space="0" w:color="000000"/>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000000"/>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A85B20">
        <w:tc>
          <w:tcPr>
            <w:tcW w:w="276" w:type="pct"/>
            <w:tcBorders>
              <w:top w:val="single" w:sz="4" w:space="0" w:color="000000"/>
              <w:left w:val="single" w:sz="4" w:space="0" w:color="000000"/>
              <w:bottom w:val="single" w:sz="4" w:space="0" w:color="000000"/>
              <w:right w:val="nil"/>
            </w:tcBorders>
            <w:hideMark/>
          </w:tcPr>
          <w:p w:rsidR="00A85B20" w:rsidRPr="008A5753" w:rsidRDefault="006F51EF" w:rsidP="008A5753">
            <w:pPr>
              <w:snapToGrid w:val="0"/>
              <w:spacing w:line="240" w:lineRule="auto"/>
              <w:rPr>
                <w:rFonts w:ascii="Times New Roman" w:hAnsi="Times New Roman"/>
                <w:sz w:val="24"/>
                <w:szCs w:val="24"/>
              </w:rPr>
            </w:pPr>
            <w:r>
              <w:rPr>
                <w:rFonts w:ascii="Times New Roman" w:hAnsi="Times New Roman"/>
                <w:sz w:val="24"/>
                <w:szCs w:val="24"/>
              </w:rPr>
              <w:t xml:space="preserve">       7</w:t>
            </w:r>
            <w:r w:rsidR="00A14795">
              <w:rPr>
                <w:rFonts w:ascii="Times New Roman" w:hAnsi="Times New Roman"/>
                <w:sz w:val="24"/>
                <w:szCs w:val="24"/>
              </w:rPr>
              <w:t>0</w:t>
            </w:r>
          </w:p>
        </w:tc>
        <w:tc>
          <w:tcPr>
            <w:tcW w:w="1756" w:type="pct"/>
            <w:tcBorders>
              <w:top w:val="single" w:sz="4" w:space="0" w:color="000000"/>
              <w:left w:val="single" w:sz="4" w:space="0" w:color="000000"/>
              <w:bottom w:val="single" w:sz="4" w:space="0" w:color="000000"/>
              <w:right w:val="nil"/>
            </w:tcBorders>
            <w:hideMark/>
          </w:tcPr>
          <w:p w:rsidR="00A85B20" w:rsidRPr="008A5753" w:rsidRDefault="00A85B20" w:rsidP="00D343E1">
            <w:pPr>
              <w:snapToGrid w:val="0"/>
              <w:spacing w:after="0" w:line="240" w:lineRule="auto"/>
              <w:rPr>
                <w:rFonts w:ascii="Times New Roman" w:hAnsi="Times New Roman"/>
                <w:b/>
                <w:sz w:val="24"/>
                <w:szCs w:val="24"/>
              </w:rPr>
            </w:pPr>
            <w:r w:rsidRPr="008A5753">
              <w:rPr>
                <w:rFonts w:ascii="Times New Roman" w:hAnsi="Times New Roman"/>
                <w:sz w:val="24"/>
                <w:szCs w:val="24"/>
              </w:rPr>
              <w:t>Количественные местоимения: правила употребления в речи и на письме.</w:t>
            </w:r>
            <w:r w:rsidRPr="008A5753">
              <w:rPr>
                <w:rFonts w:ascii="Times New Roman" w:hAnsi="Times New Roman"/>
                <w:b/>
                <w:sz w:val="24"/>
                <w:szCs w:val="24"/>
              </w:rPr>
              <w:t xml:space="preserve"> </w:t>
            </w:r>
          </w:p>
          <w:p w:rsidR="00A85B20" w:rsidRPr="008A5753" w:rsidRDefault="00A85B20" w:rsidP="00D343E1">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навыков чтения по теме «Что такое экология».</w:t>
            </w:r>
          </w:p>
        </w:tc>
        <w:tc>
          <w:tcPr>
            <w:tcW w:w="1411" w:type="pct"/>
            <w:tcBorders>
              <w:top w:val="single" w:sz="4" w:space="0" w:color="000000"/>
              <w:left w:val="single" w:sz="4" w:space="0" w:color="000000"/>
              <w:bottom w:val="single" w:sz="4" w:space="0" w:color="auto"/>
              <w:right w:val="single" w:sz="4" w:space="0" w:color="000000"/>
            </w:tcBorders>
          </w:tcPr>
          <w:p w:rsidR="00A85B20" w:rsidRPr="00B04DBF" w:rsidRDefault="00622A09" w:rsidP="008A5753">
            <w:pPr>
              <w:snapToGrid w:val="0"/>
              <w:spacing w:line="240" w:lineRule="auto"/>
              <w:jc w:val="center"/>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 xml:space="preserve">Уметь понять </w:t>
            </w:r>
            <w:proofErr w:type="gramStart"/>
            <w:r w:rsidRPr="00B04DBF">
              <w:rPr>
                <w:rFonts w:ascii="Times New Roman" w:hAnsi="Times New Roman" w:cs="Times New Roman"/>
                <w:color w:val="000000"/>
                <w:sz w:val="24"/>
                <w:szCs w:val="24"/>
                <w:shd w:val="clear" w:color="auto" w:fill="FFFFFF"/>
              </w:rPr>
              <w:t>прослушанное</w:t>
            </w:r>
            <w:proofErr w:type="gramEnd"/>
            <w:r w:rsidRPr="00B04DBF">
              <w:rPr>
                <w:rFonts w:ascii="Times New Roman" w:hAnsi="Times New Roman" w:cs="Times New Roman"/>
                <w:color w:val="000000"/>
                <w:sz w:val="24"/>
                <w:szCs w:val="24"/>
                <w:shd w:val="clear" w:color="auto" w:fill="FFFFFF"/>
              </w:rPr>
              <w:t>; использовать новую лексику в речи.</w:t>
            </w:r>
          </w:p>
        </w:tc>
        <w:tc>
          <w:tcPr>
            <w:tcW w:w="778" w:type="pct"/>
            <w:tcBorders>
              <w:top w:val="single" w:sz="4" w:space="0" w:color="000000"/>
              <w:left w:val="single" w:sz="4" w:space="0" w:color="000000"/>
              <w:bottom w:val="single" w:sz="4" w:space="0" w:color="auto"/>
              <w:right w:val="single" w:sz="4" w:space="0" w:color="000000"/>
            </w:tcBorders>
          </w:tcPr>
          <w:p w:rsidR="00A85B20" w:rsidRPr="008A5753" w:rsidRDefault="00A85B20" w:rsidP="008A5753">
            <w:pPr>
              <w:snapToGrid w:val="0"/>
              <w:spacing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hideMark/>
          </w:tcPr>
          <w:p w:rsidR="00A85B20" w:rsidRPr="008A5753" w:rsidRDefault="00A85B2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6F455A">
        <w:tc>
          <w:tcPr>
            <w:tcW w:w="276" w:type="pct"/>
            <w:tcBorders>
              <w:top w:val="single" w:sz="4" w:space="0" w:color="000000"/>
              <w:left w:val="single" w:sz="4" w:space="0" w:color="000000"/>
              <w:bottom w:val="single" w:sz="4" w:space="0" w:color="000000"/>
              <w:right w:val="nil"/>
            </w:tcBorders>
            <w:hideMark/>
          </w:tcPr>
          <w:p w:rsidR="00A85B20" w:rsidRPr="008A5753" w:rsidRDefault="00B04DBF" w:rsidP="008A5753">
            <w:pPr>
              <w:snapToGrid w:val="0"/>
              <w:spacing w:line="240" w:lineRule="auto"/>
              <w:jc w:val="center"/>
              <w:rPr>
                <w:rFonts w:ascii="Times New Roman" w:hAnsi="Times New Roman"/>
                <w:sz w:val="24"/>
                <w:szCs w:val="24"/>
              </w:rPr>
            </w:pPr>
            <w:r>
              <w:rPr>
                <w:rFonts w:ascii="Times New Roman" w:hAnsi="Times New Roman"/>
                <w:sz w:val="24"/>
                <w:szCs w:val="24"/>
              </w:rPr>
              <w:t>7</w:t>
            </w:r>
            <w:r w:rsidR="00A14795">
              <w:rPr>
                <w:rFonts w:ascii="Times New Roman" w:hAnsi="Times New Roman"/>
                <w:sz w:val="24"/>
                <w:szCs w:val="24"/>
              </w:rPr>
              <w:t>1</w:t>
            </w:r>
          </w:p>
        </w:tc>
        <w:tc>
          <w:tcPr>
            <w:tcW w:w="1756" w:type="pct"/>
            <w:tcBorders>
              <w:top w:val="single" w:sz="4" w:space="0" w:color="000000"/>
              <w:left w:val="single" w:sz="4" w:space="0" w:color="000000"/>
              <w:bottom w:val="single" w:sz="4" w:space="0" w:color="000000"/>
              <w:right w:val="nil"/>
            </w:tcBorders>
            <w:hideMark/>
          </w:tcPr>
          <w:p w:rsidR="00A85B20" w:rsidRPr="008A5753" w:rsidRDefault="00A85B20" w:rsidP="00D343E1">
            <w:pPr>
              <w:snapToGrid w:val="0"/>
              <w:spacing w:after="0" w:line="240" w:lineRule="auto"/>
              <w:rPr>
                <w:rFonts w:ascii="Times New Roman" w:hAnsi="Times New Roman"/>
                <w:sz w:val="24"/>
                <w:szCs w:val="24"/>
              </w:rPr>
            </w:pPr>
            <w:r w:rsidRPr="008A5753">
              <w:rPr>
                <w:rFonts w:ascii="Times New Roman" w:hAnsi="Times New Roman"/>
                <w:sz w:val="24"/>
                <w:szCs w:val="24"/>
              </w:rPr>
              <w:t>Возвратные местоимения: правила употребления в речи и на письме.</w:t>
            </w:r>
          </w:p>
        </w:tc>
        <w:tc>
          <w:tcPr>
            <w:tcW w:w="1411" w:type="pct"/>
            <w:tcBorders>
              <w:top w:val="single" w:sz="4" w:space="0" w:color="000000"/>
              <w:left w:val="single" w:sz="4" w:space="0" w:color="000000"/>
              <w:bottom w:val="single" w:sz="4" w:space="0" w:color="auto"/>
              <w:right w:val="single" w:sz="4" w:space="0" w:color="000000"/>
            </w:tcBorders>
          </w:tcPr>
          <w:p w:rsidR="00A85B20" w:rsidRPr="00B04DBF" w:rsidRDefault="00622A09" w:rsidP="008A5753">
            <w:pPr>
              <w:spacing w:line="240" w:lineRule="auto"/>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использовать лексико-грамматический материал.</w:t>
            </w:r>
          </w:p>
        </w:tc>
        <w:tc>
          <w:tcPr>
            <w:tcW w:w="778" w:type="pct"/>
            <w:tcBorders>
              <w:top w:val="single" w:sz="4" w:space="0" w:color="auto"/>
              <w:left w:val="single" w:sz="4" w:space="0" w:color="000000"/>
              <w:bottom w:val="single" w:sz="4" w:space="0" w:color="auto"/>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vMerge w:val="restart"/>
            <w:tcBorders>
              <w:top w:val="single" w:sz="4" w:space="0" w:color="auto"/>
              <w:left w:val="single" w:sz="4" w:space="0" w:color="000000"/>
              <w:bottom w:val="single" w:sz="4" w:space="0" w:color="auto"/>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A85B20">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72</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Pr="008A5753" w:rsidRDefault="00A85B2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Обучающее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«Экология». </w:t>
            </w:r>
          </w:p>
        </w:tc>
        <w:tc>
          <w:tcPr>
            <w:tcW w:w="1411" w:type="pct"/>
            <w:tcBorders>
              <w:top w:val="single" w:sz="4" w:space="0" w:color="000000"/>
              <w:left w:val="single" w:sz="4" w:space="0" w:color="000000"/>
              <w:bottom w:val="single" w:sz="4" w:space="0" w:color="auto"/>
              <w:right w:val="single" w:sz="4" w:space="0" w:color="000000"/>
            </w:tcBorders>
          </w:tcPr>
          <w:p w:rsidR="00A85B20" w:rsidRPr="00B04DBF" w:rsidRDefault="00622A09" w:rsidP="008A5753">
            <w:pPr>
              <w:spacing w:line="240" w:lineRule="auto"/>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 xml:space="preserve">Уметь понимать и работать с прослушанным текстом; извлекать </w:t>
            </w:r>
            <w:r w:rsidRPr="00B04DBF">
              <w:rPr>
                <w:rFonts w:ascii="Times New Roman" w:hAnsi="Times New Roman" w:cs="Times New Roman"/>
                <w:color w:val="000000"/>
                <w:sz w:val="24"/>
                <w:szCs w:val="24"/>
                <w:shd w:val="clear" w:color="auto" w:fill="FFFFFF"/>
              </w:rPr>
              <w:lastRenderedPageBreak/>
              <w:t>необходимую информацию из текста.</w:t>
            </w:r>
          </w:p>
        </w:tc>
        <w:tc>
          <w:tcPr>
            <w:tcW w:w="778" w:type="pct"/>
            <w:tcBorders>
              <w:top w:val="single" w:sz="4" w:space="0" w:color="000000"/>
              <w:left w:val="single" w:sz="4" w:space="0" w:color="000000"/>
              <w:bottom w:val="single" w:sz="4" w:space="0" w:color="auto"/>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vMerge/>
            <w:tcBorders>
              <w:top w:val="single" w:sz="4" w:space="0" w:color="000000"/>
              <w:left w:val="single" w:sz="4" w:space="0" w:color="000000"/>
              <w:bottom w:val="single" w:sz="4" w:space="0" w:color="auto"/>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6F455A">
        <w:trPr>
          <w:trHeight w:val="325"/>
        </w:trPr>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lastRenderedPageBreak/>
              <w:t>73</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Pr="008A5753" w:rsidRDefault="00A85B2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Введение и отработка ЛЕ по теме «Загрязнение окружающей среды». </w:t>
            </w:r>
          </w:p>
          <w:p w:rsidR="00A85B20" w:rsidRPr="008A5753" w:rsidRDefault="00A85B20" w:rsidP="00D343E1">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auto"/>
              <w:right w:val="single" w:sz="4" w:space="0" w:color="000000"/>
            </w:tcBorders>
          </w:tcPr>
          <w:p w:rsidR="00A85B20" w:rsidRPr="00B04DBF" w:rsidRDefault="00622A09" w:rsidP="008A5753">
            <w:pPr>
              <w:snapToGrid w:val="0"/>
              <w:spacing w:line="240" w:lineRule="auto"/>
              <w:jc w:val="center"/>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понимать английскую речь на слух и отвечать на вопросы; извлекать необходимую информацию из текста.</w:t>
            </w:r>
          </w:p>
        </w:tc>
        <w:tc>
          <w:tcPr>
            <w:tcW w:w="778" w:type="pct"/>
            <w:tcBorders>
              <w:top w:val="single" w:sz="4" w:space="0" w:color="auto"/>
              <w:left w:val="single" w:sz="4" w:space="0" w:color="000000"/>
              <w:bottom w:val="single" w:sz="4" w:space="0" w:color="auto"/>
              <w:right w:val="single" w:sz="4" w:space="0" w:color="000000"/>
            </w:tcBorders>
          </w:tcPr>
          <w:p w:rsidR="00A85B20" w:rsidRPr="008A5753" w:rsidRDefault="00A85B20"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85B20" w:rsidRPr="008A5753" w:rsidRDefault="00A85B2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6F455A">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74</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Default="00A85B20" w:rsidP="00D343E1">
            <w:pPr>
              <w:snapToGrid w:val="0"/>
              <w:spacing w:after="0" w:line="240" w:lineRule="auto"/>
              <w:rPr>
                <w:rFonts w:ascii="Times New Roman" w:hAnsi="Times New Roman"/>
                <w:b/>
                <w:sz w:val="24"/>
                <w:szCs w:val="24"/>
              </w:rPr>
            </w:pPr>
            <w:r w:rsidRPr="008A5753">
              <w:rPr>
                <w:rFonts w:ascii="Times New Roman" w:hAnsi="Times New Roman"/>
                <w:b/>
                <w:sz w:val="24"/>
                <w:szCs w:val="24"/>
              </w:rPr>
              <w:t xml:space="preserve">Контроль навыков </w:t>
            </w:r>
            <w:proofErr w:type="spellStart"/>
            <w:r w:rsidRPr="008A5753">
              <w:rPr>
                <w:rFonts w:ascii="Times New Roman" w:hAnsi="Times New Roman"/>
                <w:b/>
                <w:sz w:val="24"/>
                <w:szCs w:val="24"/>
              </w:rPr>
              <w:t>аудирования</w:t>
            </w:r>
            <w:proofErr w:type="spellEnd"/>
            <w:r w:rsidRPr="008A5753">
              <w:rPr>
                <w:rFonts w:ascii="Times New Roman" w:hAnsi="Times New Roman"/>
                <w:b/>
                <w:sz w:val="24"/>
                <w:szCs w:val="24"/>
              </w:rPr>
              <w:t xml:space="preserve"> по теме «Экология».</w:t>
            </w:r>
          </w:p>
          <w:p w:rsidR="00A85B20" w:rsidRPr="008A5753" w:rsidRDefault="00A85B20" w:rsidP="00D343E1">
            <w:pPr>
              <w:snapToGrid w:val="0"/>
              <w:spacing w:after="0" w:line="240" w:lineRule="auto"/>
              <w:rPr>
                <w:rFonts w:ascii="Times New Roman" w:hAnsi="Times New Roman"/>
                <w:sz w:val="24"/>
                <w:szCs w:val="24"/>
              </w:rPr>
            </w:pPr>
            <w:r w:rsidRPr="008A5753">
              <w:rPr>
                <w:rFonts w:ascii="Times New Roman" w:hAnsi="Times New Roman"/>
                <w:sz w:val="24"/>
                <w:szCs w:val="24"/>
              </w:rPr>
              <w:t>Сравнительный анализ настоящего совершенного и настоящего  совершенно продолженного времён.</w:t>
            </w:r>
          </w:p>
        </w:tc>
        <w:tc>
          <w:tcPr>
            <w:tcW w:w="1411" w:type="pct"/>
            <w:tcBorders>
              <w:top w:val="single" w:sz="4" w:space="0" w:color="auto"/>
              <w:left w:val="single" w:sz="4" w:space="0" w:color="000000"/>
              <w:bottom w:val="single" w:sz="4" w:space="0" w:color="auto"/>
              <w:right w:val="single" w:sz="4" w:space="0" w:color="000000"/>
            </w:tcBorders>
          </w:tcPr>
          <w:p w:rsidR="00A85B20" w:rsidRPr="00B04DBF" w:rsidRDefault="00622A09" w:rsidP="008A5753">
            <w:pPr>
              <w:spacing w:line="240" w:lineRule="auto"/>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работать с прослушанным текстом; извлекать необходимую информацию из текстов.</w:t>
            </w:r>
          </w:p>
        </w:tc>
        <w:tc>
          <w:tcPr>
            <w:tcW w:w="778" w:type="pct"/>
            <w:tcBorders>
              <w:top w:val="single" w:sz="4" w:space="0" w:color="auto"/>
              <w:left w:val="single" w:sz="4" w:space="0" w:color="000000"/>
              <w:bottom w:val="single" w:sz="4" w:space="0" w:color="auto"/>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A85B20">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75</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Pr="008A5753" w:rsidRDefault="00A85B20" w:rsidP="00D343E1">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Обучающее</w:t>
            </w:r>
            <w:proofErr w:type="gramEnd"/>
            <w:r w:rsidRPr="008A5753">
              <w:rPr>
                <w:rFonts w:ascii="Times New Roman" w:hAnsi="Times New Roman"/>
                <w:sz w:val="24"/>
                <w:szCs w:val="24"/>
              </w:rPr>
              <w:t xml:space="preserve">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«Климат по всему миру» с опорой на ключевые слова. </w:t>
            </w:r>
          </w:p>
        </w:tc>
        <w:tc>
          <w:tcPr>
            <w:tcW w:w="1411" w:type="pct"/>
            <w:tcBorders>
              <w:top w:val="single" w:sz="4" w:space="0" w:color="auto"/>
              <w:left w:val="single" w:sz="4" w:space="0" w:color="000000"/>
              <w:bottom w:val="single" w:sz="4" w:space="0" w:color="auto"/>
              <w:right w:val="single" w:sz="4" w:space="0" w:color="000000"/>
            </w:tcBorders>
          </w:tcPr>
          <w:p w:rsidR="00A85B20" w:rsidRPr="00B04DBF" w:rsidRDefault="00622A09" w:rsidP="008A5753">
            <w:pPr>
              <w:spacing w:line="240" w:lineRule="auto"/>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понимать прослушанный текст; извлекать необходимую информацию из текста.</w:t>
            </w:r>
          </w:p>
        </w:tc>
        <w:tc>
          <w:tcPr>
            <w:tcW w:w="778" w:type="pct"/>
            <w:tcBorders>
              <w:top w:val="single" w:sz="4" w:space="0" w:color="auto"/>
              <w:left w:val="single" w:sz="4" w:space="0" w:color="000000"/>
              <w:bottom w:val="single" w:sz="4" w:space="0" w:color="auto"/>
              <w:right w:val="single" w:sz="4" w:space="0" w:color="000000"/>
            </w:tcBorders>
          </w:tcPr>
          <w:p w:rsidR="00A85B20" w:rsidRPr="008A5753" w:rsidRDefault="00A85B20" w:rsidP="008A5753">
            <w:pPr>
              <w:spacing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85B20" w:rsidRPr="008A5753" w:rsidRDefault="00A85B20" w:rsidP="008A5753">
            <w:pPr>
              <w:spacing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A85B20" w:rsidRPr="008A5753" w:rsidTr="00A85B20">
        <w:tc>
          <w:tcPr>
            <w:tcW w:w="276" w:type="pct"/>
            <w:tcBorders>
              <w:top w:val="single" w:sz="4" w:space="0" w:color="000000"/>
              <w:left w:val="single" w:sz="4" w:space="0" w:color="000000"/>
              <w:bottom w:val="single" w:sz="4" w:space="0" w:color="000000"/>
              <w:right w:val="nil"/>
            </w:tcBorders>
            <w:hideMark/>
          </w:tcPr>
          <w:p w:rsidR="00A85B20" w:rsidRPr="008A5753" w:rsidRDefault="00A14795" w:rsidP="008A5753">
            <w:pPr>
              <w:snapToGrid w:val="0"/>
              <w:spacing w:line="240" w:lineRule="auto"/>
              <w:jc w:val="center"/>
              <w:rPr>
                <w:rFonts w:ascii="Times New Roman" w:hAnsi="Times New Roman"/>
                <w:sz w:val="24"/>
                <w:szCs w:val="24"/>
              </w:rPr>
            </w:pPr>
            <w:r>
              <w:rPr>
                <w:rFonts w:ascii="Times New Roman" w:hAnsi="Times New Roman"/>
                <w:sz w:val="24"/>
                <w:szCs w:val="24"/>
              </w:rPr>
              <w:t>76</w:t>
            </w:r>
            <w:r w:rsidR="00A85B20"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A85B20" w:rsidRDefault="00A85B20" w:rsidP="00D343E1">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Диалог - расспрос по теме « Проблемы окружающей среды». </w:t>
            </w:r>
          </w:p>
          <w:p w:rsidR="00B04DBF" w:rsidRPr="00B04DBF" w:rsidRDefault="00B04DBF" w:rsidP="00D343E1">
            <w:pPr>
              <w:snapToGrid w:val="0"/>
              <w:spacing w:after="0" w:line="240" w:lineRule="auto"/>
              <w:rPr>
                <w:rFonts w:ascii="Times New Roman" w:hAnsi="Times New Roman"/>
                <w:b/>
                <w:sz w:val="24"/>
                <w:szCs w:val="24"/>
              </w:rPr>
            </w:pPr>
            <w:r w:rsidRPr="00B04DBF">
              <w:rPr>
                <w:rFonts w:ascii="Times New Roman" w:hAnsi="Times New Roman"/>
                <w:b/>
                <w:sz w:val="24"/>
                <w:szCs w:val="24"/>
              </w:rPr>
              <w:t>Контроль монологических высказываний по теме « Экологические проблемы».</w:t>
            </w:r>
          </w:p>
        </w:tc>
        <w:tc>
          <w:tcPr>
            <w:tcW w:w="1411" w:type="pct"/>
            <w:tcBorders>
              <w:top w:val="single" w:sz="4" w:space="0" w:color="auto"/>
              <w:left w:val="single" w:sz="4" w:space="0" w:color="000000"/>
              <w:bottom w:val="single" w:sz="4" w:space="0" w:color="auto"/>
              <w:right w:val="single" w:sz="4" w:space="0" w:color="000000"/>
            </w:tcBorders>
          </w:tcPr>
          <w:p w:rsidR="00A85B20" w:rsidRPr="00B04DBF" w:rsidRDefault="00B04DBF" w:rsidP="008A5753">
            <w:pPr>
              <w:snapToGrid w:val="0"/>
              <w:spacing w:line="240" w:lineRule="auto"/>
              <w:jc w:val="center"/>
              <w:rPr>
                <w:rFonts w:ascii="Times New Roman" w:hAnsi="Times New Roman" w:cs="Times New Roman"/>
                <w:sz w:val="24"/>
                <w:szCs w:val="24"/>
              </w:rPr>
            </w:pPr>
            <w:r w:rsidRPr="00B04DBF">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roofErr w:type="gramStart"/>
            <w:r w:rsidRPr="00B04DBF">
              <w:rPr>
                <w:rFonts w:ascii="Times New Roman" w:hAnsi="Times New Roman" w:cs="Times New Roman"/>
                <w:color w:val="000000"/>
                <w:sz w:val="24"/>
                <w:szCs w:val="24"/>
                <w:shd w:val="clear" w:color="auto" w:fill="FFFFFF"/>
              </w:rPr>
              <w:t>.</w:t>
            </w:r>
            <w:r w:rsidR="00622A09" w:rsidRPr="00B04DBF">
              <w:rPr>
                <w:rFonts w:ascii="Times New Roman" w:hAnsi="Times New Roman" w:cs="Times New Roman"/>
                <w:color w:val="000000"/>
                <w:sz w:val="24"/>
                <w:szCs w:val="24"/>
                <w:shd w:val="clear" w:color="auto" w:fill="FFFFFF"/>
              </w:rPr>
              <w:t>.</w:t>
            </w:r>
            <w:proofErr w:type="gramEnd"/>
          </w:p>
        </w:tc>
        <w:tc>
          <w:tcPr>
            <w:tcW w:w="778" w:type="pct"/>
            <w:tcBorders>
              <w:top w:val="single" w:sz="4" w:space="0" w:color="auto"/>
              <w:left w:val="single" w:sz="4" w:space="0" w:color="000000"/>
              <w:bottom w:val="single" w:sz="4" w:space="0" w:color="auto"/>
              <w:right w:val="single" w:sz="4" w:space="0" w:color="000000"/>
            </w:tcBorders>
          </w:tcPr>
          <w:p w:rsidR="00A85B20" w:rsidRPr="008A5753" w:rsidRDefault="00A85B20" w:rsidP="008A5753">
            <w:pPr>
              <w:snapToGrid w:val="0"/>
              <w:spacing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A85B20" w:rsidRPr="008A5753" w:rsidRDefault="00A85B20" w:rsidP="008A5753">
            <w:pPr>
              <w:snapToGrid w:val="0"/>
              <w:spacing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8A5753" w:rsidRDefault="00A85B20" w:rsidP="008A5753">
            <w:pPr>
              <w:snapToGrid w:val="0"/>
              <w:spacing w:line="240" w:lineRule="auto"/>
              <w:rPr>
                <w:rFonts w:ascii="Times New Roman" w:hAnsi="Times New Roman"/>
                <w:sz w:val="24"/>
                <w:szCs w:val="24"/>
              </w:rPr>
            </w:pPr>
          </w:p>
        </w:tc>
      </w:tr>
      <w:tr w:rsidR="00B04DBF" w:rsidRPr="008A5753" w:rsidTr="00B04DBF">
        <w:tc>
          <w:tcPr>
            <w:tcW w:w="5000" w:type="pct"/>
            <w:gridSpan w:val="6"/>
            <w:tcBorders>
              <w:top w:val="single" w:sz="4" w:space="0" w:color="000000"/>
              <w:left w:val="single" w:sz="4" w:space="0" w:color="000000"/>
              <w:bottom w:val="single" w:sz="4" w:space="0" w:color="000000"/>
              <w:right w:val="single" w:sz="4" w:space="0" w:color="000000"/>
            </w:tcBorders>
            <w:hideMark/>
          </w:tcPr>
          <w:p w:rsidR="00B04DBF" w:rsidRDefault="00B04DBF" w:rsidP="00B04DBF">
            <w:pPr>
              <w:snapToGrid w:val="0"/>
              <w:spacing w:line="240" w:lineRule="auto"/>
              <w:jc w:val="center"/>
              <w:rPr>
                <w:rFonts w:ascii="Times New Roman" w:hAnsi="Times New Roman"/>
                <w:sz w:val="24"/>
                <w:szCs w:val="24"/>
              </w:rPr>
            </w:pPr>
            <w:r w:rsidRPr="008A5753">
              <w:rPr>
                <w:rFonts w:ascii="Times New Roman" w:hAnsi="Times New Roman"/>
                <w:b/>
                <w:color w:val="C00000"/>
                <w:sz w:val="24"/>
                <w:szCs w:val="24"/>
                <w:lang w:val="en-GB"/>
              </w:rPr>
              <w:t xml:space="preserve">IV </w:t>
            </w:r>
            <w:r w:rsidRPr="008A5753">
              <w:rPr>
                <w:rFonts w:ascii="Times New Roman" w:hAnsi="Times New Roman"/>
                <w:b/>
                <w:color w:val="C00000"/>
                <w:sz w:val="24"/>
                <w:szCs w:val="24"/>
              </w:rPr>
              <w:t>четверть (24 часа)</w:t>
            </w:r>
          </w:p>
        </w:tc>
      </w:tr>
      <w:tr w:rsidR="00A85B20" w:rsidRPr="008A5753" w:rsidTr="00A85B20">
        <w:tc>
          <w:tcPr>
            <w:tcW w:w="276" w:type="pct"/>
            <w:tcBorders>
              <w:top w:val="single" w:sz="4" w:space="0" w:color="000000"/>
              <w:left w:val="single" w:sz="4" w:space="0" w:color="000000"/>
              <w:bottom w:val="single" w:sz="4" w:space="0" w:color="000000"/>
              <w:right w:val="nil"/>
            </w:tcBorders>
            <w:hideMark/>
          </w:tcPr>
          <w:p w:rsidR="00A85B20"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r w:rsidR="00A85B20"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622A09" w:rsidRPr="00D42A95" w:rsidRDefault="00B04DBF" w:rsidP="006F455A">
            <w:pPr>
              <w:pStyle w:val="a4"/>
              <w:shd w:val="clear" w:color="auto" w:fill="FFFFFF"/>
              <w:spacing w:before="0" w:beforeAutospacing="0" w:after="0" w:afterAutospacing="0"/>
              <w:rPr>
                <w:color w:val="000000"/>
              </w:rPr>
            </w:pPr>
            <w:r w:rsidRPr="00D42A95">
              <w:rPr>
                <w:color w:val="000000"/>
              </w:rPr>
              <w:t>Повторение и о</w:t>
            </w:r>
            <w:r w:rsidR="00622A09" w:rsidRPr="00D42A95">
              <w:rPr>
                <w:color w:val="000000"/>
              </w:rPr>
              <w:t>боб</w:t>
            </w:r>
            <w:r w:rsidRPr="00D42A95">
              <w:rPr>
                <w:color w:val="000000"/>
              </w:rPr>
              <w:t xml:space="preserve">щение темы </w:t>
            </w:r>
            <w:r w:rsidR="00622A09" w:rsidRPr="00D42A95">
              <w:rPr>
                <w:color w:val="000000"/>
              </w:rPr>
              <w:t>«Мир вокруг нас».</w:t>
            </w:r>
          </w:p>
          <w:p w:rsidR="00622A09" w:rsidRPr="00D42A95" w:rsidRDefault="00622A09" w:rsidP="006F455A">
            <w:pPr>
              <w:pStyle w:val="a4"/>
              <w:shd w:val="clear" w:color="auto" w:fill="FFFFFF"/>
              <w:spacing w:before="0" w:beforeAutospacing="0" w:after="0" w:afterAutospacing="0"/>
              <w:rPr>
                <w:color w:val="000000"/>
              </w:rPr>
            </w:pPr>
            <w:proofErr w:type="spellStart"/>
            <w:r w:rsidRPr="00D42A95">
              <w:rPr>
                <w:i/>
                <w:iCs/>
                <w:color w:val="000000"/>
              </w:rPr>
              <w:t>Аудирование</w:t>
            </w:r>
            <w:proofErr w:type="spellEnd"/>
            <w:r w:rsidRPr="00D42A95">
              <w:rPr>
                <w:i/>
                <w:iCs/>
                <w:color w:val="000000"/>
              </w:rPr>
              <w:t>. Учащиеся самостоятельно выполняют лексико-грамматические упражнения раздела.</w:t>
            </w:r>
          </w:p>
          <w:p w:rsidR="00A85B20" w:rsidRPr="00D42A95" w:rsidRDefault="00A85B20" w:rsidP="006F455A">
            <w:pPr>
              <w:snapToGrid w:val="0"/>
              <w:spacing w:after="0" w:line="240" w:lineRule="auto"/>
              <w:rPr>
                <w:rFonts w:ascii="Times New Roman" w:hAnsi="Times New Roman" w:cs="Times New Roman"/>
                <w:sz w:val="24"/>
                <w:szCs w:val="24"/>
              </w:rPr>
            </w:pPr>
          </w:p>
        </w:tc>
        <w:tc>
          <w:tcPr>
            <w:tcW w:w="1411" w:type="pct"/>
            <w:tcBorders>
              <w:top w:val="single" w:sz="4" w:space="0" w:color="auto"/>
              <w:left w:val="single" w:sz="4" w:space="0" w:color="000000"/>
              <w:bottom w:val="single" w:sz="4" w:space="0" w:color="auto"/>
              <w:right w:val="single" w:sz="4" w:space="0" w:color="000000"/>
            </w:tcBorders>
          </w:tcPr>
          <w:p w:rsidR="00A85B20" w:rsidRPr="00D42A95" w:rsidRDefault="00622A09" w:rsidP="006F455A">
            <w:pPr>
              <w:spacing w:after="0" w:line="240" w:lineRule="auto"/>
              <w:rPr>
                <w:rFonts w:ascii="Times New Roman" w:hAnsi="Times New Roman" w:cs="Times New Roman"/>
                <w:color w:val="000000"/>
                <w:sz w:val="24"/>
                <w:szCs w:val="24"/>
                <w:shd w:val="clear" w:color="auto" w:fill="FFFFFF"/>
              </w:rPr>
            </w:pPr>
            <w:r w:rsidRPr="00D42A95">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p w:rsidR="00B04DBF" w:rsidRPr="00D42A95" w:rsidRDefault="00B04DBF" w:rsidP="006F455A">
            <w:pPr>
              <w:spacing w:after="0" w:line="240" w:lineRule="auto"/>
              <w:rPr>
                <w:rFonts w:ascii="Times New Roman" w:hAnsi="Times New Roman" w:cs="Times New Roman"/>
                <w:sz w:val="24"/>
                <w:szCs w:val="24"/>
              </w:rPr>
            </w:pPr>
            <w:r w:rsidRPr="00D42A95">
              <w:rPr>
                <w:rFonts w:ascii="Times New Roman" w:hAnsi="Times New Roman" w:cs="Times New Roman"/>
                <w:color w:val="000000"/>
                <w:sz w:val="24"/>
                <w:szCs w:val="24"/>
                <w:shd w:val="clear" w:color="auto" w:fill="FFFFFF"/>
              </w:rPr>
              <w:t>Уметь понимать прослушанный текст; извлекать необходимую информацию из текста.</w:t>
            </w:r>
          </w:p>
        </w:tc>
        <w:tc>
          <w:tcPr>
            <w:tcW w:w="778" w:type="pct"/>
            <w:tcBorders>
              <w:top w:val="single" w:sz="4" w:space="0" w:color="auto"/>
              <w:left w:val="single" w:sz="4" w:space="0" w:color="000000"/>
              <w:bottom w:val="single" w:sz="4" w:space="0" w:color="auto"/>
              <w:right w:val="single" w:sz="4" w:space="0" w:color="000000"/>
            </w:tcBorders>
          </w:tcPr>
          <w:p w:rsidR="00A85B20" w:rsidRPr="00D42A95" w:rsidRDefault="00A85B20" w:rsidP="006F455A">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A85B20" w:rsidRPr="00D42A95" w:rsidRDefault="00A85B20" w:rsidP="006F455A">
            <w:pPr>
              <w:spacing w:after="0" w:line="240" w:lineRule="auto"/>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85B20" w:rsidRPr="00D42A95" w:rsidRDefault="00A85B20" w:rsidP="006F455A">
            <w:pPr>
              <w:snapToGrid w:val="0"/>
              <w:spacing w:after="0" w:line="240" w:lineRule="auto"/>
              <w:rPr>
                <w:rFonts w:ascii="Times New Roman" w:hAnsi="Times New Roman" w:cs="Times New Roman"/>
                <w:sz w:val="24"/>
                <w:szCs w:val="24"/>
              </w:rPr>
            </w:pPr>
          </w:p>
        </w:tc>
      </w:tr>
      <w:tr w:rsidR="00B04DBF" w:rsidRPr="008A5753" w:rsidTr="006F455A">
        <w:trPr>
          <w:trHeight w:val="293"/>
        </w:trPr>
        <w:tc>
          <w:tcPr>
            <w:tcW w:w="276" w:type="pct"/>
            <w:tcBorders>
              <w:top w:val="single" w:sz="4" w:space="0" w:color="000000"/>
              <w:left w:val="single" w:sz="4" w:space="0" w:color="000000"/>
              <w:bottom w:val="single" w:sz="4" w:space="0" w:color="000000"/>
              <w:right w:val="nil"/>
            </w:tcBorders>
            <w:hideMark/>
          </w:tcPr>
          <w:p w:rsidR="00B04DBF"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r w:rsidR="00B04DBF"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B04DBF" w:rsidRPr="00D42A95" w:rsidRDefault="00B04DBF" w:rsidP="006F455A">
            <w:pPr>
              <w:snapToGrid w:val="0"/>
              <w:spacing w:after="0" w:line="240" w:lineRule="auto"/>
              <w:rPr>
                <w:rFonts w:ascii="Times New Roman" w:hAnsi="Times New Roman" w:cs="Times New Roman"/>
                <w:sz w:val="24"/>
                <w:szCs w:val="24"/>
              </w:rPr>
            </w:pPr>
            <w:r w:rsidRPr="00D42A95">
              <w:rPr>
                <w:rFonts w:ascii="Times New Roman" w:hAnsi="Times New Roman" w:cs="Times New Roman"/>
                <w:sz w:val="24"/>
                <w:szCs w:val="24"/>
              </w:rPr>
              <w:t>Употребление предлогов места «</w:t>
            </w:r>
            <w:proofErr w:type="gramStart"/>
            <w:r w:rsidRPr="00D42A95">
              <w:rPr>
                <w:rFonts w:ascii="Times New Roman" w:hAnsi="Times New Roman" w:cs="Times New Roman"/>
                <w:sz w:val="24"/>
                <w:szCs w:val="24"/>
              </w:rPr>
              <w:t>среди</w:t>
            </w:r>
            <w:proofErr w:type="gramEnd"/>
            <w:r w:rsidRPr="00D42A95">
              <w:rPr>
                <w:rFonts w:ascii="Times New Roman" w:hAnsi="Times New Roman" w:cs="Times New Roman"/>
                <w:sz w:val="24"/>
                <w:szCs w:val="24"/>
              </w:rPr>
              <w:t xml:space="preserve"> и между» в речи и на письме».</w:t>
            </w:r>
          </w:p>
        </w:tc>
        <w:tc>
          <w:tcPr>
            <w:tcW w:w="1411" w:type="pct"/>
            <w:tcBorders>
              <w:top w:val="single" w:sz="4" w:space="0" w:color="000000"/>
              <w:left w:val="single" w:sz="4" w:space="0" w:color="000000"/>
              <w:bottom w:val="single" w:sz="4" w:space="0" w:color="auto"/>
              <w:right w:val="single" w:sz="4" w:space="0" w:color="000000"/>
            </w:tcBorders>
          </w:tcPr>
          <w:p w:rsidR="00B04DBF" w:rsidRPr="00D42A95" w:rsidRDefault="00B04DBF" w:rsidP="006F455A">
            <w:pPr>
              <w:snapToGrid w:val="0"/>
              <w:spacing w:after="0" w:line="240" w:lineRule="auto"/>
              <w:jc w:val="center"/>
              <w:rPr>
                <w:rFonts w:ascii="Times New Roman" w:hAnsi="Times New Roman" w:cs="Times New Roman"/>
                <w:sz w:val="24"/>
                <w:szCs w:val="24"/>
              </w:rPr>
            </w:pPr>
            <w:r w:rsidRPr="00D42A95">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000000"/>
              <w:left w:val="single" w:sz="4" w:space="0" w:color="000000"/>
              <w:bottom w:val="single" w:sz="4" w:space="0" w:color="auto"/>
              <w:right w:val="single" w:sz="4" w:space="0" w:color="000000"/>
            </w:tcBorders>
          </w:tcPr>
          <w:p w:rsidR="00B04DBF" w:rsidRPr="00D42A95" w:rsidRDefault="00B04DBF" w:rsidP="006F455A">
            <w:pPr>
              <w:snapToGrid w:val="0"/>
              <w:spacing w:after="0" w:line="240" w:lineRule="auto"/>
              <w:jc w:val="center"/>
              <w:rPr>
                <w:rFonts w:ascii="Times New Roman" w:hAnsi="Times New Roman" w:cs="Times New Roman"/>
                <w:sz w:val="24"/>
                <w:szCs w:val="24"/>
              </w:rPr>
            </w:pPr>
          </w:p>
        </w:tc>
        <w:tc>
          <w:tcPr>
            <w:tcW w:w="390" w:type="pct"/>
            <w:tcBorders>
              <w:top w:val="single" w:sz="4" w:space="0" w:color="000000"/>
              <w:left w:val="single" w:sz="4" w:space="0" w:color="000000"/>
              <w:bottom w:val="single" w:sz="4" w:space="0" w:color="auto"/>
              <w:right w:val="nil"/>
            </w:tcBorders>
            <w:hideMark/>
          </w:tcPr>
          <w:p w:rsidR="00B04DBF" w:rsidRPr="00D42A95" w:rsidRDefault="00B04DBF" w:rsidP="006F455A">
            <w:pPr>
              <w:snapToGrid w:val="0"/>
              <w:spacing w:after="0" w:line="240" w:lineRule="auto"/>
              <w:jc w:val="center"/>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B04DBF" w:rsidRPr="00D42A95" w:rsidRDefault="00B04DBF" w:rsidP="006F455A">
            <w:pPr>
              <w:snapToGrid w:val="0"/>
              <w:spacing w:after="0" w:line="240" w:lineRule="auto"/>
              <w:rPr>
                <w:rFonts w:ascii="Times New Roman" w:hAnsi="Times New Roman" w:cs="Times New Roman"/>
                <w:sz w:val="24"/>
                <w:szCs w:val="24"/>
              </w:rPr>
            </w:pPr>
          </w:p>
        </w:tc>
      </w:tr>
      <w:tr w:rsidR="00B04DBF" w:rsidRPr="008A5753" w:rsidTr="006F455A">
        <w:trPr>
          <w:trHeight w:val="269"/>
        </w:trPr>
        <w:tc>
          <w:tcPr>
            <w:tcW w:w="276" w:type="pct"/>
            <w:tcBorders>
              <w:top w:val="single" w:sz="4" w:space="0" w:color="000000"/>
              <w:left w:val="single" w:sz="4" w:space="0" w:color="000000"/>
              <w:bottom w:val="single" w:sz="4" w:space="0" w:color="000000"/>
              <w:right w:val="nil"/>
            </w:tcBorders>
            <w:hideMark/>
          </w:tcPr>
          <w:p w:rsidR="00B04DBF"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79</w:t>
            </w:r>
            <w:r w:rsidR="00B04DBF"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B04DBF" w:rsidRPr="00D42A95" w:rsidRDefault="00B04DBF" w:rsidP="006F455A">
            <w:pPr>
              <w:snapToGrid w:val="0"/>
              <w:spacing w:after="0" w:line="240" w:lineRule="auto"/>
              <w:rPr>
                <w:rFonts w:ascii="Times New Roman" w:hAnsi="Times New Roman" w:cs="Times New Roman"/>
                <w:sz w:val="24"/>
                <w:szCs w:val="24"/>
              </w:rPr>
            </w:pPr>
            <w:r w:rsidRPr="00D42A95">
              <w:rPr>
                <w:rFonts w:ascii="Times New Roman" w:hAnsi="Times New Roman" w:cs="Times New Roman"/>
                <w:sz w:val="24"/>
                <w:szCs w:val="24"/>
              </w:rPr>
              <w:t xml:space="preserve">Образование новых слов с помощью суффикса - </w:t>
            </w:r>
            <w:proofErr w:type="spellStart"/>
            <w:r w:rsidRPr="00D42A95">
              <w:rPr>
                <w:rFonts w:ascii="Times New Roman" w:hAnsi="Times New Roman" w:cs="Times New Roman"/>
                <w:sz w:val="24"/>
                <w:szCs w:val="24"/>
                <w:lang w:val="en-US"/>
              </w:rPr>
              <w:t>ment</w:t>
            </w:r>
            <w:proofErr w:type="spellEnd"/>
            <w:r w:rsidRPr="00D42A95">
              <w:rPr>
                <w:rFonts w:ascii="Times New Roman" w:hAnsi="Times New Roman" w:cs="Times New Roman"/>
                <w:sz w:val="24"/>
                <w:szCs w:val="24"/>
              </w:rPr>
              <w:t xml:space="preserve"> и префикса - </w:t>
            </w:r>
            <w:proofErr w:type="spellStart"/>
            <w:r w:rsidRPr="00D42A95">
              <w:rPr>
                <w:rFonts w:ascii="Times New Roman" w:hAnsi="Times New Roman" w:cs="Times New Roman"/>
                <w:sz w:val="24"/>
                <w:szCs w:val="24"/>
                <w:lang w:val="en-US"/>
              </w:rPr>
              <w:t>dis</w:t>
            </w:r>
            <w:proofErr w:type="spellEnd"/>
            <w:r w:rsidRPr="00D42A95">
              <w:rPr>
                <w:rFonts w:ascii="Times New Roman" w:hAnsi="Times New Roman" w:cs="Times New Roman"/>
                <w:sz w:val="24"/>
                <w:szCs w:val="24"/>
              </w:rPr>
              <w:t>.</w:t>
            </w:r>
          </w:p>
        </w:tc>
        <w:tc>
          <w:tcPr>
            <w:tcW w:w="1411" w:type="pct"/>
            <w:tcBorders>
              <w:top w:val="single" w:sz="4" w:space="0" w:color="000000"/>
              <w:left w:val="single" w:sz="4" w:space="0" w:color="000000"/>
              <w:bottom w:val="single" w:sz="4" w:space="0" w:color="auto"/>
              <w:right w:val="single" w:sz="4" w:space="0" w:color="000000"/>
            </w:tcBorders>
          </w:tcPr>
          <w:p w:rsidR="00B04DBF" w:rsidRPr="00D42A95" w:rsidRDefault="00B04DBF" w:rsidP="006F455A">
            <w:pPr>
              <w:spacing w:after="0" w:line="240" w:lineRule="auto"/>
              <w:rPr>
                <w:rFonts w:ascii="Times New Roman" w:hAnsi="Times New Roman" w:cs="Times New Roman"/>
                <w:sz w:val="24"/>
                <w:szCs w:val="24"/>
              </w:rPr>
            </w:pPr>
            <w:r w:rsidRPr="00D42A95">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B04DBF" w:rsidRPr="00D42A95" w:rsidRDefault="00B04DBF" w:rsidP="006F455A">
            <w:pPr>
              <w:spacing w:after="0" w:line="240" w:lineRule="auto"/>
              <w:rPr>
                <w:rFonts w:ascii="Times New Roman" w:hAnsi="Times New Roman" w:cs="Times New Roman"/>
                <w:sz w:val="24"/>
                <w:szCs w:val="24"/>
              </w:rPr>
            </w:pPr>
          </w:p>
        </w:tc>
        <w:tc>
          <w:tcPr>
            <w:tcW w:w="390" w:type="pct"/>
            <w:vMerge w:val="restart"/>
            <w:tcBorders>
              <w:top w:val="single" w:sz="4" w:space="0" w:color="auto"/>
              <w:left w:val="single" w:sz="4" w:space="0" w:color="000000"/>
              <w:bottom w:val="single" w:sz="4" w:space="0" w:color="auto"/>
              <w:right w:val="nil"/>
            </w:tcBorders>
            <w:vAlign w:val="center"/>
            <w:hideMark/>
          </w:tcPr>
          <w:p w:rsidR="00B04DBF" w:rsidRPr="00D42A95" w:rsidRDefault="00B04DBF" w:rsidP="006F455A">
            <w:pPr>
              <w:spacing w:after="0" w:line="240" w:lineRule="auto"/>
              <w:rPr>
                <w:rFonts w:ascii="Times New Roman" w:hAnsi="Times New Roman" w:cs="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B04DBF" w:rsidRPr="00D42A95" w:rsidRDefault="00B04DBF" w:rsidP="006F455A">
            <w:pPr>
              <w:snapToGrid w:val="0"/>
              <w:spacing w:after="0" w:line="240" w:lineRule="auto"/>
              <w:rPr>
                <w:rFonts w:ascii="Times New Roman" w:hAnsi="Times New Roman" w:cs="Times New Roman"/>
                <w:sz w:val="24"/>
                <w:szCs w:val="24"/>
              </w:rPr>
            </w:pPr>
          </w:p>
        </w:tc>
      </w:tr>
      <w:tr w:rsidR="00B04DBF" w:rsidRPr="008A5753" w:rsidTr="006F455A">
        <w:trPr>
          <w:trHeight w:val="371"/>
        </w:trPr>
        <w:tc>
          <w:tcPr>
            <w:tcW w:w="276" w:type="pct"/>
            <w:tcBorders>
              <w:top w:val="single" w:sz="4" w:space="0" w:color="000000"/>
              <w:left w:val="single" w:sz="4" w:space="0" w:color="000000"/>
              <w:bottom w:val="single" w:sz="4" w:space="0" w:color="000000"/>
              <w:right w:val="nil"/>
            </w:tcBorders>
            <w:hideMark/>
          </w:tcPr>
          <w:p w:rsidR="00B04DBF"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w:t>
            </w:r>
            <w:r w:rsidR="00B04DBF"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B04DBF" w:rsidRPr="00D42A95" w:rsidRDefault="00B04DBF" w:rsidP="006F455A">
            <w:pPr>
              <w:snapToGrid w:val="0"/>
              <w:spacing w:after="0" w:line="240" w:lineRule="auto"/>
              <w:rPr>
                <w:rFonts w:ascii="Times New Roman" w:hAnsi="Times New Roman" w:cs="Times New Roman"/>
                <w:sz w:val="24"/>
                <w:szCs w:val="24"/>
              </w:rPr>
            </w:pPr>
            <w:r w:rsidRPr="00D42A95">
              <w:rPr>
                <w:rFonts w:ascii="Times New Roman" w:hAnsi="Times New Roman" w:cs="Times New Roman"/>
                <w:sz w:val="24"/>
                <w:szCs w:val="24"/>
              </w:rPr>
              <w:t>Изучающее чтение по теме « Загрязнение воды».</w:t>
            </w:r>
          </w:p>
        </w:tc>
        <w:tc>
          <w:tcPr>
            <w:tcW w:w="1411" w:type="pct"/>
            <w:tcBorders>
              <w:top w:val="single" w:sz="4" w:space="0" w:color="000000"/>
              <w:left w:val="single" w:sz="4" w:space="0" w:color="000000"/>
              <w:bottom w:val="single" w:sz="4" w:space="0" w:color="auto"/>
              <w:right w:val="single" w:sz="4" w:space="0" w:color="000000"/>
            </w:tcBorders>
          </w:tcPr>
          <w:p w:rsidR="00B04DBF" w:rsidRPr="00D42A95" w:rsidRDefault="00B04DBF" w:rsidP="006F455A">
            <w:pPr>
              <w:spacing w:after="0" w:line="240" w:lineRule="auto"/>
              <w:rPr>
                <w:rFonts w:ascii="Times New Roman" w:hAnsi="Times New Roman" w:cs="Times New Roman"/>
                <w:sz w:val="24"/>
                <w:szCs w:val="24"/>
              </w:rPr>
            </w:pPr>
            <w:r w:rsidRPr="00D42A95">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B04DBF" w:rsidRPr="00D42A95" w:rsidRDefault="00B04DBF" w:rsidP="006F455A">
            <w:pPr>
              <w:spacing w:after="0" w:line="240" w:lineRule="auto"/>
              <w:rPr>
                <w:rFonts w:ascii="Times New Roman" w:hAnsi="Times New Roman" w:cs="Times New Roman"/>
                <w:sz w:val="24"/>
                <w:szCs w:val="24"/>
              </w:rPr>
            </w:pPr>
          </w:p>
        </w:tc>
        <w:tc>
          <w:tcPr>
            <w:tcW w:w="390" w:type="pct"/>
            <w:vMerge/>
            <w:tcBorders>
              <w:top w:val="single" w:sz="4" w:space="0" w:color="auto"/>
              <w:left w:val="single" w:sz="4" w:space="0" w:color="000000"/>
              <w:bottom w:val="single" w:sz="4" w:space="0" w:color="auto"/>
              <w:right w:val="nil"/>
            </w:tcBorders>
            <w:vAlign w:val="center"/>
            <w:hideMark/>
          </w:tcPr>
          <w:p w:rsidR="00B04DBF" w:rsidRPr="00D42A95" w:rsidRDefault="00B04DBF" w:rsidP="006F455A">
            <w:pPr>
              <w:spacing w:after="0" w:line="240" w:lineRule="auto"/>
              <w:rPr>
                <w:rFonts w:ascii="Times New Roman" w:hAnsi="Times New Roman" w:cs="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B04DBF" w:rsidRPr="00D42A95" w:rsidRDefault="00B04DBF" w:rsidP="006F455A">
            <w:pPr>
              <w:snapToGrid w:val="0"/>
              <w:spacing w:after="0" w:line="240" w:lineRule="auto"/>
              <w:rPr>
                <w:rFonts w:ascii="Times New Roman" w:hAnsi="Times New Roman" w:cs="Times New Roman"/>
                <w:sz w:val="24"/>
                <w:szCs w:val="24"/>
              </w:rPr>
            </w:pPr>
          </w:p>
        </w:tc>
      </w:tr>
      <w:tr w:rsidR="00B04DBF" w:rsidRPr="008A5753" w:rsidTr="00B04DBF">
        <w:tc>
          <w:tcPr>
            <w:tcW w:w="276" w:type="pct"/>
            <w:tcBorders>
              <w:top w:val="single" w:sz="4" w:space="0" w:color="000000"/>
              <w:left w:val="single" w:sz="4" w:space="0" w:color="000000"/>
              <w:bottom w:val="single" w:sz="4" w:space="0" w:color="000000"/>
              <w:right w:val="nil"/>
            </w:tcBorders>
            <w:hideMark/>
          </w:tcPr>
          <w:p w:rsidR="00B04DBF"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r w:rsidR="00B04DBF"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B04DBF" w:rsidRPr="00D42A95" w:rsidRDefault="00B04DBF" w:rsidP="006F455A">
            <w:pPr>
              <w:snapToGrid w:val="0"/>
              <w:spacing w:after="0" w:line="240" w:lineRule="auto"/>
              <w:rPr>
                <w:rFonts w:ascii="Times New Roman" w:hAnsi="Times New Roman" w:cs="Times New Roman"/>
                <w:b/>
                <w:sz w:val="24"/>
                <w:szCs w:val="24"/>
              </w:rPr>
            </w:pPr>
            <w:r w:rsidRPr="00D42A95">
              <w:rPr>
                <w:rFonts w:ascii="Times New Roman" w:hAnsi="Times New Roman" w:cs="Times New Roman"/>
                <w:sz w:val="24"/>
                <w:szCs w:val="24"/>
              </w:rPr>
              <w:t xml:space="preserve">Фразовый глагол «взять» и его основные значения. </w:t>
            </w:r>
          </w:p>
        </w:tc>
        <w:tc>
          <w:tcPr>
            <w:tcW w:w="1411" w:type="pct"/>
            <w:tcBorders>
              <w:top w:val="single" w:sz="4" w:space="0" w:color="auto"/>
              <w:left w:val="single" w:sz="4" w:space="0" w:color="000000"/>
              <w:bottom w:val="single" w:sz="4" w:space="0" w:color="auto"/>
              <w:right w:val="single" w:sz="4" w:space="0" w:color="000000"/>
            </w:tcBorders>
          </w:tcPr>
          <w:p w:rsidR="00B04DBF" w:rsidRPr="00D42A95" w:rsidRDefault="00B04DBF" w:rsidP="006F455A">
            <w:pPr>
              <w:snapToGrid w:val="0"/>
              <w:spacing w:after="0" w:line="240" w:lineRule="auto"/>
              <w:rPr>
                <w:rFonts w:ascii="Times New Roman" w:hAnsi="Times New Roman" w:cs="Times New Roman"/>
                <w:sz w:val="24"/>
                <w:szCs w:val="24"/>
              </w:rPr>
            </w:pPr>
            <w:r w:rsidRPr="00D42A95">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B04DBF" w:rsidRPr="00D42A95" w:rsidRDefault="00B04DBF" w:rsidP="006F455A">
            <w:pPr>
              <w:snapToGrid w:val="0"/>
              <w:spacing w:after="0" w:line="240" w:lineRule="auto"/>
              <w:jc w:val="center"/>
              <w:rPr>
                <w:rFonts w:ascii="Times New Roman" w:hAnsi="Times New Roman" w:cs="Times New Roman"/>
                <w:sz w:val="24"/>
                <w:szCs w:val="24"/>
              </w:rPr>
            </w:pPr>
          </w:p>
        </w:tc>
        <w:tc>
          <w:tcPr>
            <w:tcW w:w="390" w:type="pct"/>
            <w:tcBorders>
              <w:top w:val="single" w:sz="4" w:space="0" w:color="auto"/>
              <w:left w:val="single" w:sz="4" w:space="0" w:color="000000"/>
              <w:bottom w:val="single" w:sz="4" w:space="0" w:color="auto"/>
              <w:right w:val="nil"/>
            </w:tcBorders>
            <w:hideMark/>
          </w:tcPr>
          <w:p w:rsidR="00B04DBF" w:rsidRPr="00D42A95" w:rsidRDefault="00B04DBF" w:rsidP="006F455A">
            <w:pPr>
              <w:snapToGrid w:val="0"/>
              <w:spacing w:after="0" w:line="240" w:lineRule="auto"/>
              <w:jc w:val="center"/>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B04DBF" w:rsidRPr="00D42A95" w:rsidRDefault="00B04DBF" w:rsidP="006F455A">
            <w:pPr>
              <w:snapToGrid w:val="0"/>
              <w:spacing w:after="0" w:line="240" w:lineRule="auto"/>
              <w:rPr>
                <w:rFonts w:ascii="Times New Roman" w:hAnsi="Times New Roman" w:cs="Times New Roman"/>
                <w:sz w:val="24"/>
                <w:szCs w:val="24"/>
              </w:rPr>
            </w:pPr>
          </w:p>
        </w:tc>
      </w:tr>
      <w:tr w:rsidR="00B04DBF" w:rsidRPr="008A5753" w:rsidTr="00B04DBF">
        <w:tc>
          <w:tcPr>
            <w:tcW w:w="276" w:type="pct"/>
            <w:tcBorders>
              <w:top w:val="single" w:sz="4" w:space="0" w:color="000000"/>
              <w:left w:val="single" w:sz="4" w:space="0" w:color="000000"/>
              <w:bottom w:val="single" w:sz="4" w:space="0" w:color="000000"/>
              <w:right w:val="nil"/>
            </w:tcBorders>
            <w:hideMark/>
          </w:tcPr>
          <w:p w:rsidR="00B04DBF"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r w:rsidR="00B04DBF"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B04DBF" w:rsidRPr="00D42A95" w:rsidRDefault="00B04DBF" w:rsidP="006F455A">
            <w:pPr>
              <w:snapToGrid w:val="0"/>
              <w:spacing w:after="0" w:line="240" w:lineRule="auto"/>
              <w:rPr>
                <w:rFonts w:ascii="Times New Roman" w:hAnsi="Times New Roman" w:cs="Times New Roman"/>
                <w:sz w:val="24"/>
                <w:szCs w:val="24"/>
              </w:rPr>
            </w:pPr>
            <w:r w:rsidRPr="00D42A95">
              <w:rPr>
                <w:rFonts w:ascii="Times New Roman" w:hAnsi="Times New Roman" w:cs="Times New Roman"/>
                <w:sz w:val="24"/>
                <w:szCs w:val="24"/>
              </w:rPr>
              <w:t>Диалог обмен - мнениями по теме « Как защитить окружающую среду».</w:t>
            </w:r>
          </w:p>
        </w:tc>
        <w:tc>
          <w:tcPr>
            <w:tcW w:w="1411" w:type="pct"/>
            <w:tcBorders>
              <w:top w:val="single" w:sz="4" w:space="0" w:color="auto"/>
              <w:left w:val="single" w:sz="4" w:space="0" w:color="000000"/>
              <w:bottom w:val="single" w:sz="4" w:space="0" w:color="auto"/>
              <w:right w:val="single" w:sz="4" w:space="0" w:color="000000"/>
            </w:tcBorders>
          </w:tcPr>
          <w:p w:rsidR="00B04DBF" w:rsidRPr="00D42A95" w:rsidRDefault="00B04DBF" w:rsidP="006F455A">
            <w:pPr>
              <w:spacing w:after="0" w:line="240" w:lineRule="auto"/>
              <w:rPr>
                <w:rFonts w:ascii="Times New Roman" w:hAnsi="Times New Roman" w:cs="Times New Roman"/>
                <w:sz w:val="24"/>
                <w:szCs w:val="24"/>
              </w:rPr>
            </w:pPr>
            <w:r w:rsidRPr="00D42A95">
              <w:rPr>
                <w:rFonts w:ascii="Times New Roman" w:hAnsi="Times New Roman" w:cs="Times New Roman"/>
                <w:color w:val="000000"/>
                <w:sz w:val="24"/>
                <w:szCs w:val="24"/>
                <w:shd w:val="clear" w:color="auto" w:fill="FFFFFF"/>
              </w:rPr>
              <w:t>Уметь показать знания лексико-грамматического материала на практике.</w:t>
            </w:r>
          </w:p>
        </w:tc>
        <w:tc>
          <w:tcPr>
            <w:tcW w:w="778" w:type="pct"/>
            <w:tcBorders>
              <w:top w:val="single" w:sz="4" w:space="0" w:color="auto"/>
              <w:left w:val="single" w:sz="4" w:space="0" w:color="000000"/>
              <w:bottom w:val="single" w:sz="4" w:space="0" w:color="auto"/>
              <w:right w:val="single" w:sz="4" w:space="0" w:color="000000"/>
            </w:tcBorders>
          </w:tcPr>
          <w:p w:rsidR="00B04DBF" w:rsidRPr="00D42A95" w:rsidRDefault="00B04DBF" w:rsidP="006F455A">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B04DBF" w:rsidRPr="00D42A95" w:rsidRDefault="00B04DBF" w:rsidP="006F455A">
            <w:pPr>
              <w:spacing w:after="0" w:line="240" w:lineRule="auto"/>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B04DBF" w:rsidRPr="00D42A95" w:rsidRDefault="00B04DBF" w:rsidP="006F455A">
            <w:pPr>
              <w:snapToGrid w:val="0"/>
              <w:spacing w:after="0" w:line="240" w:lineRule="auto"/>
              <w:rPr>
                <w:rFonts w:ascii="Times New Roman" w:hAnsi="Times New Roman" w:cs="Times New Roman"/>
                <w:sz w:val="24"/>
                <w:szCs w:val="24"/>
              </w:rPr>
            </w:pPr>
          </w:p>
        </w:tc>
      </w:tr>
      <w:tr w:rsidR="00B04DBF" w:rsidRPr="008A5753" w:rsidTr="00B04DBF">
        <w:tc>
          <w:tcPr>
            <w:tcW w:w="276" w:type="pct"/>
            <w:tcBorders>
              <w:top w:val="single" w:sz="4" w:space="0" w:color="000000"/>
              <w:left w:val="single" w:sz="4" w:space="0" w:color="000000"/>
              <w:bottom w:val="single" w:sz="4" w:space="0" w:color="000000"/>
              <w:right w:val="nil"/>
            </w:tcBorders>
            <w:hideMark/>
          </w:tcPr>
          <w:p w:rsidR="00B04DBF" w:rsidRPr="00D42A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r w:rsidR="00B04DBF" w:rsidRPr="00D42A95">
              <w:rPr>
                <w:rFonts w:ascii="Times New Roman" w:hAnsi="Times New Roman" w:cs="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B04DBF" w:rsidRPr="00D42A95" w:rsidRDefault="00B04DBF" w:rsidP="006F455A">
            <w:pPr>
              <w:snapToGrid w:val="0"/>
              <w:spacing w:after="0" w:line="240" w:lineRule="auto"/>
              <w:rPr>
                <w:rFonts w:ascii="Times New Roman" w:hAnsi="Times New Roman" w:cs="Times New Roman"/>
                <w:sz w:val="24"/>
                <w:szCs w:val="24"/>
              </w:rPr>
            </w:pPr>
            <w:r w:rsidRPr="00D42A95">
              <w:rPr>
                <w:rFonts w:ascii="Times New Roman" w:hAnsi="Times New Roman" w:cs="Times New Roman"/>
                <w:sz w:val="24"/>
                <w:szCs w:val="24"/>
              </w:rPr>
              <w:t>Систематизация и обобщение ЛЕ по теме «Экология».</w:t>
            </w:r>
          </w:p>
        </w:tc>
        <w:tc>
          <w:tcPr>
            <w:tcW w:w="1411" w:type="pct"/>
            <w:tcBorders>
              <w:top w:val="single" w:sz="4" w:space="0" w:color="auto"/>
              <w:left w:val="single" w:sz="4" w:space="0" w:color="000000"/>
              <w:bottom w:val="single" w:sz="4" w:space="0" w:color="000000"/>
              <w:right w:val="single" w:sz="4" w:space="0" w:color="000000"/>
            </w:tcBorders>
          </w:tcPr>
          <w:p w:rsidR="00D42A95" w:rsidRPr="006F455A" w:rsidRDefault="00B04DBF" w:rsidP="006F455A">
            <w:pPr>
              <w:snapToGrid w:val="0"/>
              <w:spacing w:after="0" w:line="240" w:lineRule="auto"/>
              <w:jc w:val="center"/>
              <w:rPr>
                <w:rFonts w:ascii="Times New Roman" w:hAnsi="Times New Roman" w:cs="Times New Roman"/>
                <w:color w:val="000000"/>
                <w:sz w:val="24"/>
                <w:szCs w:val="24"/>
                <w:shd w:val="clear" w:color="auto" w:fill="FFFFFF"/>
              </w:rPr>
            </w:pPr>
            <w:r w:rsidRPr="00D42A95">
              <w:rPr>
                <w:rFonts w:ascii="Times New Roman" w:hAnsi="Times New Roman" w:cs="Times New Roman"/>
                <w:color w:val="000000"/>
                <w:sz w:val="24"/>
                <w:szCs w:val="24"/>
                <w:shd w:val="clear" w:color="auto" w:fill="FFFFFF"/>
              </w:rPr>
              <w:t>Уметь самостоятельно творчески работать; самостоятельно оценивать свои учебные достижения.</w:t>
            </w:r>
          </w:p>
        </w:tc>
        <w:tc>
          <w:tcPr>
            <w:tcW w:w="778" w:type="pct"/>
            <w:tcBorders>
              <w:top w:val="single" w:sz="4" w:space="0" w:color="auto"/>
              <w:left w:val="single" w:sz="4" w:space="0" w:color="000000"/>
              <w:bottom w:val="single" w:sz="4" w:space="0" w:color="000000"/>
              <w:right w:val="single" w:sz="4" w:space="0" w:color="000000"/>
            </w:tcBorders>
          </w:tcPr>
          <w:p w:rsidR="00B04DBF" w:rsidRPr="00D42A95" w:rsidRDefault="00B04DBF" w:rsidP="006F455A">
            <w:pPr>
              <w:snapToGrid w:val="0"/>
              <w:spacing w:after="0" w:line="240" w:lineRule="auto"/>
              <w:jc w:val="center"/>
              <w:rPr>
                <w:rFonts w:ascii="Times New Roman" w:hAnsi="Times New Roman" w:cs="Times New Roman"/>
                <w:sz w:val="24"/>
                <w:szCs w:val="24"/>
              </w:rPr>
            </w:pPr>
          </w:p>
        </w:tc>
        <w:tc>
          <w:tcPr>
            <w:tcW w:w="390" w:type="pct"/>
            <w:tcBorders>
              <w:top w:val="single" w:sz="4" w:space="0" w:color="auto"/>
              <w:left w:val="single" w:sz="4" w:space="0" w:color="000000"/>
              <w:bottom w:val="single" w:sz="4" w:space="0" w:color="000000"/>
              <w:right w:val="nil"/>
            </w:tcBorders>
            <w:hideMark/>
          </w:tcPr>
          <w:p w:rsidR="00B04DBF" w:rsidRPr="00D42A95" w:rsidRDefault="00B04DBF" w:rsidP="006F455A">
            <w:pPr>
              <w:snapToGrid w:val="0"/>
              <w:spacing w:after="0" w:line="240" w:lineRule="auto"/>
              <w:jc w:val="center"/>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B04DBF" w:rsidRPr="00D42A95" w:rsidRDefault="00B04DBF" w:rsidP="006F455A">
            <w:pPr>
              <w:snapToGrid w:val="0"/>
              <w:spacing w:after="0" w:line="240" w:lineRule="auto"/>
              <w:rPr>
                <w:rFonts w:ascii="Times New Roman" w:hAnsi="Times New Roman" w:cs="Times New Roman"/>
                <w:sz w:val="24"/>
                <w:szCs w:val="24"/>
              </w:rPr>
            </w:pPr>
          </w:p>
        </w:tc>
      </w:tr>
      <w:tr w:rsidR="00A14795" w:rsidRPr="008A5753" w:rsidTr="00B04DBF">
        <w:tc>
          <w:tcPr>
            <w:tcW w:w="276" w:type="pct"/>
            <w:tcBorders>
              <w:top w:val="single" w:sz="4" w:space="0" w:color="000000"/>
              <w:left w:val="single" w:sz="4" w:space="0" w:color="000000"/>
              <w:bottom w:val="single" w:sz="4" w:space="0" w:color="000000"/>
              <w:right w:val="nil"/>
            </w:tcBorders>
            <w:hideMark/>
          </w:tcPr>
          <w:p w:rsidR="00A14795" w:rsidRDefault="00A14795" w:rsidP="006F45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756" w:type="pct"/>
            <w:tcBorders>
              <w:top w:val="single" w:sz="4" w:space="0" w:color="000000"/>
              <w:left w:val="single" w:sz="4" w:space="0" w:color="000000"/>
              <w:bottom w:val="single" w:sz="4" w:space="0" w:color="000000"/>
              <w:right w:val="nil"/>
            </w:tcBorders>
            <w:hideMark/>
          </w:tcPr>
          <w:p w:rsidR="004A65AE" w:rsidRPr="004A65AE" w:rsidRDefault="004A65AE" w:rsidP="006F455A">
            <w:pPr>
              <w:snapToGrid w:val="0"/>
              <w:spacing w:after="0" w:line="240" w:lineRule="auto"/>
              <w:rPr>
                <w:rFonts w:ascii="Times New Roman" w:hAnsi="Times New Roman"/>
                <w:b/>
                <w:sz w:val="24"/>
                <w:szCs w:val="24"/>
              </w:rPr>
            </w:pPr>
            <w:r w:rsidRPr="004A65AE">
              <w:rPr>
                <w:rFonts w:ascii="Times New Roman" w:hAnsi="Times New Roman" w:cs="Times New Roman"/>
                <w:b/>
                <w:sz w:val="24"/>
                <w:szCs w:val="24"/>
              </w:rPr>
              <w:t>Контроль знаний грамматического материала раздела «Экология»</w:t>
            </w:r>
            <w:r w:rsidRPr="004A65AE">
              <w:rPr>
                <w:rFonts w:ascii="Times New Roman" w:hAnsi="Times New Roman"/>
                <w:b/>
                <w:sz w:val="24"/>
                <w:szCs w:val="24"/>
              </w:rPr>
              <w:t xml:space="preserve"> </w:t>
            </w:r>
          </w:p>
          <w:p w:rsidR="00A14795" w:rsidRPr="004A65AE" w:rsidRDefault="004A65AE" w:rsidP="006F455A">
            <w:pPr>
              <w:snapToGrid w:val="0"/>
              <w:spacing w:after="0" w:line="240" w:lineRule="auto"/>
              <w:rPr>
                <w:rFonts w:ascii="Times New Roman" w:hAnsi="Times New Roman" w:cs="Times New Roman"/>
                <w:b/>
                <w:sz w:val="24"/>
                <w:szCs w:val="24"/>
              </w:rPr>
            </w:pPr>
            <w:r w:rsidRPr="004A65AE">
              <w:rPr>
                <w:rFonts w:ascii="Times New Roman" w:hAnsi="Times New Roman"/>
                <w:b/>
                <w:sz w:val="24"/>
                <w:szCs w:val="24"/>
              </w:rPr>
              <w:t>Контроль навыков устной речи по теме «Наша окружающая среда».</w:t>
            </w:r>
          </w:p>
        </w:tc>
        <w:tc>
          <w:tcPr>
            <w:tcW w:w="1411" w:type="pct"/>
            <w:tcBorders>
              <w:top w:val="single" w:sz="4" w:space="0" w:color="auto"/>
              <w:left w:val="single" w:sz="4" w:space="0" w:color="000000"/>
              <w:bottom w:val="single" w:sz="4" w:space="0" w:color="000000"/>
              <w:right w:val="single" w:sz="4" w:space="0" w:color="000000"/>
            </w:tcBorders>
          </w:tcPr>
          <w:p w:rsidR="00A14795" w:rsidRPr="00D42A95" w:rsidRDefault="004A65AE" w:rsidP="006F455A">
            <w:pPr>
              <w:snapToGrid w:val="0"/>
              <w:spacing w:after="0" w:line="240" w:lineRule="auto"/>
              <w:rPr>
                <w:rFonts w:ascii="Times New Roman" w:hAnsi="Times New Roman" w:cs="Times New Roman"/>
                <w:color w:val="000000"/>
                <w:sz w:val="24"/>
                <w:szCs w:val="24"/>
                <w:shd w:val="clear" w:color="auto" w:fill="FFFFFF"/>
              </w:rPr>
            </w:pPr>
            <w:r w:rsidRPr="00D42A95">
              <w:rPr>
                <w:rFonts w:ascii="Times New Roman" w:hAnsi="Times New Roman" w:cs="Times New Roman"/>
                <w:color w:val="000000"/>
                <w:sz w:val="24"/>
                <w:szCs w:val="24"/>
                <w:shd w:val="clear" w:color="auto" w:fill="FFFFFF"/>
              </w:rPr>
              <w:t>Уметь применять изученный грамматический материал раздела.</w:t>
            </w:r>
          </w:p>
        </w:tc>
        <w:tc>
          <w:tcPr>
            <w:tcW w:w="778" w:type="pct"/>
            <w:tcBorders>
              <w:top w:val="single" w:sz="4" w:space="0" w:color="auto"/>
              <w:left w:val="single" w:sz="4" w:space="0" w:color="000000"/>
              <w:bottom w:val="single" w:sz="4" w:space="0" w:color="000000"/>
              <w:right w:val="single" w:sz="4" w:space="0" w:color="000000"/>
            </w:tcBorders>
          </w:tcPr>
          <w:p w:rsidR="00A14795" w:rsidRPr="00D42A95" w:rsidRDefault="00A14795" w:rsidP="006F455A">
            <w:pPr>
              <w:snapToGrid w:val="0"/>
              <w:spacing w:after="0" w:line="240" w:lineRule="auto"/>
              <w:jc w:val="center"/>
              <w:rPr>
                <w:rFonts w:ascii="Times New Roman" w:hAnsi="Times New Roman" w:cs="Times New Roman"/>
                <w:sz w:val="24"/>
                <w:szCs w:val="24"/>
              </w:rPr>
            </w:pPr>
          </w:p>
        </w:tc>
        <w:tc>
          <w:tcPr>
            <w:tcW w:w="390" w:type="pct"/>
            <w:tcBorders>
              <w:top w:val="single" w:sz="4" w:space="0" w:color="auto"/>
              <w:left w:val="single" w:sz="4" w:space="0" w:color="000000"/>
              <w:bottom w:val="single" w:sz="4" w:space="0" w:color="000000"/>
              <w:right w:val="nil"/>
            </w:tcBorders>
            <w:hideMark/>
          </w:tcPr>
          <w:p w:rsidR="00A14795" w:rsidRPr="00D42A95" w:rsidRDefault="00A14795" w:rsidP="006F455A">
            <w:pPr>
              <w:snapToGrid w:val="0"/>
              <w:spacing w:after="0" w:line="240" w:lineRule="auto"/>
              <w:jc w:val="center"/>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14795" w:rsidRPr="00D42A95" w:rsidRDefault="00A14795" w:rsidP="006F455A">
            <w:pPr>
              <w:snapToGrid w:val="0"/>
              <w:spacing w:after="0" w:line="240" w:lineRule="auto"/>
              <w:rPr>
                <w:rFonts w:ascii="Times New Roman" w:hAnsi="Times New Roman" w:cs="Times New Roman"/>
                <w:sz w:val="24"/>
                <w:szCs w:val="24"/>
              </w:rPr>
            </w:pPr>
          </w:p>
        </w:tc>
      </w:tr>
      <w:tr w:rsidR="00A14795" w:rsidRPr="008A5753" w:rsidTr="00A14795">
        <w:tc>
          <w:tcPr>
            <w:tcW w:w="3443" w:type="pct"/>
            <w:gridSpan w:val="3"/>
            <w:tcBorders>
              <w:top w:val="single" w:sz="4" w:space="0" w:color="000000"/>
              <w:left w:val="single" w:sz="4" w:space="0" w:color="000000"/>
              <w:bottom w:val="single" w:sz="4" w:space="0" w:color="000000"/>
              <w:right w:val="single" w:sz="4" w:space="0" w:color="000000"/>
            </w:tcBorders>
            <w:hideMark/>
          </w:tcPr>
          <w:p w:rsidR="00A14795" w:rsidRPr="00A14795" w:rsidRDefault="00A14795" w:rsidP="006F455A">
            <w:pPr>
              <w:snapToGrid w:val="0"/>
              <w:spacing w:after="0" w:line="240" w:lineRule="auto"/>
              <w:jc w:val="center"/>
              <w:rPr>
                <w:rFonts w:ascii="Times New Roman" w:hAnsi="Times New Roman" w:cs="Times New Roman"/>
                <w:b/>
                <w:color w:val="000000"/>
                <w:sz w:val="24"/>
                <w:szCs w:val="24"/>
                <w:shd w:val="clear" w:color="auto" w:fill="FFFFFF"/>
              </w:rPr>
            </w:pPr>
            <w:r w:rsidRPr="00A14795">
              <w:rPr>
                <w:rFonts w:ascii="Times New Roman" w:hAnsi="Times New Roman" w:cs="Times New Roman"/>
                <w:b/>
                <w:color w:val="000000"/>
                <w:sz w:val="24"/>
                <w:szCs w:val="24"/>
                <w:shd w:val="clear" w:color="auto" w:fill="FFFFFF"/>
              </w:rPr>
              <w:t>Итого – 18 часов</w:t>
            </w:r>
          </w:p>
        </w:tc>
        <w:tc>
          <w:tcPr>
            <w:tcW w:w="778" w:type="pct"/>
            <w:tcBorders>
              <w:top w:val="single" w:sz="4" w:space="0" w:color="auto"/>
              <w:left w:val="single" w:sz="4" w:space="0" w:color="000000"/>
              <w:bottom w:val="single" w:sz="4" w:space="0" w:color="000000"/>
              <w:right w:val="single" w:sz="4" w:space="0" w:color="000000"/>
            </w:tcBorders>
          </w:tcPr>
          <w:p w:rsidR="00A14795" w:rsidRPr="00D42A95" w:rsidRDefault="00A14795" w:rsidP="006F455A">
            <w:pPr>
              <w:snapToGrid w:val="0"/>
              <w:spacing w:after="0" w:line="240" w:lineRule="auto"/>
              <w:jc w:val="center"/>
              <w:rPr>
                <w:rFonts w:ascii="Times New Roman" w:hAnsi="Times New Roman" w:cs="Times New Roman"/>
                <w:sz w:val="24"/>
                <w:szCs w:val="24"/>
              </w:rPr>
            </w:pPr>
          </w:p>
        </w:tc>
        <w:tc>
          <w:tcPr>
            <w:tcW w:w="390" w:type="pct"/>
            <w:tcBorders>
              <w:top w:val="single" w:sz="4" w:space="0" w:color="auto"/>
              <w:left w:val="single" w:sz="4" w:space="0" w:color="000000"/>
              <w:bottom w:val="single" w:sz="4" w:space="0" w:color="000000"/>
              <w:right w:val="nil"/>
            </w:tcBorders>
            <w:hideMark/>
          </w:tcPr>
          <w:p w:rsidR="00A14795" w:rsidRPr="00D42A95" w:rsidRDefault="00A14795" w:rsidP="006F455A">
            <w:pPr>
              <w:snapToGrid w:val="0"/>
              <w:spacing w:after="0" w:line="240" w:lineRule="auto"/>
              <w:jc w:val="center"/>
              <w:rPr>
                <w:rFonts w:ascii="Times New Roman"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A14795" w:rsidRPr="00D42A95" w:rsidRDefault="00A14795" w:rsidP="006F455A">
            <w:pPr>
              <w:snapToGrid w:val="0"/>
              <w:spacing w:after="0" w:line="240" w:lineRule="auto"/>
              <w:rPr>
                <w:rFonts w:ascii="Times New Roman" w:hAnsi="Times New Roman" w:cs="Times New Roman"/>
                <w:sz w:val="24"/>
                <w:szCs w:val="24"/>
              </w:rPr>
            </w:pPr>
          </w:p>
        </w:tc>
      </w:tr>
      <w:tr w:rsidR="00D42A95" w:rsidRPr="008A5753" w:rsidTr="00D42A95">
        <w:tc>
          <w:tcPr>
            <w:tcW w:w="5000" w:type="pct"/>
            <w:gridSpan w:val="6"/>
            <w:tcBorders>
              <w:top w:val="single" w:sz="4" w:space="0" w:color="000000"/>
              <w:left w:val="single" w:sz="4" w:space="0" w:color="000000"/>
              <w:bottom w:val="single" w:sz="4" w:space="0" w:color="000000"/>
              <w:right w:val="single" w:sz="4" w:space="0" w:color="000000"/>
            </w:tcBorders>
          </w:tcPr>
          <w:p w:rsidR="00D42A95" w:rsidRDefault="00D42A95" w:rsidP="006F455A">
            <w:pPr>
              <w:snapToGrid w:val="0"/>
              <w:spacing w:after="0" w:line="240" w:lineRule="auto"/>
              <w:jc w:val="center"/>
              <w:rPr>
                <w:rFonts w:ascii="Times New Roman" w:hAnsi="Times New Roman" w:cs="Times New Roman"/>
                <w:b/>
                <w:color w:val="002060"/>
                <w:sz w:val="24"/>
                <w:szCs w:val="24"/>
              </w:rPr>
            </w:pPr>
          </w:p>
          <w:p w:rsidR="00D42A95" w:rsidRPr="00D42A95" w:rsidRDefault="00D42A95" w:rsidP="006F455A">
            <w:pPr>
              <w:snapToGrid w:val="0"/>
              <w:spacing w:after="0" w:line="240" w:lineRule="auto"/>
              <w:jc w:val="center"/>
              <w:rPr>
                <w:rFonts w:ascii="Times New Roman" w:hAnsi="Times New Roman" w:cs="Times New Roman"/>
                <w:b/>
                <w:color w:val="002060"/>
                <w:sz w:val="24"/>
                <w:szCs w:val="24"/>
              </w:rPr>
            </w:pPr>
            <w:r w:rsidRPr="00D42A95">
              <w:rPr>
                <w:rFonts w:ascii="Times New Roman" w:hAnsi="Times New Roman" w:cs="Times New Roman"/>
                <w:b/>
                <w:color w:val="002060"/>
                <w:sz w:val="24"/>
                <w:szCs w:val="24"/>
              </w:rPr>
              <w:t>Раздел 6. «Здоровье»</w:t>
            </w:r>
            <w:r w:rsidRPr="00D42A95">
              <w:rPr>
                <w:rFonts w:ascii="Times New Roman" w:hAnsi="Times New Roman" w:cs="Times New Roman"/>
                <w:color w:val="002060"/>
                <w:sz w:val="24"/>
                <w:szCs w:val="24"/>
              </w:rPr>
              <w:t xml:space="preserve">  </w:t>
            </w:r>
            <w:r w:rsidRPr="00D42A95">
              <w:rPr>
                <w:rFonts w:ascii="Times New Roman" w:hAnsi="Times New Roman" w:cs="Times New Roman"/>
                <w:b/>
                <w:color w:val="002060"/>
                <w:sz w:val="24"/>
                <w:szCs w:val="24"/>
              </w:rPr>
              <w:t>(18часов)</w:t>
            </w: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85</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Введение и первичная активизация ЛЕ по теме «Здоровье».</w:t>
            </w:r>
          </w:p>
        </w:tc>
        <w:tc>
          <w:tcPr>
            <w:tcW w:w="1411" w:type="pct"/>
            <w:tcBorders>
              <w:top w:val="single" w:sz="4" w:space="0" w:color="000000"/>
              <w:left w:val="single" w:sz="4" w:space="0" w:color="000000"/>
              <w:bottom w:val="single" w:sz="4" w:space="0" w:color="auto"/>
              <w:right w:val="single" w:sz="4" w:space="0" w:color="000000"/>
            </w:tcBorders>
          </w:tcPr>
          <w:p w:rsidR="004A65AE" w:rsidRPr="006F455A" w:rsidRDefault="004A65AE"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понимать текст на слух; грамотно выполнять лексико-грамматические упражнения.</w:t>
            </w:r>
          </w:p>
        </w:tc>
        <w:tc>
          <w:tcPr>
            <w:tcW w:w="778" w:type="pct"/>
            <w:tcBorders>
              <w:top w:val="single" w:sz="4" w:space="0" w:color="000000"/>
              <w:left w:val="single" w:sz="4" w:space="0" w:color="000000"/>
              <w:bottom w:val="single" w:sz="4" w:space="0" w:color="auto"/>
              <w:right w:val="single" w:sz="4" w:space="0" w:color="000000"/>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000000"/>
              <w:left w:val="single" w:sz="4" w:space="0" w:color="000000"/>
              <w:bottom w:val="single" w:sz="4" w:space="0" w:color="auto"/>
              <w:right w:val="nil"/>
            </w:tcBorders>
          </w:tcPr>
          <w:p w:rsidR="004A65AE" w:rsidRPr="008A5753" w:rsidRDefault="004A65AE" w:rsidP="006F455A">
            <w:pPr>
              <w:snapToGrid w:val="0"/>
              <w:spacing w:after="0" w:line="240" w:lineRule="auto"/>
              <w:jc w:val="center"/>
              <w:rPr>
                <w:rFonts w:ascii="Times New Roman" w:hAnsi="Times New Roman"/>
                <w:sz w:val="24"/>
                <w:szCs w:val="24"/>
              </w:rPr>
            </w:pPr>
          </w:p>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6F455A">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86</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Правила употребления слова «достаточно» с различными частями речи</w:t>
            </w:r>
            <w:proofErr w:type="gramStart"/>
            <w:r w:rsidRPr="008A5753">
              <w:rPr>
                <w:rFonts w:ascii="Times New Roman" w:hAnsi="Times New Roman"/>
                <w:sz w:val="24"/>
                <w:szCs w:val="24"/>
              </w:rPr>
              <w:t xml:space="preserve"> .</w:t>
            </w:r>
            <w:proofErr w:type="gramEnd"/>
          </w:p>
        </w:tc>
        <w:tc>
          <w:tcPr>
            <w:tcW w:w="1411" w:type="pct"/>
            <w:tcBorders>
              <w:top w:val="single" w:sz="4" w:space="0" w:color="000000"/>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показать знания лексико-грамматического материала на практике.</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6F455A">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87</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Правила употребления наречия «слишком» в речи и на письме.</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грамотно использовать лексико-грамматический материал урока.</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6F455A">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88</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Диалог- расспрос по теме « Ты здоровая личность». </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понять текст и соотнести ответы с вопросами; извлекать необходимую информацию из текста</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vMerge w:val="restar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auto"/>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89</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b/>
                <w:sz w:val="24"/>
                <w:szCs w:val="24"/>
              </w:rPr>
            </w:pPr>
            <w:r w:rsidRPr="008A5753">
              <w:rPr>
                <w:rFonts w:ascii="Times New Roman" w:hAnsi="Times New Roman"/>
                <w:sz w:val="24"/>
                <w:szCs w:val="24"/>
              </w:rPr>
              <w:t>Введение и отработка ЛЕ по теме «Части тела» с опорой на картинки.</w:t>
            </w:r>
            <w:r w:rsidRPr="008A5753">
              <w:rPr>
                <w:rFonts w:ascii="Times New Roman" w:hAnsi="Times New Roman"/>
                <w:b/>
                <w:sz w:val="24"/>
                <w:szCs w:val="24"/>
              </w:rPr>
              <w:t xml:space="preserve"> </w:t>
            </w:r>
          </w:p>
          <w:p w:rsidR="004A65AE" w:rsidRPr="008A5753" w:rsidRDefault="004A65AE" w:rsidP="006F455A">
            <w:pPr>
              <w:snapToGrid w:val="0"/>
              <w:spacing w:after="0" w:line="240" w:lineRule="auto"/>
              <w:rPr>
                <w:rFonts w:ascii="Times New Roman" w:hAnsi="Times New Roman"/>
                <w:sz w:val="24"/>
                <w:szCs w:val="24"/>
              </w:rPr>
            </w:pP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lastRenderedPageBreak/>
              <w:t xml:space="preserve">Уметь понимать прослушанный текст и работать с ним; грамотно </w:t>
            </w:r>
            <w:r w:rsidRPr="006F455A">
              <w:rPr>
                <w:rFonts w:ascii="Times New Roman" w:hAnsi="Times New Roman" w:cs="Times New Roman"/>
                <w:color w:val="000000"/>
                <w:sz w:val="24"/>
                <w:szCs w:val="24"/>
                <w:shd w:val="clear" w:color="auto" w:fill="FFFFFF"/>
              </w:rPr>
              <w:lastRenderedPageBreak/>
              <w:t>выполнять лексико-грамматические упражнения</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vMerge/>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90</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Восклицательные предложения  со словами « как</w:t>
            </w:r>
            <w:proofErr w:type="gramStart"/>
            <w:r w:rsidRPr="008A5753">
              <w:rPr>
                <w:rFonts w:ascii="Times New Roman" w:hAnsi="Times New Roman"/>
                <w:sz w:val="24"/>
                <w:szCs w:val="24"/>
              </w:rPr>
              <w:t xml:space="preserve"> ,</w:t>
            </w:r>
            <w:proofErr w:type="gramEnd"/>
            <w:r w:rsidRPr="008A5753">
              <w:rPr>
                <w:rFonts w:ascii="Times New Roman" w:hAnsi="Times New Roman"/>
                <w:sz w:val="24"/>
                <w:szCs w:val="24"/>
              </w:rPr>
              <w:t xml:space="preserve"> какой»: правила употребления.</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понимать прослушанный текст; соблюдать нормы произношения новых слов.</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91</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Введение и первичная отработка ЛЕ по теме </w:t>
            </w:r>
          </w:p>
          <w:p w:rsidR="004A65AE" w:rsidRPr="008A5753" w:rsidRDefault="004A65AE" w:rsidP="006F455A">
            <w:pPr>
              <w:snapToGrid w:val="0"/>
              <w:spacing w:after="0" w:line="240" w:lineRule="auto"/>
              <w:rPr>
                <w:rFonts w:ascii="Times New Roman" w:hAnsi="Times New Roman"/>
                <w:sz w:val="24"/>
                <w:szCs w:val="24"/>
              </w:rPr>
            </w:pPr>
            <w:r>
              <w:rPr>
                <w:rFonts w:ascii="Times New Roman" w:hAnsi="Times New Roman"/>
                <w:sz w:val="24"/>
                <w:szCs w:val="24"/>
              </w:rPr>
              <w:t>«</w:t>
            </w:r>
            <w:r w:rsidRPr="008A5753">
              <w:rPr>
                <w:rFonts w:ascii="Times New Roman" w:hAnsi="Times New Roman"/>
                <w:sz w:val="24"/>
                <w:szCs w:val="24"/>
              </w:rPr>
              <w:t>Наши болезни».</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понимать прослушанный текст и работать по нему; уметь использовать новую лексику в речи.</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92</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Обучение диалогической речи по теме</w:t>
            </w:r>
            <w:proofErr w:type="gramEnd"/>
            <w:r w:rsidRPr="008A5753">
              <w:rPr>
                <w:rFonts w:ascii="Times New Roman" w:hAnsi="Times New Roman"/>
                <w:sz w:val="24"/>
                <w:szCs w:val="24"/>
              </w:rPr>
              <w:t xml:space="preserve"> «На приёме у врача».</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работать с прослушанным текстом; извлекать необходимую информацию из текста.</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93</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b/>
                <w:sz w:val="24"/>
                <w:szCs w:val="24"/>
              </w:rPr>
            </w:pPr>
            <w:proofErr w:type="gramStart"/>
            <w:r w:rsidRPr="008A5753">
              <w:rPr>
                <w:rFonts w:ascii="Times New Roman" w:hAnsi="Times New Roman"/>
                <w:sz w:val="24"/>
                <w:szCs w:val="24"/>
              </w:rPr>
              <w:t>Обучающее</w:t>
            </w:r>
            <w:proofErr w:type="gramEnd"/>
            <w:r w:rsidRPr="008A5753">
              <w:rPr>
                <w:rFonts w:ascii="Times New Roman" w:hAnsi="Times New Roman"/>
                <w:sz w:val="24"/>
                <w:szCs w:val="24"/>
              </w:rPr>
              <w:t xml:space="preserve"> </w:t>
            </w:r>
            <w:proofErr w:type="spellStart"/>
            <w:r w:rsidRPr="008A5753">
              <w:rPr>
                <w:rFonts w:ascii="Times New Roman" w:hAnsi="Times New Roman"/>
                <w:sz w:val="24"/>
                <w:szCs w:val="24"/>
              </w:rPr>
              <w:t>аудирование</w:t>
            </w:r>
            <w:proofErr w:type="spellEnd"/>
            <w:r w:rsidRPr="008A5753">
              <w:rPr>
                <w:rFonts w:ascii="Times New Roman" w:hAnsi="Times New Roman"/>
                <w:sz w:val="24"/>
                <w:szCs w:val="24"/>
              </w:rPr>
              <w:t xml:space="preserve"> по теме «Наши болезни».</w:t>
            </w:r>
            <w:r w:rsidRPr="008A5753">
              <w:rPr>
                <w:rFonts w:ascii="Times New Roman" w:hAnsi="Times New Roman"/>
                <w:b/>
                <w:sz w:val="24"/>
                <w:szCs w:val="24"/>
              </w:rPr>
              <w:t xml:space="preserve"> </w:t>
            </w:r>
          </w:p>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навыков чтения по теме «Вредная пища».</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воспринимать английскую речь на слух; извлекать информацию из текста и отвечать на вопросы по нему.</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94</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Словарные комбинации со словом «простудиться»: правила употребления в речи и на письме.</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 xml:space="preserve">Уметь понимать </w:t>
            </w:r>
            <w:proofErr w:type="gramStart"/>
            <w:r w:rsidRPr="006F455A">
              <w:rPr>
                <w:rFonts w:ascii="Times New Roman" w:hAnsi="Times New Roman" w:cs="Times New Roman"/>
                <w:color w:val="000000"/>
                <w:sz w:val="24"/>
                <w:szCs w:val="24"/>
                <w:shd w:val="clear" w:color="auto" w:fill="FFFFFF"/>
              </w:rPr>
              <w:t>прослушанное</w:t>
            </w:r>
            <w:proofErr w:type="gramEnd"/>
            <w:r w:rsidRPr="006F455A">
              <w:rPr>
                <w:rFonts w:ascii="Times New Roman" w:hAnsi="Times New Roman" w:cs="Times New Roman"/>
                <w:color w:val="000000"/>
                <w:sz w:val="24"/>
                <w:szCs w:val="24"/>
                <w:shd w:val="clear" w:color="auto" w:fill="FFFFFF"/>
              </w:rPr>
              <w:t>; уметь грамотно пользоваться лексико-грамматическим материалом.</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95</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Введение и отработка ЛЕ по теме «Здоровый образ жизни».</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понимать услышанный текст; использовать полученную информацию из текста в речи.</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96</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Правила употребления слова «едва» в речи и на письме. </w:t>
            </w:r>
          </w:p>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b/>
                <w:sz w:val="24"/>
                <w:szCs w:val="24"/>
              </w:rPr>
              <w:t xml:space="preserve">Контроль навыков </w:t>
            </w:r>
            <w:proofErr w:type="spellStart"/>
            <w:r w:rsidRPr="008A5753">
              <w:rPr>
                <w:rFonts w:ascii="Times New Roman" w:hAnsi="Times New Roman"/>
                <w:b/>
                <w:sz w:val="24"/>
                <w:szCs w:val="24"/>
              </w:rPr>
              <w:t>аудирования</w:t>
            </w:r>
            <w:proofErr w:type="spellEnd"/>
            <w:r w:rsidRPr="008A5753">
              <w:rPr>
                <w:rFonts w:ascii="Times New Roman" w:hAnsi="Times New Roman"/>
                <w:b/>
                <w:sz w:val="24"/>
                <w:szCs w:val="24"/>
              </w:rPr>
              <w:t xml:space="preserve"> по теме «Здоровый образ жизни».</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понимать услышанный текст; использовать полученную информацию из текста в речи.</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97</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proofErr w:type="gramStart"/>
            <w:r w:rsidRPr="008A5753">
              <w:rPr>
                <w:rFonts w:ascii="Times New Roman" w:hAnsi="Times New Roman"/>
                <w:sz w:val="24"/>
                <w:szCs w:val="24"/>
              </w:rPr>
              <w:t>Обучение монологической речи по теме</w:t>
            </w:r>
            <w:proofErr w:type="gramEnd"/>
            <w:r w:rsidRPr="008A5753">
              <w:rPr>
                <w:rFonts w:ascii="Times New Roman" w:hAnsi="Times New Roman"/>
                <w:sz w:val="24"/>
                <w:szCs w:val="24"/>
              </w:rPr>
              <w:t xml:space="preserve"> «Здоровые привычки в еде» с опорой на план.</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показать знания лексико-грамматического материала на практике.</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98</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Правила употребления наречий «ещё, всё ещё» в речи.</w:t>
            </w:r>
          </w:p>
        </w:tc>
        <w:tc>
          <w:tcPr>
            <w:tcW w:w="1411" w:type="pct"/>
            <w:tcBorders>
              <w:top w:val="single" w:sz="4" w:space="0" w:color="auto"/>
              <w:left w:val="single" w:sz="4" w:space="0" w:color="000000"/>
              <w:bottom w:val="single" w:sz="4" w:space="0" w:color="auto"/>
              <w:right w:val="single" w:sz="4" w:space="0" w:color="000000"/>
            </w:tcBorders>
          </w:tcPr>
          <w:p w:rsidR="004A65AE" w:rsidRPr="006F455A" w:rsidRDefault="004A65AE"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99</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single" w:sz="4" w:space="0" w:color="auto"/>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Образование новых частей речи с помощью </w:t>
            </w:r>
            <w:r w:rsidRPr="008A5753">
              <w:rPr>
                <w:rFonts w:ascii="Times New Roman" w:hAnsi="Times New Roman"/>
                <w:sz w:val="24"/>
                <w:szCs w:val="24"/>
              </w:rPr>
              <w:lastRenderedPageBreak/>
              <w:t>суффиксов -</w:t>
            </w:r>
            <w:proofErr w:type="spellStart"/>
            <w:r w:rsidRPr="008A5753">
              <w:rPr>
                <w:rFonts w:ascii="Times New Roman" w:hAnsi="Times New Roman"/>
                <w:sz w:val="24"/>
                <w:szCs w:val="24"/>
                <w:lang w:val="en-US"/>
              </w:rPr>
              <w:t>ness</w:t>
            </w:r>
            <w:proofErr w:type="spellEnd"/>
            <w:r w:rsidRPr="008A5753">
              <w:rPr>
                <w:rFonts w:ascii="Times New Roman" w:hAnsi="Times New Roman"/>
                <w:sz w:val="24"/>
                <w:szCs w:val="24"/>
              </w:rPr>
              <w:t xml:space="preserve">, - </w:t>
            </w:r>
            <w:proofErr w:type="spellStart"/>
            <w:r w:rsidRPr="008A5753">
              <w:rPr>
                <w:rFonts w:ascii="Times New Roman" w:hAnsi="Times New Roman"/>
                <w:sz w:val="24"/>
                <w:szCs w:val="24"/>
                <w:lang w:val="en-US"/>
              </w:rPr>
              <w:t>th</w:t>
            </w:r>
            <w:proofErr w:type="spellEnd"/>
            <w:r w:rsidRPr="008A5753">
              <w:rPr>
                <w:rFonts w:ascii="Times New Roman" w:hAnsi="Times New Roman"/>
                <w:sz w:val="24"/>
                <w:szCs w:val="24"/>
              </w:rPr>
              <w:t>.</w:t>
            </w:r>
          </w:p>
        </w:tc>
        <w:tc>
          <w:tcPr>
            <w:tcW w:w="1411" w:type="pct"/>
            <w:tcBorders>
              <w:top w:val="single" w:sz="4" w:space="0" w:color="auto"/>
              <w:left w:val="single" w:sz="4" w:space="0" w:color="auto"/>
              <w:bottom w:val="single" w:sz="4" w:space="0" w:color="auto"/>
              <w:right w:val="single" w:sz="4" w:space="0" w:color="auto"/>
            </w:tcBorders>
          </w:tcPr>
          <w:p w:rsidR="004A65AE" w:rsidRPr="006F455A" w:rsidRDefault="004A65AE"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lastRenderedPageBreak/>
              <w:t xml:space="preserve">Уметь применять изученный </w:t>
            </w:r>
            <w:r w:rsidRPr="006F455A">
              <w:rPr>
                <w:rFonts w:ascii="Times New Roman" w:hAnsi="Times New Roman" w:cs="Times New Roman"/>
                <w:color w:val="000000"/>
                <w:sz w:val="24"/>
                <w:szCs w:val="24"/>
                <w:shd w:val="clear" w:color="auto" w:fill="FFFFFF"/>
              </w:rPr>
              <w:lastRenderedPageBreak/>
              <w:t>лексико-грамматический материал раздела.</w:t>
            </w:r>
          </w:p>
        </w:tc>
        <w:tc>
          <w:tcPr>
            <w:tcW w:w="778" w:type="pct"/>
            <w:tcBorders>
              <w:top w:val="single" w:sz="4" w:space="0" w:color="auto"/>
              <w:left w:val="single" w:sz="4" w:space="0" w:color="auto"/>
              <w:bottom w:val="single" w:sz="4" w:space="0" w:color="auto"/>
              <w:right w:val="single" w:sz="4" w:space="0" w:color="auto"/>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hideMark/>
          </w:tcPr>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auto"/>
              <w:bottom w:val="single" w:sz="4" w:space="0" w:color="000000"/>
              <w:right w:val="single" w:sz="4" w:space="0" w:color="000000"/>
            </w:tcBorders>
            <w:hideMark/>
          </w:tcPr>
          <w:p w:rsidR="004A65AE" w:rsidRPr="008A5753" w:rsidRDefault="004A65AE" w:rsidP="006F455A">
            <w:pPr>
              <w:tabs>
                <w:tab w:val="left" w:pos="1290"/>
              </w:tabs>
              <w:snapToGrid w:val="0"/>
              <w:spacing w:after="0" w:line="240" w:lineRule="auto"/>
              <w:rPr>
                <w:rFonts w:ascii="Times New Roman" w:hAnsi="Times New Roman"/>
                <w:sz w:val="24"/>
                <w:szCs w:val="24"/>
              </w:rPr>
            </w:pPr>
          </w:p>
        </w:tc>
      </w:tr>
      <w:tr w:rsidR="004A65AE" w:rsidRPr="008A5753" w:rsidTr="004A65AE">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1756" w:type="pct"/>
            <w:tcBorders>
              <w:top w:val="single" w:sz="4" w:space="0" w:color="000000"/>
              <w:left w:val="single" w:sz="4" w:space="0" w:color="000000"/>
              <w:bottom w:val="single" w:sz="4" w:space="0" w:color="000000"/>
              <w:right w:val="single" w:sz="4" w:space="0" w:color="auto"/>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 xml:space="preserve">Фразовый глагол «оставаться» и его основные значения. </w:t>
            </w:r>
          </w:p>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b/>
                <w:sz w:val="24"/>
                <w:szCs w:val="24"/>
              </w:rPr>
              <w:t>Контроль письменной речи по теме «Наше здоровье».</w:t>
            </w:r>
          </w:p>
        </w:tc>
        <w:tc>
          <w:tcPr>
            <w:tcW w:w="1411" w:type="pct"/>
            <w:tcBorders>
              <w:top w:val="single" w:sz="4" w:space="0" w:color="auto"/>
              <w:left w:val="single" w:sz="4" w:space="0" w:color="auto"/>
              <w:bottom w:val="single" w:sz="4" w:space="0" w:color="auto"/>
              <w:right w:val="single" w:sz="4" w:space="0" w:color="auto"/>
            </w:tcBorders>
          </w:tcPr>
          <w:p w:rsidR="004A65AE" w:rsidRPr="006F455A" w:rsidRDefault="006F455A"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auto"/>
              <w:bottom w:val="single" w:sz="4" w:space="0" w:color="auto"/>
              <w:right w:val="single" w:sz="4" w:space="0" w:color="auto"/>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auto"/>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6F455A">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101</w:t>
            </w:r>
            <w:r w:rsidRPr="008A5753">
              <w:rPr>
                <w:rFonts w:ascii="Times New Roman" w:hAnsi="Times New Roman"/>
                <w:sz w:val="24"/>
                <w:szCs w:val="24"/>
              </w:rPr>
              <w:t>.</w:t>
            </w:r>
          </w:p>
        </w:tc>
        <w:tc>
          <w:tcPr>
            <w:tcW w:w="175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rPr>
                <w:rFonts w:ascii="Times New Roman" w:hAnsi="Times New Roman"/>
                <w:sz w:val="24"/>
                <w:szCs w:val="24"/>
              </w:rPr>
            </w:pPr>
            <w:r w:rsidRPr="008A5753">
              <w:rPr>
                <w:rFonts w:ascii="Times New Roman" w:hAnsi="Times New Roman"/>
                <w:sz w:val="24"/>
                <w:szCs w:val="24"/>
              </w:rPr>
              <w:t>Систематизация и обобщение ЛЕ по теме «Здоровье».</w:t>
            </w:r>
          </w:p>
        </w:tc>
        <w:tc>
          <w:tcPr>
            <w:tcW w:w="1411" w:type="pct"/>
            <w:tcBorders>
              <w:top w:val="single" w:sz="4" w:space="0" w:color="auto"/>
              <w:left w:val="single" w:sz="4" w:space="0" w:color="000000"/>
              <w:bottom w:val="single" w:sz="4" w:space="0" w:color="000000"/>
              <w:right w:val="single" w:sz="4" w:space="0" w:color="000000"/>
            </w:tcBorders>
          </w:tcPr>
          <w:p w:rsidR="004A65AE" w:rsidRPr="006F455A" w:rsidRDefault="006F455A" w:rsidP="006F455A">
            <w:pPr>
              <w:snapToGrid w:val="0"/>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single" w:sz="4" w:space="0" w:color="auto"/>
              <w:left w:val="single" w:sz="4" w:space="0" w:color="000000"/>
              <w:bottom w:val="single" w:sz="4" w:space="0" w:color="000000"/>
              <w:right w:val="single" w:sz="4" w:space="0" w:color="000000"/>
            </w:tcBorders>
          </w:tcPr>
          <w:p w:rsidR="004A65AE" w:rsidRPr="008A5753" w:rsidRDefault="004A65AE" w:rsidP="006F455A">
            <w:pPr>
              <w:snapToGrid w:val="0"/>
              <w:spacing w:after="0" w:line="240" w:lineRule="auto"/>
              <w:jc w:val="center"/>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hideMark/>
          </w:tcPr>
          <w:p w:rsidR="004A65AE" w:rsidRPr="008A5753" w:rsidRDefault="004A65AE" w:rsidP="006F455A">
            <w:pPr>
              <w:snapToGrid w:val="0"/>
              <w:spacing w:after="0" w:line="240" w:lineRule="auto"/>
              <w:rPr>
                <w:rFonts w:ascii="Times New Roman" w:hAnsi="Times New Roman"/>
                <w:sz w:val="24"/>
                <w:szCs w:val="24"/>
              </w:rPr>
            </w:pPr>
          </w:p>
        </w:tc>
      </w:tr>
      <w:tr w:rsidR="004A65AE" w:rsidRPr="008A5753" w:rsidTr="006F455A">
        <w:tc>
          <w:tcPr>
            <w:tcW w:w="276" w:type="pct"/>
            <w:tcBorders>
              <w:top w:val="single" w:sz="4" w:space="0" w:color="000000"/>
              <w:left w:val="single" w:sz="4" w:space="0" w:color="000000"/>
              <w:bottom w:val="single" w:sz="4" w:space="0" w:color="000000"/>
              <w:right w:val="nil"/>
            </w:tcBorders>
            <w:hideMark/>
          </w:tcPr>
          <w:p w:rsidR="004A65AE" w:rsidRPr="008A5753" w:rsidRDefault="004A65AE" w:rsidP="006F455A">
            <w:pPr>
              <w:snapToGrid w:val="0"/>
              <w:spacing w:after="0" w:line="240" w:lineRule="auto"/>
              <w:jc w:val="center"/>
              <w:rPr>
                <w:rFonts w:ascii="Times New Roman" w:hAnsi="Times New Roman"/>
                <w:sz w:val="24"/>
                <w:szCs w:val="24"/>
              </w:rPr>
            </w:pPr>
            <w:r>
              <w:rPr>
                <w:rFonts w:ascii="Times New Roman" w:hAnsi="Times New Roman"/>
                <w:sz w:val="24"/>
                <w:szCs w:val="24"/>
              </w:rPr>
              <w:t>102</w:t>
            </w:r>
          </w:p>
        </w:tc>
        <w:tc>
          <w:tcPr>
            <w:tcW w:w="1756" w:type="pct"/>
            <w:tcBorders>
              <w:top w:val="single" w:sz="4" w:space="0" w:color="000000"/>
              <w:left w:val="single" w:sz="4" w:space="0" w:color="000000"/>
              <w:bottom w:val="single" w:sz="4" w:space="0" w:color="000000"/>
              <w:right w:val="nil"/>
            </w:tcBorders>
            <w:hideMark/>
          </w:tcPr>
          <w:p w:rsidR="004A65AE" w:rsidRPr="006F455A" w:rsidRDefault="006F455A" w:rsidP="006F455A">
            <w:pPr>
              <w:snapToGrid w:val="0"/>
              <w:spacing w:after="0" w:line="240" w:lineRule="auto"/>
              <w:rPr>
                <w:rFonts w:ascii="Times New Roman" w:hAnsi="Times New Roman"/>
                <w:b/>
                <w:sz w:val="24"/>
                <w:szCs w:val="24"/>
              </w:rPr>
            </w:pPr>
            <w:r w:rsidRPr="006F455A">
              <w:rPr>
                <w:rFonts w:ascii="Times New Roman" w:hAnsi="Times New Roman"/>
                <w:b/>
                <w:sz w:val="24"/>
                <w:szCs w:val="24"/>
              </w:rPr>
              <w:t xml:space="preserve">Контрольная работа по систематизации и </w:t>
            </w:r>
            <w:proofErr w:type="gramStart"/>
            <w:r w:rsidRPr="006F455A">
              <w:rPr>
                <w:rFonts w:ascii="Times New Roman" w:hAnsi="Times New Roman"/>
                <w:b/>
                <w:sz w:val="24"/>
                <w:szCs w:val="24"/>
              </w:rPr>
              <w:t>обобщении</w:t>
            </w:r>
            <w:proofErr w:type="gramEnd"/>
            <w:r w:rsidR="004A65AE" w:rsidRPr="006F455A">
              <w:rPr>
                <w:rFonts w:ascii="Times New Roman" w:hAnsi="Times New Roman"/>
                <w:b/>
                <w:sz w:val="24"/>
                <w:szCs w:val="24"/>
              </w:rPr>
              <w:t xml:space="preserve"> ЛЕ и грамматического материала за курс 7 класса.</w:t>
            </w:r>
          </w:p>
        </w:tc>
        <w:tc>
          <w:tcPr>
            <w:tcW w:w="1411" w:type="pct"/>
            <w:tcBorders>
              <w:top w:val="nil"/>
              <w:left w:val="single" w:sz="4" w:space="0" w:color="000000"/>
              <w:bottom w:val="single" w:sz="4" w:space="0" w:color="auto"/>
              <w:right w:val="single" w:sz="4" w:space="0" w:color="000000"/>
            </w:tcBorders>
          </w:tcPr>
          <w:p w:rsidR="004A65AE" w:rsidRPr="006F455A" w:rsidRDefault="006F455A" w:rsidP="006F455A">
            <w:pPr>
              <w:spacing w:after="0" w:line="240" w:lineRule="auto"/>
              <w:rPr>
                <w:rFonts w:ascii="Times New Roman" w:hAnsi="Times New Roman" w:cs="Times New Roman"/>
                <w:sz w:val="24"/>
                <w:szCs w:val="24"/>
              </w:rPr>
            </w:pPr>
            <w:r w:rsidRPr="006F455A">
              <w:rPr>
                <w:rFonts w:ascii="Times New Roman" w:hAnsi="Times New Roman" w:cs="Times New Roman"/>
                <w:color w:val="000000"/>
                <w:sz w:val="24"/>
                <w:szCs w:val="24"/>
                <w:shd w:val="clear" w:color="auto" w:fill="FFFFFF"/>
              </w:rPr>
              <w:t>Уметь применять изученный лексико-грамматический материал раздела</w:t>
            </w:r>
          </w:p>
        </w:tc>
        <w:tc>
          <w:tcPr>
            <w:tcW w:w="778" w:type="pct"/>
            <w:tcBorders>
              <w:top w:val="nil"/>
              <w:left w:val="single" w:sz="4" w:space="0" w:color="000000"/>
              <w:bottom w:val="single" w:sz="4" w:space="0" w:color="auto"/>
              <w:right w:val="single" w:sz="4" w:space="0" w:color="000000"/>
            </w:tcBorders>
          </w:tcPr>
          <w:p w:rsidR="004A65AE" w:rsidRPr="008A5753" w:rsidRDefault="004A65AE" w:rsidP="006F455A">
            <w:pPr>
              <w:spacing w:after="0" w:line="240" w:lineRule="auto"/>
              <w:rPr>
                <w:rFonts w:ascii="Times New Roman" w:hAnsi="Times New Roman"/>
                <w:sz w:val="24"/>
                <w:szCs w:val="24"/>
              </w:rPr>
            </w:pPr>
          </w:p>
        </w:tc>
        <w:tc>
          <w:tcPr>
            <w:tcW w:w="390" w:type="pct"/>
            <w:tcBorders>
              <w:top w:val="single" w:sz="4" w:space="0" w:color="auto"/>
              <w:left w:val="single" w:sz="4" w:space="0" w:color="000000"/>
              <w:bottom w:val="single" w:sz="4" w:space="0" w:color="auto"/>
              <w:right w:val="nil"/>
            </w:tcBorders>
            <w:vAlign w:val="center"/>
            <w:hideMark/>
          </w:tcPr>
          <w:p w:rsidR="004A65AE" w:rsidRPr="008A5753" w:rsidRDefault="004A65AE" w:rsidP="006F455A">
            <w:pPr>
              <w:spacing w:after="0" w:line="240" w:lineRule="auto"/>
              <w:rPr>
                <w:rFonts w:ascii="Times New Roman" w:hAnsi="Times New Roman"/>
                <w:sz w:val="24"/>
                <w:szCs w:val="24"/>
              </w:rPr>
            </w:pPr>
          </w:p>
        </w:tc>
        <w:tc>
          <w:tcPr>
            <w:tcW w:w="389" w:type="pct"/>
            <w:tcBorders>
              <w:top w:val="single" w:sz="4" w:space="0" w:color="000000"/>
              <w:left w:val="single" w:sz="4" w:space="0" w:color="000000"/>
              <w:bottom w:val="single" w:sz="4" w:space="0" w:color="auto"/>
              <w:right w:val="single" w:sz="4" w:space="0" w:color="000000"/>
            </w:tcBorders>
          </w:tcPr>
          <w:p w:rsidR="004A65AE" w:rsidRPr="008A5753" w:rsidRDefault="004A65AE" w:rsidP="006F455A">
            <w:pPr>
              <w:snapToGrid w:val="0"/>
              <w:spacing w:after="0" w:line="240" w:lineRule="auto"/>
              <w:rPr>
                <w:rFonts w:ascii="Times New Roman" w:hAnsi="Times New Roman"/>
                <w:sz w:val="24"/>
                <w:szCs w:val="24"/>
              </w:rPr>
            </w:pPr>
          </w:p>
        </w:tc>
      </w:tr>
    </w:tbl>
    <w:p w:rsidR="003C5812" w:rsidRPr="008A5753" w:rsidRDefault="003C5812" w:rsidP="008A5753">
      <w:pPr>
        <w:spacing w:line="240" w:lineRule="auto"/>
        <w:jc w:val="both"/>
        <w:rPr>
          <w:rFonts w:ascii="Times New Roman" w:hAnsi="Times New Roman"/>
          <w:sz w:val="24"/>
          <w:szCs w:val="24"/>
        </w:rPr>
      </w:pPr>
    </w:p>
    <w:p w:rsidR="003C5812" w:rsidRPr="000E7259" w:rsidRDefault="0091455F" w:rsidP="008A5753">
      <w:pPr>
        <w:autoSpaceDE w:val="0"/>
        <w:autoSpaceDN w:val="0"/>
        <w:adjustRightInd w:val="0"/>
        <w:spacing w:after="0" w:line="240" w:lineRule="auto"/>
        <w:jc w:val="center"/>
        <w:rPr>
          <w:rFonts w:ascii="Times New Roman" w:hAnsi="Times New Roman" w:cs="Times New Roman"/>
          <w:b/>
          <w:sz w:val="24"/>
          <w:szCs w:val="24"/>
        </w:rPr>
      </w:pPr>
      <w:r w:rsidRPr="000E7259">
        <w:rPr>
          <w:rFonts w:ascii="Times New Roman" w:hAnsi="Times New Roman" w:cs="Times New Roman"/>
          <w:b/>
          <w:sz w:val="24"/>
          <w:szCs w:val="24"/>
        </w:rPr>
        <w:t>Учебно-методическое и материально-техническое обеспечение образовательного процесса</w:t>
      </w:r>
    </w:p>
    <w:p w:rsidR="0091455F" w:rsidRPr="000E7259" w:rsidRDefault="0091455F" w:rsidP="008A5753">
      <w:pPr>
        <w:spacing w:line="240" w:lineRule="auto"/>
        <w:jc w:val="center"/>
        <w:rPr>
          <w:rFonts w:ascii="Times New Roman" w:eastAsia="Times New Roman" w:hAnsi="Times New Roman" w:cs="Times New Roman"/>
          <w:b/>
          <w:sz w:val="24"/>
          <w:szCs w:val="24"/>
        </w:rPr>
      </w:pPr>
      <w:r w:rsidRPr="000E7259">
        <w:rPr>
          <w:rFonts w:ascii="Times New Roman" w:eastAsia="Times New Roman" w:hAnsi="Times New Roman" w:cs="Times New Roman"/>
          <w:b/>
          <w:sz w:val="24"/>
          <w:szCs w:val="24"/>
        </w:rPr>
        <w:t>Перечень литературы</w:t>
      </w:r>
    </w:p>
    <w:p w:rsidR="0091455F" w:rsidRPr="000E7259" w:rsidRDefault="0091455F" w:rsidP="008A5753">
      <w:pPr>
        <w:spacing w:line="240" w:lineRule="auto"/>
        <w:jc w:val="both"/>
        <w:rPr>
          <w:rFonts w:ascii="Times New Roman" w:eastAsia="Times New Roman" w:hAnsi="Times New Roman" w:cs="Times New Roman"/>
          <w:b/>
          <w:sz w:val="24"/>
          <w:szCs w:val="24"/>
        </w:rPr>
      </w:pPr>
      <w:r w:rsidRPr="000E7259">
        <w:rPr>
          <w:rFonts w:ascii="Times New Roman" w:eastAsia="Times New Roman" w:hAnsi="Times New Roman" w:cs="Times New Roman"/>
          <w:b/>
          <w:sz w:val="24"/>
          <w:szCs w:val="24"/>
        </w:rPr>
        <w:t>Для ученика:</w:t>
      </w:r>
    </w:p>
    <w:p w:rsidR="0091455F" w:rsidRPr="000E7259" w:rsidRDefault="0091455F" w:rsidP="008A5753">
      <w:pPr>
        <w:numPr>
          <w:ilvl w:val="0"/>
          <w:numId w:val="2"/>
        </w:numPr>
        <w:tabs>
          <w:tab w:val="clear" w:pos="644"/>
          <w:tab w:val="num" w:pos="0"/>
        </w:tabs>
        <w:spacing w:after="0" w:line="240" w:lineRule="auto"/>
        <w:ind w:left="0" w:firstLine="0"/>
        <w:jc w:val="both"/>
        <w:rPr>
          <w:rFonts w:ascii="Times New Roman" w:eastAsia="Times New Roman" w:hAnsi="Times New Roman" w:cs="Times New Roman"/>
          <w:sz w:val="24"/>
          <w:szCs w:val="24"/>
        </w:rPr>
      </w:pPr>
      <w:r w:rsidRPr="000E7259">
        <w:rPr>
          <w:rFonts w:ascii="Times New Roman" w:eastAsia="Times New Roman" w:hAnsi="Times New Roman" w:cs="Times New Roman"/>
          <w:sz w:val="24"/>
          <w:szCs w:val="24"/>
        </w:rPr>
        <w:t>О.В.Афанасьева, И.В.Михеева, К.М.Баранова. Английский язык: «</w:t>
      </w:r>
      <w:r w:rsidRPr="000E7259">
        <w:rPr>
          <w:rFonts w:ascii="Times New Roman" w:eastAsia="Times New Roman" w:hAnsi="Times New Roman" w:cs="Times New Roman"/>
          <w:sz w:val="24"/>
          <w:szCs w:val="24"/>
          <w:lang w:val="en-US"/>
        </w:rPr>
        <w:t>Rainbow</w:t>
      </w:r>
      <w:r w:rsidRPr="000E7259">
        <w:rPr>
          <w:rFonts w:ascii="Times New Roman" w:eastAsia="Times New Roman" w:hAnsi="Times New Roman" w:cs="Times New Roman"/>
          <w:sz w:val="24"/>
          <w:szCs w:val="24"/>
        </w:rPr>
        <w:t xml:space="preserve">  </w:t>
      </w:r>
      <w:r w:rsidRPr="000E7259">
        <w:rPr>
          <w:rFonts w:ascii="Times New Roman" w:eastAsia="Times New Roman" w:hAnsi="Times New Roman" w:cs="Times New Roman"/>
          <w:sz w:val="24"/>
          <w:szCs w:val="24"/>
          <w:lang w:val="en-GB"/>
        </w:rPr>
        <w:t>English</w:t>
      </w:r>
      <w:r w:rsidRPr="000E7259">
        <w:rPr>
          <w:rFonts w:ascii="Times New Roman" w:eastAsia="Times New Roman" w:hAnsi="Times New Roman" w:cs="Times New Roman"/>
          <w:sz w:val="24"/>
          <w:szCs w:val="24"/>
        </w:rPr>
        <w:t>»: Учебник для 7 кл. Общеоб</w:t>
      </w:r>
      <w:r w:rsidR="000E7259" w:rsidRPr="000E7259">
        <w:rPr>
          <w:rFonts w:ascii="Times New Roman" w:eastAsia="Times New Roman" w:hAnsi="Times New Roman" w:cs="Times New Roman"/>
          <w:sz w:val="24"/>
          <w:szCs w:val="24"/>
        </w:rPr>
        <w:t xml:space="preserve">раз. </w:t>
      </w:r>
      <w:proofErr w:type="spellStart"/>
      <w:r w:rsidR="000E7259" w:rsidRPr="000E7259">
        <w:rPr>
          <w:rFonts w:ascii="Times New Roman" w:eastAsia="Times New Roman" w:hAnsi="Times New Roman" w:cs="Times New Roman"/>
          <w:sz w:val="24"/>
          <w:szCs w:val="24"/>
        </w:rPr>
        <w:t>Учрежд</w:t>
      </w:r>
      <w:proofErr w:type="spellEnd"/>
      <w:r w:rsidR="000E7259" w:rsidRPr="000E7259">
        <w:rPr>
          <w:rFonts w:ascii="Times New Roman" w:eastAsia="Times New Roman" w:hAnsi="Times New Roman" w:cs="Times New Roman"/>
          <w:sz w:val="24"/>
          <w:szCs w:val="24"/>
        </w:rPr>
        <w:t xml:space="preserve">.— </w:t>
      </w:r>
      <w:proofErr w:type="spellStart"/>
      <w:r w:rsidR="000E7259" w:rsidRPr="000E7259">
        <w:rPr>
          <w:rFonts w:ascii="Times New Roman" w:eastAsia="Times New Roman" w:hAnsi="Times New Roman" w:cs="Times New Roman"/>
          <w:sz w:val="24"/>
          <w:szCs w:val="24"/>
        </w:rPr>
        <w:t>Москва</w:t>
      </w:r>
      <w:proofErr w:type="gramStart"/>
      <w:r w:rsidR="000E7259" w:rsidRPr="000E7259">
        <w:rPr>
          <w:rFonts w:ascii="Times New Roman" w:eastAsia="Times New Roman" w:hAnsi="Times New Roman" w:cs="Times New Roman"/>
          <w:sz w:val="24"/>
          <w:szCs w:val="24"/>
        </w:rPr>
        <w:t>:Д</w:t>
      </w:r>
      <w:proofErr w:type="gramEnd"/>
      <w:r w:rsidR="000E7259" w:rsidRPr="000E7259">
        <w:rPr>
          <w:rFonts w:ascii="Times New Roman" w:eastAsia="Times New Roman" w:hAnsi="Times New Roman" w:cs="Times New Roman"/>
          <w:sz w:val="24"/>
          <w:szCs w:val="24"/>
        </w:rPr>
        <w:t>рофа</w:t>
      </w:r>
      <w:proofErr w:type="spellEnd"/>
      <w:r w:rsidR="000E7259" w:rsidRPr="000E7259">
        <w:rPr>
          <w:rFonts w:ascii="Times New Roman" w:eastAsia="Times New Roman" w:hAnsi="Times New Roman" w:cs="Times New Roman"/>
          <w:sz w:val="24"/>
          <w:szCs w:val="24"/>
        </w:rPr>
        <w:t>, 2016</w:t>
      </w:r>
      <w:r w:rsidRPr="000E7259">
        <w:rPr>
          <w:rFonts w:ascii="Times New Roman" w:eastAsia="Times New Roman" w:hAnsi="Times New Roman" w:cs="Times New Roman"/>
          <w:sz w:val="24"/>
          <w:szCs w:val="24"/>
        </w:rPr>
        <w:t>;</w:t>
      </w:r>
    </w:p>
    <w:p w:rsidR="0091455F" w:rsidRPr="000E7259" w:rsidRDefault="0091455F" w:rsidP="008A5753">
      <w:pPr>
        <w:numPr>
          <w:ilvl w:val="0"/>
          <w:numId w:val="2"/>
        </w:numPr>
        <w:tabs>
          <w:tab w:val="clear" w:pos="644"/>
          <w:tab w:val="num" w:pos="0"/>
        </w:tabs>
        <w:spacing w:after="0" w:line="240" w:lineRule="auto"/>
        <w:ind w:left="0" w:firstLine="0"/>
        <w:jc w:val="both"/>
        <w:rPr>
          <w:rFonts w:ascii="Times New Roman" w:eastAsia="Times New Roman" w:hAnsi="Times New Roman" w:cs="Times New Roman"/>
          <w:sz w:val="24"/>
          <w:szCs w:val="24"/>
        </w:rPr>
      </w:pPr>
      <w:r w:rsidRPr="000E7259">
        <w:rPr>
          <w:rFonts w:ascii="Times New Roman" w:eastAsia="Times New Roman" w:hAnsi="Times New Roman" w:cs="Times New Roman"/>
          <w:sz w:val="24"/>
          <w:szCs w:val="24"/>
        </w:rPr>
        <w:t>О.В.Афанасьева, И.В.Михеева, К.М.Баранова. «Английский язык: «</w:t>
      </w:r>
      <w:r w:rsidRPr="000E7259">
        <w:rPr>
          <w:rFonts w:ascii="Times New Roman" w:eastAsia="Times New Roman" w:hAnsi="Times New Roman" w:cs="Times New Roman"/>
          <w:sz w:val="24"/>
          <w:szCs w:val="24"/>
          <w:lang w:val="en-US"/>
        </w:rPr>
        <w:t>Rainbow</w:t>
      </w:r>
      <w:r w:rsidRPr="000E7259">
        <w:rPr>
          <w:rFonts w:ascii="Times New Roman" w:eastAsia="Times New Roman" w:hAnsi="Times New Roman" w:cs="Times New Roman"/>
          <w:sz w:val="24"/>
          <w:szCs w:val="24"/>
        </w:rPr>
        <w:t xml:space="preserve">  </w:t>
      </w:r>
      <w:r w:rsidRPr="000E7259">
        <w:rPr>
          <w:rFonts w:ascii="Times New Roman" w:eastAsia="Times New Roman" w:hAnsi="Times New Roman" w:cs="Times New Roman"/>
          <w:sz w:val="24"/>
          <w:szCs w:val="24"/>
          <w:lang w:val="en-US"/>
        </w:rPr>
        <w:t>English</w:t>
      </w:r>
      <w:r w:rsidRPr="000E7259">
        <w:rPr>
          <w:rFonts w:ascii="Times New Roman" w:eastAsia="Times New Roman" w:hAnsi="Times New Roman" w:cs="Times New Roman"/>
          <w:sz w:val="24"/>
          <w:szCs w:val="24"/>
        </w:rPr>
        <w:t>»: Рабочая тетрадь для 7 кл. Общеобраз. Учрежд. в д</w:t>
      </w:r>
      <w:r w:rsidR="000E7259" w:rsidRPr="000E7259">
        <w:rPr>
          <w:rFonts w:ascii="Times New Roman" w:eastAsia="Times New Roman" w:hAnsi="Times New Roman" w:cs="Times New Roman"/>
          <w:sz w:val="24"/>
          <w:szCs w:val="24"/>
        </w:rPr>
        <w:t>вух частях — Москва: Дрофа, 2017</w:t>
      </w:r>
      <w:r w:rsidRPr="000E7259">
        <w:rPr>
          <w:rFonts w:ascii="Times New Roman" w:eastAsia="Times New Roman" w:hAnsi="Times New Roman" w:cs="Times New Roman"/>
          <w:sz w:val="24"/>
          <w:szCs w:val="24"/>
        </w:rPr>
        <w:t>;</w:t>
      </w:r>
    </w:p>
    <w:p w:rsidR="0091455F" w:rsidRPr="000E7259" w:rsidRDefault="0091455F" w:rsidP="008A5753">
      <w:pPr>
        <w:pStyle w:val="a5"/>
        <w:tabs>
          <w:tab w:val="num" w:pos="0"/>
        </w:tabs>
        <w:ind w:left="0"/>
        <w:jc w:val="both"/>
        <w:rPr>
          <w:b/>
        </w:rPr>
      </w:pPr>
      <w:r w:rsidRPr="000E7259">
        <w:rPr>
          <w:b/>
        </w:rPr>
        <w:t>Для учителя:</w:t>
      </w:r>
    </w:p>
    <w:p w:rsidR="0091455F" w:rsidRPr="000E7259" w:rsidRDefault="0091455F" w:rsidP="008A5753">
      <w:pPr>
        <w:numPr>
          <w:ilvl w:val="0"/>
          <w:numId w:val="3"/>
        </w:numPr>
        <w:spacing w:after="0" w:line="240" w:lineRule="auto"/>
        <w:ind w:left="0" w:firstLine="0"/>
        <w:jc w:val="both"/>
        <w:rPr>
          <w:rFonts w:ascii="Times New Roman" w:eastAsia="Times New Roman" w:hAnsi="Times New Roman" w:cs="Times New Roman"/>
          <w:sz w:val="24"/>
          <w:szCs w:val="24"/>
        </w:rPr>
      </w:pPr>
      <w:r w:rsidRPr="000E7259">
        <w:rPr>
          <w:rFonts w:ascii="Times New Roman" w:eastAsia="Times New Roman" w:hAnsi="Times New Roman" w:cs="Times New Roman"/>
          <w:sz w:val="24"/>
          <w:szCs w:val="24"/>
        </w:rPr>
        <w:t xml:space="preserve">О.В.Афанасьева, И.В.Михеева, К.М.Баранова. Авторская программа по английскому языку к УМК </w:t>
      </w:r>
      <w:r w:rsidRPr="000E7259">
        <w:rPr>
          <w:rFonts w:ascii="Times New Roman" w:eastAsia="Times New Roman" w:hAnsi="Times New Roman" w:cs="Times New Roman"/>
          <w:sz w:val="24"/>
          <w:szCs w:val="24"/>
        </w:rPr>
        <w:tab/>
        <w:t>О.В.Афанасьева, И.В.Михеева, К.М.Баранова. «Английский язык: Rainbow English» для учащихся 5-9 классов общеобразовательных у</w:t>
      </w:r>
      <w:r w:rsidR="000E7259" w:rsidRPr="000E7259">
        <w:rPr>
          <w:rFonts w:ascii="Times New Roman" w:eastAsia="Times New Roman" w:hAnsi="Times New Roman" w:cs="Times New Roman"/>
          <w:sz w:val="24"/>
          <w:szCs w:val="24"/>
        </w:rPr>
        <w:t>чреждений  - Москва: Дрофа, 2016</w:t>
      </w:r>
      <w:r w:rsidRPr="000E7259">
        <w:rPr>
          <w:rFonts w:ascii="Times New Roman" w:eastAsia="Times New Roman" w:hAnsi="Times New Roman" w:cs="Times New Roman"/>
          <w:sz w:val="24"/>
          <w:szCs w:val="24"/>
        </w:rPr>
        <w:t>;</w:t>
      </w:r>
    </w:p>
    <w:p w:rsidR="0091455F" w:rsidRPr="000E7259" w:rsidRDefault="0091455F" w:rsidP="008A5753">
      <w:pPr>
        <w:numPr>
          <w:ilvl w:val="0"/>
          <w:numId w:val="3"/>
        </w:numPr>
        <w:spacing w:after="0" w:line="240" w:lineRule="auto"/>
        <w:ind w:left="0" w:firstLine="0"/>
        <w:jc w:val="both"/>
        <w:rPr>
          <w:rFonts w:ascii="Times New Roman" w:eastAsia="Times New Roman" w:hAnsi="Times New Roman" w:cs="Times New Roman"/>
          <w:sz w:val="24"/>
          <w:szCs w:val="24"/>
        </w:rPr>
      </w:pPr>
      <w:r w:rsidRPr="000E7259">
        <w:rPr>
          <w:rFonts w:ascii="Times New Roman" w:eastAsia="Times New Roman" w:hAnsi="Times New Roman" w:cs="Times New Roman"/>
          <w:sz w:val="24"/>
          <w:szCs w:val="24"/>
        </w:rPr>
        <w:t>О.В.Афанасьева, И.В.Михеева, К.М.Баранова. «Английский язык: Rainbow  English»: книга  дл</w:t>
      </w:r>
      <w:r w:rsidR="000E7259" w:rsidRPr="000E7259">
        <w:rPr>
          <w:rFonts w:ascii="Times New Roman" w:eastAsia="Times New Roman" w:hAnsi="Times New Roman" w:cs="Times New Roman"/>
          <w:sz w:val="24"/>
          <w:szCs w:val="24"/>
        </w:rPr>
        <w:t>я  учителя — Москва: Дрофа, 2016</w:t>
      </w:r>
      <w:r w:rsidRPr="000E7259">
        <w:rPr>
          <w:rFonts w:ascii="Times New Roman" w:eastAsia="Times New Roman" w:hAnsi="Times New Roman" w:cs="Times New Roman"/>
          <w:sz w:val="24"/>
          <w:szCs w:val="24"/>
        </w:rPr>
        <w:t>;</w:t>
      </w:r>
    </w:p>
    <w:p w:rsidR="0091455F" w:rsidRPr="000E7259" w:rsidRDefault="0091455F" w:rsidP="008A5753">
      <w:pPr>
        <w:numPr>
          <w:ilvl w:val="0"/>
          <w:numId w:val="3"/>
        </w:numPr>
        <w:spacing w:after="0" w:line="240" w:lineRule="auto"/>
        <w:ind w:left="0" w:firstLine="0"/>
        <w:jc w:val="both"/>
        <w:rPr>
          <w:rFonts w:ascii="Times New Roman" w:eastAsia="Times New Roman" w:hAnsi="Times New Roman" w:cs="Times New Roman"/>
          <w:sz w:val="24"/>
          <w:szCs w:val="24"/>
        </w:rPr>
      </w:pPr>
      <w:r w:rsidRPr="000E7259">
        <w:rPr>
          <w:rFonts w:ascii="Times New Roman" w:eastAsia="Times New Roman" w:hAnsi="Times New Roman" w:cs="Times New Roman"/>
          <w:sz w:val="24"/>
          <w:szCs w:val="24"/>
        </w:rPr>
        <w:t xml:space="preserve">О.В.Афанасьева, И.В.Михеева, К.М.Баранова. «Английский язык: Rainbow  English»: </w:t>
      </w:r>
      <w:r w:rsidRPr="000E7259">
        <w:rPr>
          <w:rFonts w:ascii="Times New Roman" w:eastAsia="Times New Roman" w:hAnsi="Times New Roman" w:cs="Times New Roman"/>
          <w:sz w:val="24"/>
          <w:szCs w:val="24"/>
          <w:lang w:val="en-US"/>
        </w:rPr>
        <w:t>CD</w:t>
      </w:r>
      <w:r w:rsidRPr="000E7259">
        <w:rPr>
          <w:rFonts w:ascii="Times New Roman" w:eastAsia="Times New Roman" w:hAnsi="Times New Roman" w:cs="Times New Roman"/>
          <w:sz w:val="24"/>
          <w:szCs w:val="24"/>
        </w:rPr>
        <w:t xml:space="preserve"> </w:t>
      </w:r>
      <w:r w:rsidRPr="000E7259">
        <w:rPr>
          <w:rFonts w:ascii="Times New Roman" w:eastAsia="Times New Roman" w:hAnsi="Times New Roman" w:cs="Times New Roman"/>
          <w:sz w:val="24"/>
          <w:szCs w:val="24"/>
          <w:lang w:val="en-US"/>
        </w:rPr>
        <w:t>MP</w:t>
      </w:r>
      <w:r w:rsidR="000E7259" w:rsidRPr="000E7259">
        <w:rPr>
          <w:rFonts w:ascii="Times New Roman" w:eastAsia="Times New Roman" w:hAnsi="Times New Roman" w:cs="Times New Roman"/>
          <w:sz w:val="24"/>
          <w:szCs w:val="24"/>
        </w:rPr>
        <w:t>3   - Москва: Дрофа, 2016</w:t>
      </w:r>
      <w:r w:rsidRPr="000E7259">
        <w:rPr>
          <w:rFonts w:ascii="Times New Roman" w:eastAsia="Times New Roman" w:hAnsi="Times New Roman" w:cs="Times New Roman"/>
          <w:sz w:val="24"/>
          <w:szCs w:val="24"/>
        </w:rPr>
        <w:t>;</w:t>
      </w:r>
    </w:p>
    <w:p w:rsidR="0091455F" w:rsidRPr="000E7259" w:rsidRDefault="0091455F" w:rsidP="008A5753">
      <w:pPr>
        <w:spacing w:line="240" w:lineRule="auto"/>
        <w:jc w:val="center"/>
        <w:rPr>
          <w:rFonts w:ascii="Times New Roman" w:eastAsia="Times New Roman" w:hAnsi="Times New Roman" w:cs="Times New Roman"/>
          <w:b/>
          <w:sz w:val="24"/>
          <w:szCs w:val="24"/>
        </w:rPr>
      </w:pPr>
      <w:r w:rsidRPr="000E7259">
        <w:rPr>
          <w:rFonts w:ascii="Times New Roman" w:eastAsia="Times New Roman" w:hAnsi="Times New Roman" w:cs="Times New Roman"/>
          <w:b/>
          <w:sz w:val="24"/>
          <w:szCs w:val="24"/>
        </w:rPr>
        <w:t>Материально-техническое обеспечение</w:t>
      </w:r>
      <w:r w:rsidRPr="000E7259">
        <w:rPr>
          <w:rFonts w:ascii="Times New Roman" w:eastAsia="Times New Roman" w:hAnsi="Times New Roman" w:cs="Times New Roman"/>
          <w:b/>
          <w:sz w:val="24"/>
          <w:szCs w:val="24"/>
          <w:lang w:val="en-US"/>
        </w:rPr>
        <w:t xml:space="preserve"> </w:t>
      </w:r>
    </w:p>
    <w:p w:rsidR="0091455F" w:rsidRPr="000E7259" w:rsidRDefault="0091455F" w:rsidP="008A5753">
      <w:pPr>
        <w:pStyle w:val="a5"/>
        <w:numPr>
          <w:ilvl w:val="0"/>
          <w:numId w:val="4"/>
        </w:numPr>
        <w:shd w:val="clear" w:color="auto" w:fill="FFFFFF"/>
        <w:ind w:left="0" w:firstLine="0"/>
        <w:jc w:val="both"/>
      </w:pPr>
      <w:r w:rsidRPr="000E7259">
        <w:t>Грамматические таблицы к основным разделам грамматического материала, содержащегося в стандартах для каждого ступени обучения</w:t>
      </w:r>
    </w:p>
    <w:p w:rsidR="0091455F" w:rsidRPr="000E7259" w:rsidRDefault="0091455F" w:rsidP="008A5753">
      <w:pPr>
        <w:pStyle w:val="a5"/>
        <w:numPr>
          <w:ilvl w:val="0"/>
          <w:numId w:val="4"/>
        </w:numPr>
        <w:tabs>
          <w:tab w:val="left" w:pos="709"/>
          <w:tab w:val="left" w:pos="1701"/>
        </w:tabs>
        <w:ind w:left="0" w:firstLine="0"/>
        <w:jc w:val="both"/>
      </w:pPr>
      <w:r w:rsidRPr="000E7259">
        <w:t>Карты на иностранном языке.</w:t>
      </w:r>
    </w:p>
    <w:p w:rsidR="0091455F" w:rsidRPr="000E7259" w:rsidRDefault="0091455F" w:rsidP="008A5753">
      <w:pPr>
        <w:pStyle w:val="a5"/>
        <w:numPr>
          <w:ilvl w:val="0"/>
          <w:numId w:val="4"/>
        </w:numPr>
        <w:tabs>
          <w:tab w:val="left" w:pos="709"/>
        </w:tabs>
        <w:ind w:left="0" w:firstLine="0"/>
        <w:jc w:val="both"/>
      </w:pPr>
      <w:r w:rsidRPr="000E7259">
        <w:t>Физическая карта Великобритании</w:t>
      </w:r>
    </w:p>
    <w:p w:rsidR="0091455F" w:rsidRPr="000E7259" w:rsidRDefault="0091455F" w:rsidP="008A5753">
      <w:pPr>
        <w:pStyle w:val="a5"/>
        <w:numPr>
          <w:ilvl w:val="0"/>
          <w:numId w:val="4"/>
        </w:numPr>
        <w:shd w:val="clear" w:color="auto" w:fill="FFFFFF"/>
        <w:tabs>
          <w:tab w:val="left" w:pos="709"/>
        </w:tabs>
        <w:ind w:left="0" w:firstLine="0"/>
        <w:jc w:val="both"/>
      </w:pPr>
      <w:r w:rsidRPr="000E7259">
        <w:lastRenderedPageBreak/>
        <w:t>Набор  фотографий с изображением ландшафта, городов, отдельных достопримечательностей стран изучаемого языка</w:t>
      </w:r>
    </w:p>
    <w:p w:rsidR="0091455F" w:rsidRPr="000E7259" w:rsidRDefault="0091455F" w:rsidP="008A5753">
      <w:pPr>
        <w:pStyle w:val="a5"/>
        <w:numPr>
          <w:ilvl w:val="0"/>
          <w:numId w:val="4"/>
        </w:numPr>
        <w:shd w:val="clear" w:color="auto" w:fill="FFFFFF"/>
        <w:ind w:left="0" w:firstLine="0"/>
        <w:jc w:val="both"/>
      </w:pPr>
      <w:r w:rsidRPr="000E7259">
        <w:t>Аудиозаписи к УМК, которые используются для изучения иностранного языка</w:t>
      </w:r>
    </w:p>
    <w:p w:rsidR="0091455F" w:rsidRPr="000E7259" w:rsidRDefault="0091455F" w:rsidP="008A5753">
      <w:pPr>
        <w:pStyle w:val="a5"/>
        <w:numPr>
          <w:ilvl w:val="0"/>
          <w:numId w:val="4"/>
        </w:numPr>
        <w:shd w:val="clear" w:color="auto" w:fill="FFFFFF"/>
        <w:ind w:left="0" w:firstLine="0"/>
        <w:jc w:val="both"/>
      </w:pPr>
      <w:r w:rsidRPr="000E7259">
        <w:t>Видеофильмы, соответствующие тематике.</w:t>
      </w:r>
    </w:p>
    <w:p w:rsidR="0091455F" w:rsidRPr="000E7259" w:rsidRDefault="0091455F" w:rsidP="008A5753">
      <w:pPr>
        <w:pStyle w:val="a5"/>
        <w:numPr>
          <w:ilvl w:val="0"/>
          <w:numId w:val="4"/>
        </w:numPr>
        <w:shd w:val="clear" w:color="auto" w:fill="FFFFFF"/>
        <w:ind w:left="0" w:firstLine="0"/>
        <w:jc w:val="both"/>
      </w:pPr>
      <w:r w:rsidRPr="000E7259">
        <w:t>Электронные учебники, практикумы и мультимедийные обучающие программы по иностранным языкам</w:t>
      </w:r>
    </w:p>
    <w:p w:rsidR="0091455F" w:rsidRPr="000E7259" w:rsidRDefault="0091455F" w:rsidP="008A5753">
      <w:pPr>
        <w:pStyle w:val="a5"/>
        <w:numPr>
          <w:ilvl w:val="0"/>
          <w:numId w:val="4"/>
        </w:numPr>
        <w:shd w:val="clear" w:color="auto" w:fill="FFFFFF"/>
        <w:ind w:left="0" w:firstLine="0"/>
        <w:jc w:val="both"/>
      </w:pPr>
      <w:r w:rsidRPr="000E7259">
        <w:t>Компьютерные словари</w:t>
      </w:r>
    </w:p>
    <w:p w:rsidR="0091455F" w:rsidRPr="000E7259" w:rsidRDefault="0091455F" w:rsidP="008A5753">
      <w:pPr>
        <w:pStyle w:val="a5"/>
        <w:numPr>
          <w:ilvl w:val="0"/>
          <w:numId w:val="4"/>
        </w:numPr>
        <w:shd w:val="clear" w:color="auto" w:fill="FFFFFF"/>
        <w:ind w:left="0" w:firstLine="0"/>
        <w:jc w:val="both"/>
      </w:pPr>
      <w:r w:rsidRPr="000E7259">
        <w:t>Игровые компьютерные программы (по изучаемым языкам)</w:t>
      </w:r>
    </w:p>
    <w:p w:rsidR="0091455F" w:rsidRPr="000E7259" w:rsidRDefault="0091455F" w:rsidP="008A5753">
      <w:pPr>
        <w:pStyle w:val="a5"/>
        <w:numPr>
          <w:ilvl w:val="0"/>
          <w:numId w:val="4"/>
        </w:numPr>
        <w:shd w:val="clear" w:color="auto" w:fill="FFFFFF"/>
        <w:ind w:left="0" w:firstLine="0"/>
        <w:jc w:val="both"/>
        <w:rPr>
          <w:color w:val="000000"/>
        </w:rPr>
      </w:pPr>
      <w:r w:rsidRPr="000E7259">
        <w:rPr>
          <w:color w:val="000000"/>
        </w:rPr>
        <w:t>Телевизор</w:t>
      </w:r>
    </w:p>
    <w:p w:rsidR="00B21B80" w:rsidRPr="000E7259" w:rsidRDefault="00B21B80" w:rsidP="00B21B80">
      <w:pPr>
        <w:pStyle w:val="a4"/>
        <w:shd w:val="clear" w:color="auto" w:fill="FFFFFF"/>
        <w:spacing w:before="0" w:beforeAutospacing="0" w:after="150" w:afterAutospacing="0"/>
        <w:rPr>
          <w:color w:val="000000"/>
        </w:rPr>
      </w:pPr>
      <w:r w:rsidRPr="000E7259">
        <w:rPr>
          <w:color w:val="000000"/>
        </w:rPr>
        <w:t>Для реализации рабочей программы и получения результатов используется следующий педагогический инструментарий:</w:t>
      </w:r>
    </w:p>
    <w:p w:rsidR="00B21B80" w:rsidRPr="000E7259" w:rsidRDefault="00B21B80" w:rsidP="00B21B80">
      <w:pPr>
        <w:pStyle w:val="a4"/>
        <w:shd w:val="clear" w:color="auto" w:fill="FFFFFF"/>
        <w:spacing w:before="0" w:beforeAutospacing="0" w:after="150" w:afterAutospacing="0"/>
        <w:rPr>
          <w:color w:val="000000"/>
        </w:rPr>
      </w:pPr>
      <w:proofErr w:type="gramStart"/>
      <w:r w:rsidRPr="000E7259">
        <w:rPr>
          <w:color w:val="000000"/>
        </w:rPr>
        <w:t>-</w:t>
      </w:r>
      <w:r w:rsidRPr="000E7259">
        <w:rPr>
          <w:b/>
          <w:bCs/>
          <w:color w:val="000000"/>
        </w:rPr>
        <w:t>методы:</w:t>
      </w:r>
      <w:r w:rsidR="000E7259" w:rsidRPr="000E7259">
        <w:rPr>
          <w:b/>
          <w:bCs/>
          <w:color w:val="000000"/>
        </w:rPr>
        <w:t xml:space="preserve"> </w:t>
      </w:r>
      <w:r w:rsidRPr="000E7259">
        <w:rPr>
          <w:color w:val="000000"/>
        </w:rPr>
        <w:t>словесные, наглядные, практические, примера, исследовательские (обобщение, анализ, синтез, сравнение и др.);</w:t>
      </w:r>
      <w:proofErr w:type="gramEnd"/>
    </w:p>
    <w:p w:rsidR="00B21B80" w:rsidRPr="000E7259" w:rsidRDefault="00B21B80" w:rsidP="00B21B80">
      <w:pPr>
        <w:pStyle w:val="a4"/>
        <w:shd w:val="clear" w:color="auto" w:fill="FFFFFF"/>
        <w:spacing w:before="0" w:beforeAutospacing="0" w:after="150" w:afterAutospacing="0"/>
        <w:rPr>
          <w:color w:val="000000"/>
        </w:rPr>
      </w:pPr>
      <w:proofErr w:type="gramStart"/>
      <w:r w:rsidRPr="000E7259">
        <w:rPr>
          <w:color w:val="000000"/>
        </w:rPr>
        <w:t>-</w:t>
      </w:r>
      <w:r w:rsidRPr="000E7259">
        <w:rPr>
          <w:b/>
          <w:bCs/>
          <w:color w:val="000000"/>
        </w:rPr>
        <w:t>формы:</w:t>
      </w:r>
      <w:r w:rsidR="000E7259" w:rsidRPr="000E7259">
        <w:rPr>
          <w:color w:val="000000"/>
        </w:rPr>
        <w:t xml:space="preserve"> </w:t>
      </w:r>
      <w:r w:rsidRPr="000E7259">
        <w:rPr>
          <w:color w:val="000000"/>
        </w:rPr>
        <w:t>индивидуальная (дифференцированная), групповая, коллективная, круглый стол, викторина, дискуссия (дебаты), экскурсии, посещение театров, музеев, выставок</w:t>
      </w:r>
      <w:proofErr w:type="gramEnd"/>
    </w:p>
    <w:p w:rsidR="00B21B80" w:rsidRPr="000E7259" w:rsidRDefault="00B21B80" w:rsidP="00B21B80">
      <w:pPr>
        <w:pStyle w:val="a4"/>
        <w:shd w:val="clear" w:color="auto" w:fill="FFFFFF"/>
        <w:spacing w:before="0" w:beforeAutospacing="0" w:after="150" w:afterAutospacing="0"/>
        <w:rPr>
          <w:color w:val="000000"/>
        </w:rPr>
      </w:pPr>
      <w:r w:rsidRPr="000E7259">
        <w:rPr>
          <w:color w:val="000000"/>
        </w:rPr>
        <w:t>-</w:t>
      </w:r>
      <w:r w:rsidRPr="000E7259">
        <w:rPr>
          <w:b/>
          <w:bCs/>
          <w:color w:val="000000"/>
        </w:rPr>
        <w:t>педагогические технологии:</w:t>
      </w:r>
      <w:r w:rsidR="000E7259" w:rsidRPr="000E7259">
        <w:rPr>
          <w:b/>
          <w:bCs/>
          <w:color w:val="000000"/>
        </w:rPr>
        <w:t xml:space="preserve"> </w:t>
      </w:r>
      <w:r w:rsidRPr="000E7259">
        <w:rPr>
          <w:color w:val="000000"/>
        </w:rPr>
        <w:t>проектная деятельность,</w:t>
      </w:r>
      <w:r w:rsidR="000E7259" w:rsidRPr="000E7259">
        <w:rPr>
          <w:b/>
          <w:bCs/>
          <w:color w:val="000000"/>
        </w:rPr>
        <w:t xml:space="preserve"> </w:t>
      </w:r>
      <w:r w:rsidRPr="000E7259">
        <w:rPr>
          <w:color w:val="000000"/>
        </w:rPr>
        <w:t>учебно-исследовательская деятельность, игровая, проблемно-диалогическое обучение, коллективно-творческая деятельность, информационно-коммуникационные.</w:t>
      </w:r>
    </w:p>
    <w:p w:rsidR="000E7259" w:rsidRPr="000E7259" w:rsidRDefault="00B21B80" w:rsidP="00B21B80">
      <w:pPr>
        <w:pStyle w:val="a4"/>
        <w:shd w:val="clear" w:color="auto" w:fill="FFFFFF"/>
        <w:spacing w:before="0" w:beforeAutospacing="0" w:after="150" w:afterAutospacing="0"/>
        <w:rPr>
          <w:color w:val="000000"/>
        </w:rPr>
      </w:pPr>
      <w:r w:rsidRPr="000E7259">
        <w:rPr>
          <w:color w:val="000000"/>
        </w:rPr>
        <w:t xml:space="preserve">Для формирования </w:t>
      </w:r>
      <w:proofErr w:type="spellStart"/>
      <w:proofErr w:type="gramStart"/>
      <w:r w:rsidRPr="000E7259">
        <w:rPr>
          <w:color w:val="000000"/>
        </w:rPr>
        <w:t>ИКТ-компетенций</w:t>
      </w:r>
      <w:proofErr w:type="spellEnd"/>
      <w:proofErr w:type="gramEnd"/>
      <w:r w:rsidRPr="000E7259">
        <w:rPr>
          <w:color w:val="000000"/>
        </w:rPr>
        <w:t xml:space="preserve"> у учащихся, используются электронные образовательные средства: компьютер</w:t>
      </w:r>
      <w:r w:rsidR="000E7259" w:rsidRPr="000E7259">
        <w:rPr>
          <w:color w:val="000000"/>
        </w:rPr>
        <w:t>.</w:t>
      </w:r>
    </w:p>
    <w:p w:rsidR="00B21B80" w:rsidRPr="000E7259" w:rsidRDefault="00B21B80" w:rsidP="00B21B80">
      <w:pPr>
        <w:pStyle w:val="a4"/>
        <w:shd w:val="clear" w:color="auto" w:fill="FFFFFF"/>
        <w:spacing w:before="0" w:beforeAutospacing="0" w:after="150" w:afterAutospacing="0"/>
        <w:rPr>
          <w:color w:val="000000"/>
        </w:rPr>
      </w:pPr>
      <w:r w:rsidRPr="000E7259">
        <w:rPr>
          <w:color w:val="000000"/>
        </w:rPr>
        <w:t xml:space="preserve">Активно используются электронные образовательные ресурсы: диски, </w:t>
      </w:r>
      <w:proofErr w:type="spellStart"/>
      <w:r w:rsidRPr="000E7259">
        <w:rPr>
          <w:color w:val="000000"/>
        </w:rPr>
        <w:t>он-лайн</w:t>
      </w:r>
      <w:proofErr w:type="spellEnd"/>
      <w:r w:rsidRPr="000E7259">
        <w:rPr>
          <w:color w:val="000000"/>
        </w:rPr>
        <w:t xml:space="preserve"> словарь, образовательные сайты:</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http://www.1september.ru/</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http://www.englishteachers.ru/</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http://www.homeenglish.ru/</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http://www.exams.ru/</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www.mingoville.com</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proofErr w:type="spellStart"/>
      <w:r w:rsidRPr="000E7259">
        <w:rPr>
          <w:color w:val="000000"/>
          <w:u w:val="single"/>
        </w:rPr>
        <w:t>www.englishteachers.ru</w:t>
      </w:r>
      <w:proofErr w:type="spellEnd"/>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http://www.voanews.com/specialenglish</w:t>
      </w:r>
    </w:p>
    <w:p w:rsidR="00B21B80" w:rsidRPr="000E7259" w:rsidRDefault="00B21B80" w:rsidP="00B21B80">
      <w:pPr>
        <w:pStyle w:val="a4"/>
        <w:numPr>
          <w:ilvl w:val="1"/>
          <w:numId w:val="28"/>
        </w:numPr>
        <w:shd w:val="clear" w:color="auto" w:fill="FFFFFF"/>
        <w:spacing w:before="0" w:beforeAutospacing="0" w:after="150" w:afterAutospacing="0"/>
        <w:rPr>
          <w:color w:val="000000"/>
        </w:rPr>
      </w:pPr>
      <w:proofErr w:type="spellStart"/>
      <w:r w:rsidRPr="000E7259">
        <w:rPr>
          <w:color w:val="000000"/>
          <w:u w:val="single"/>
        </w:rPr>
        <w:t>www.openclass.ru</w:t>
      </w:r>
      <w:proofErr w:type="spellEnd"/>
    </w:p>
    <w:p w:rsidR="00B21B80" w:rsidRPr="000E7259" w:rsidRDefault="00B21B80" w:rsidP="00B21B80">
      <w:pPr>
        <w:pStyle w:val="a4"/>
        <w:numPr>
          <w:ilvl w:val="1"/>
          <w:numId w:val="28"/>
        </w:numPr>
        <w:shd w:val="clear" w:color="auto" w:fill="FFFFFF"/>
        <w:spacing w:before="0" w:beforeAutospacing="0" w:after="150" w:afterAutospacing="0"/>
        <w:rPr>
          <w:color w:val="000000"/>
        </w:rPr>
      </w:pPr>
      <w:r w:rsidRPr="000E7259">
        <w:rPr>
          <w:color w:val="000000"/>
          <w:u w:val="single"/>
        </w:rPr>
        <w:t>http://www.mes-english.com/</w:t>
      </w:r>
    </w:p>
    <w:p w:rsidR="003811EE" w:rsidRDefault="003811EE" w:rsidP="001D4BF3">
      <w:pPr>
        <w:pStyle w:val="a5"/>
        <w:shd w:val="clear" w:color="auto" w:fill="FFFFFF"/>
        <w:spacing w:after="150"/>
        <w:jc w:val="center"/>
        <w:rPr>
          <w:b/>
          <w:bCs/>
          <w:color w:val="000000"/>
        </w:rPr>
      </w:pPr>
    </w:p>
    <w:p w:rsidR="001D4BF3" w:rsidRDefault="001D4BF3" w:rsidP="001D4BF3">
      <w:pPr>
        <w:pStyle w:val="a5"/>
        <w:shd w:val="clear" w:color="auto" w:fill="FFFFFF"/>
        <w:spacing w:after="150"/>
        <w:jc w:val="center"/>
        <w:rPr>
          <w:b/>
          <w:bCs/>
          <w:color w:val="000000"/>
        </w:rPr>
      </w:pPr>
      <w:r w:rsidRPr="001D4BF3">
        <w:rPr>
          <w:b/>
          <w:bCs/>
          <w:color w:val="000000"/>
        </w:rPr>
        <w:lastRenderedPageBreak/>
        <w:t>Критерии оценивания работ обучающихся по предмету «Английский язык»</w:t>
      </w:r>
    </w:p>
    <w:p w:rsidR="001D4BF3" w:rsidRPr="001D4BF3" w:rsidRDefault="001D4BF3" w:rsidP="001D4BF3">
      <w:pPr>
        <w:pStyle w:val="a5"/>
        <w:shd w:val="clear" w:color="auto" w:fill="FFFFFF"/>
        <w:spacing w:after="150"/>
        <w:jc w:val="center"/>
        <w:rPr>
          <w:color w:val="000000"/>
        </w:rPr>
      </w:pPr>
    </w:p>
    <w:p w:rsidR="001D4BF3" w:rsidRPr="001D4BF3" w:rsidRDefault="001D4BF3" w:rsidP="001D4BF3">
      <w:pPr>
        <w:pStyle w:val="a5"/>
        <w:shd w:val="clear" w:color="auto" w:fill="FFFFFF"/>
        <w:spacing w:after="150"/>
        <w:rPr>
          <w:color w:val="000000"/>
        </w:rPr>
      </w:pPr>
      <w:r w:rsidRPr="001D4BF3">
        <w:rPr>
          <w:b/>
          <w:bCs/>
          <w:color w:val="000000"/>
        </w:rPr>
        <w:t>1.1 Критерии оценивания письменных работ.</w:t>
      </w:r>
    </w:p>
    <w:p w:rsidR="001D4BF3" w:rsidRPr="001D4BF3" w:rsidRDefault="001D4BF3" w:rsidP="001D4BF3">
      <w:pPr>
        <w:pStyle w:val="a5"/>
        <w:shd w:val="clear" w:color="auto" w:fill="FFFFFF"/>
        <w:spacing w:after="150"/>
        <w:jc w:val="both"/>
        <w:rPr>
          <w:color w:val="000000"/>
        </w:rPr>
      </w:pPr>
      <w:r w:rsidRPr="001D4BF3">
        <w:rPr>
          <w:color w:val="000000"/>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13773" w:type="dxa"/>
        <w:tblInd w:w="801" w:type="dxa"/>
        <w:shd w:val="clear" w:color="auto" w:fill="FFFFFF"/>
        <w:tblCellMar>
          <w:top w:w="105" w:type="dxa"/>
          <w:left w:w="105" w:type="dxa"/>
          <w:bottom w:w="105" w:type="dxa"/>
          <w:right w:w="105" w:type="dxa"/>
        </w:tblCellMar>
        <w:tblLook w:val="04A0"/>
      </w:tblPr>
      <w:tblGrid>
        <w:gridCol w:w="4591"/>
        <w:gridCol w:w="4591"/>
        <w:gridCol w:w="4591"/>
      </w:tblGrid>
      <w:tr w:rsidR="001D4BF3" w:rsidRPr="001D4BF3" w:rsidTr="001D4BF3">
        <w:trPr>
          <w:trHeight w:val="180"/>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180" w:lineRule="atLeast"/>
              <w:jc w:val="center"/>
              <w:rPr>
                <w:rFonts w:ascii="Times New Roman" w:eastAsia="Times New Roman" w:hAnsi="Times New Roman" w:cs="Times New Roman"/>
                <w:b/>
                <w:color w:val="000000"/>
                <w:sz w:val="24"/>
                <w:szCs w:val="24"/>
              </w:rPr>
            </w:pPr>
            <w:r w:rsidRPr="001D4BF3">
              <w:rPr>
                <w:rFonts w:ascii="Times New Roman" w:eastAsia="Times New Roman" w:hAnsi="Times New Roman" w:cs="Times New Roman"/>
                <w:b/>
                <w:color w:val="000000"/>
                <w:sz w:val="24"/>
                <w:szCs w:val="24"/>
              </w:rPr>
              <w:t>Виды работ</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180" w:lineRule="atLeast"/>
              <w:jc w:val="center"/>
              <w:rPr>
                <w:rFonts w:ascii="Times New Roman" w:eastAsia="Times New Roman" w:hAnsi="Times New Roman" w:cs="Times New Roman"/>
                <w:b/>
                <w:color w:val="000000"/>
                <w:sz w:val="24"/>
                <w:szCs w:val="24"/>
              </w:rPr>
            </w:pPr>
            <w:r w:rsidRPr="001D4BF3">
              <w:rPr>
                <w:rFonts w:ascii="Times New Roman" w:eastAsia="Times New Roman" w:hAnsi="Times New Roman" w:cs="Times New Roman"/>
                <w:b/>
                <w:color w:val="000000"/>
                <w:sz w:val="24"/>
                <w:szCs w:val="24"/>
              </w:rPr>
              <w:t>Контрольные работы</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180" w:lineRule="atLeast"/>
              <w:jc w:val="center"/>
              <w:rPr>
                <w:rFonts w:ascii="Times New Roman" w:eastAsia="Times New Roman" w:hAnsi="Times New Roman" w:cs="Times New Roman"/>
                <w:b/>
                <w:color w:val="000000"/>
                <w:sz w:val="24"/>
                <w:szCs w:val="24"/>
              </w:rPr>
            </w:pPr>
            <w:r w:rsidRPr="001D4BF3">
              <w:rPr>
                <w:rFonts w:ascii="Times New Roman" w:eastAsia="Times New Roman" w:hAnsi="Times New Roman" w:cs="Times New Roman"/>
                <w:b/>
                <w:color w:val="000000"/>
                <w:sz w:val="24"/>
                <w:szCs w:val="24"/>
              </w:rPr>
              <w:t>Тестовые работы, словарные диктанты</w:t>
            </w:r>
          </w:p>
        </w:tc>
      </w:tr>
      <w:tr w:rsidR="001D4BF3" w:rsidRPr="001D4BF3" w:rsidTr="001D4BF3">
        <w:trPr>
          <w:trHeight w:val="75"/>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«2»</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49% и менее</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59% и менее</w:t>
            </w:r>
          </w:p>
        </w:tc>
      </w:tr>
      <w:tr w:rsidR="001D4BF3" w:rsidRPr="001D4BF3" w:rsidTr="001D4BF3">
        <w:trPr>
          <w:trHeight w:val="75"/>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«3»</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50% до 69%</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60% до 74%</w:t>
            </w:r>
          </w:p>
        </w:tc>
      </w:tr>
      <w:tr w:rsidR="001D4BF3" w:rsidRPr="001D4BF3" w:rsidTr="001D4BF3">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«4»</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70% до 90%</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75% до 94%</w:t>
            </w:r>
          </w:p>
        </w:tc>
      </w:tr>
      <w:tr w:rsidR="001D4BF3" w:rsidRPr="001D4BF3" w:rsidTr="001D4BF3">
        <w:trPr>
          <w:trHeight w:val="165"/>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16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«5»</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16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91% до 100%</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16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95% до 100%</w:t>
            </w:r>
          </w:p>
        </w:tc>
      </w:tr>
    </w:tbl>
    <w:p w:rsidR="001D4BF3" w:rsidRPr="001D4BF3" w:rsidRDefault="001D4BF3" w:rsidP="001D4BF3">
      <w:pPr>
        <w:pStyle w:val="a5"/>
        <w:shd w:val="clear" w:color="auto" w:fill="FFFFFF"/>
        <w:spacing w:after="150"/>
        <w:rPr>
          <w:color w:val="000000"/>
        </w:rPr>
      </w:pPr>
    </w:p>
    <w:p w:rsidR="001D4BF3" w:rsidRPr="001D4BF3" w:rsidRDefault="001D4BF3" w:rsidP="001D4BF3">
      <w:pPr>
        <w:pStyle w:val="a5"/>
        <w:shd w:val="clear" w:color="auto" w:fill="FFFFFF"/>
        <w:spacing w:after="150"/>
        <w:jc w:val="both"/>
        <w:rPr>
          <w:color w:val="000000"/>
        </w:rPr>
      </w:pPr>
      <w:proofErr w:type="gramStart"/>
      <w:r w:rsidRPr="001D4BF3">
        <w:rPr>
          <w:color w:val="000000"/>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1D4BF3" w:rsidRPr="001D4BF3" w:rsidRDefault="001D4BF3" w:rsidP="001D4BF3">
      <w:pPr>
        <w:pStyle w:val="a5"/>
        <w:shd w:val="clear" w:color="auto" w:fill="FFFFFF"/>
        <w:spacing w:after="150"/>
        <w:jc w:val="both"/>
        <w:rPr>
          <w:color w:val="000000"/>
        </w:rPr>
      </w:pPr>
      <w:r w:rsidRPr="001D4BF3">
        <w:rPr>
          <w:color w:val="000000"/>
        </w:rPr>
        <w:t>1</w:t>
      </w:r>
      <w:r w:rsidRPr="001D4BF3">
        <w:rPr>
          <w:i/>
          <w:iCs/>
          <w:color w:val="000000"/>
        </w:rPr>
        <w:t>.Содержание</w:t>
      </w:r>
      <w:r>
        <w:rPr>
          <w:color w:val="000000"/>
        </w:rPr>
        <w:t xml:space="preserve"> </w:t>
      </w:r>
      <w:r w:rsidRPr="001D4BF3">
        <w:rPr>
          <w:color w:val="000000"/>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D4BF3" w:rsidRPr="001D4BF3" w:rsidRDefault="001D4BF3" w:rsidP="001D4BF3">
      <w:pPr>
        <w:pStyle w:val="a5"/>
        <w:shd w:val="clear" w:color="auto" w:fill="FFFFFF"/>
        <w:spacing w:after="150"/>
        <w:jc w:val="both"/>
        <w:rPr>
          <w:color w:val="000000"/>
        </w:rPr>
      </w:pPr>
      <w:r w:rsidRPr="001D4BF3">
        <w:rPr>
          <w:color w:val="000000"/>
        </w:rPr>
        <w:t>2.</w:t>
      </w:r>
      <w:r w:rsidRPr="001D4BF3">
        <w:rPr>
          <w:i/>
          <w:iCs/>
          <w:color w:val="000000"/>
        </w:rPr>
        <w:t>Организация работы</w:t>
      </w:r>
      <w:r>
        <w:rPr>
          <w:color w:val="000000"/>
        </w:rPr>
        <w:t xml:space="preserve"> </w:t>
      </w:r>
      <w:r w:rsidRPr="001D4BF3">
        <w:rPr>
          <w:color w:val="000000"/>
        </w:rP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D4BF3" w:rsidRPr="001D4BF3" w:rsidRDefault="001D4BF3" w:rsidP="001D4BF3">
      <w:pPr>
        <w:pStyle w:val="a5"/>
        <w:shd w:val="clear" w:color="auto" w:fill="FFFFFF"/>
        <w:spacing w:after="150"/>
        <w:jc w:val="both"/>
        <w:rPr>
          <w:color w:val="000000"/>
        </w:rPr>
      </w:pPr>
      <w:r w:rsidRPr="001D4BF3">
        <w:rPr>
          <w:color w:val="000000"/>
        </w:rPr>
        <w:t>3.</w:t>
      </w:r>
      <w:r w:rsidRPr="001D4BF3">
        <w:rPr>
          <w:i/>
          <w:iCs/>
          <w:color w:val="000000"/>
        </w:rPr>
        <w:t>Лексика</w:t>
      </w:r>
      <w:r>
        <w:rPr>
          <w:color w:val="000000"/>
        </w:rPr>
        <w:t xml:space="preserve"> </w:t>
      </w:r>
      <w:r w:rsidRPr="001D4BF3">
        <w:rPr>
          <w:color w:val="000000"/>
        </w:rPr>
        <w:t>(словарный запас соответствует поставленной задаче и требованиям данного года обучения языку);</w:t>
      </w:r>
    </w:p>
    <w:p w:rsidR="001D4BF3" w:rsidRPr="001D4BF3" w:rsidRDefault="001D4BF3" w:rsidP="001D4BF3">
      <w:pPr>
        <w:pStyle w:val="a5"/>
        <w:shd w:val="clear" w:color="auto" w:fill="FFFFFF"/>
        <w:spacing w:after="150"/>
        <w:jc w:val="both"/>
        <w:rPr>
          <w:color w:val="000000"/>
        </w:rPr>
      </w:pPr>
      <w:r w:rsidRPr="001D4BF3">
        <w:rPr>
          <w:color w:val="000000"/>
        </w:rPr>
        <w:t>4.</w:t>
      </w:r>
      <w:r w:rsidRPr="001D4BF3">
        <w:rPr>
          <w:i/>
          <w:iCs/>
          <w:color w:val="000000"/>
        </w:rPr>
        <w:t>Грамматика</w:t>
      </w:r>
      <w:r>
        <w:rPr>
          <w:i/>
          <w:iCs/>
          <w:color w:val="000000"/>
        </w:rPr>
        <w:t xml:space="preserve"> </w:t>
      </w:r>
      <w:r w:rsidRPr="001D4BF3">
        <w:rPr>
          <w:color w:val="00000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1D4BF3" w:rsidRPr="001D4BF3" w:rsidRDefault="001D4BF3" w:rsidP="001D4BF3">
      <w:pPr>
        <w:pStyle w:val="a5"/>
        <w:shd w:val="clear" w:color="auto" w:fill="FFFFFF"/>
        <w:spacing w:after="150"/>
        <w:jc w:val="both"/>
        <w:rPr>
          <w:color w:val="000000"/>
        </w:rPr>
      </w:pPr>
      <w:r w:rsidRPr="001D4BF3">
        <w:rPr>
          <w:color w:val="000000"/>
        </w:rPr>
        <w:t>5.</w:t>
      </w:r>
      <w:r w:rsidRPr="001D4BF3">
        <w:rPr>
          <w:i/>
          <w:iCs/>
          <w:color w:val="000000"/>
        </w:rPr>
        <w:t>Орфография и пунктуация (</w:t>
      </w:r>
      <w:r w:rsidRPr="001D4BF3">
        <w:rPr>
          <w:color w:val="000000"/>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1D4BF3" w:rsidRPr="001D4BF3" w:rsidRDefault="001D4BF3" w:rsidP="001D4BF3">
      <w:pPr>
        <w:pStyle w:val="a5"/>
        <w:shd w:val="clear" w:color="auto" w:fill="FFFFFF"/>
        <w:spacing w:after="150"/>
        <w:rPr>
          <w:color w:val="000000"/>
        </w:rPr>
      </w:pPr>
      <w:r w:rsidRPr="001D4BF3">
        <w:rPr>
          <w:b/>
          <w:bCs/>
          <w:color w:val="000000"/>
        </w:rPr>
        <w:t>1.2 Критерии оценки творческих письменных работ (письма, сочинения, эссе, проектные работы, в т.ч. в группах)</w:t>
      </w:r>
    </w:p>
    <w:tbl>
      <w:tblPr>
        <w:tblW w:w="14033" w:type="dxa"/>
        <w:tblInd w:w="824" w:type="dxa"/>
        <w:shd w:val="clear" w:color="auto" w:fill="FFFFFF"/>
        <w:tblLayout w:type="fixed"/>
        <w:tblCellMar>
          <w:top w:w="105" w:type="dxa"/>
          <w:left w:w="105" w:type="dxa"/>
          <w:bottom w:w="105" w:type="dxa"/>
          <w:right w:w="105" w:type="dxa"/>
        </w:tblCellMar>
        <w:tblLook w:val="04A0"/>
      </w:tblPr>
      <w:tblGrid>
        <w:gridCol w:w="1276"/>
        <w:gridCol w:w="1843"/>
        <w:gridCol w:w="1842"/>
        <w:gridCol w:w="2268"/>
        <w:gridCol w:w="3176"/>
        <w:gridCol w:w="3628"/>
      </w:tblGrid>
      <w:tr w:rsidR="001D4BF3" w:rsidRPr="001D4BF3" w:rsidTr="001D4BF3">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Баллы</w:t>
            </w:r>
          </w:p>
        </w:tc>
        <w:tc>
          <w:tcPr>
            <w:tcW w:w="1275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 оценки</w:t>
            </w:r>
          </w:p>
        </w:tc>
      </w:tr>
      <w:tr w:rsidR="001D4BF3" w:rsidRPr="001D4BF3" w:rsidTr="001D4BF3">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D4BF3" w:rsidRPr="001D4BF3" w:rsidRDefault="001D4BF3" w:rsidP="001D4BF3">
            <w:pPr>
              <w:spacing w:after="0" w:line="240" w:lineRule="auto"/>
              <w:rPr>
                <w:rFonts w:ascii="Times New Roman" w:eastAsia="Times New Roman" w:hAnsi="Times New Roman" w:cs="Times New Roman"/>
                <w:color w:val="000000"/>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1.Содержание: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2.Организация работы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 Лексика</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 Грамматика</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 Орфография и пунктуация</w:t>
            </w:r>
          </w:p>
        </w:tc>
      </w:tr>
      <w:tr w:rsidR="001D4BF3" w:rsidRPr="001D4BF3" w:rsidTr="001D4BF3">
        <w:trPr>
          <w:trHeight w:val="1380"/>
        </w:trPr>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«5»</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решена полностью.</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высказывание логично, использованы средства логической связи, соблюден формат высказывания и текст поделен на абзацы.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лексика соответствует поставленной задаче и требованиям данного года обучения.</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решена полностью.</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высказывание логично, использованы средства логической связи, соблюден формат высказывания и текст поделен на абзацы.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лексика соответствует поставленной задаче и требованиям данного года обучения. Но имеются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решена.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высказывание нелогично, неадекватно использованы средства логической связи, текст неправильно </w:t>
            </w:r>
            <w:r w:rsidRPr="001D4BF3">
              <w:rPr>
                <w:rFonts w:ascii="Times New Roman" w:eastAsia="Times New Roman" w:hAnsi="Times New Roman" w:cs="Times New Roman"/>
                <w:color w:val="000000"/>
                <w:sz w:val="24"/>
                <w:szCs w:val="24"/>
              </w:rPr>
              <w:lastRenderedPageBreak/>
              <w:t>поделен на абзацы, но формат высказывания соблюден.</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местами неадекватное употребление лексики.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имеются грубые грамматические ошибки.</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w:t>
            </w:r>
            <w:r w:rsidRPr="001D4BF3">
              <w:rPr>
                <w:rFonts w:ascii="Times New Roman" w:eastAsia="Times New Roman" w:hAnsi="Times New Roman" w:cs="Times New Roman"/>
                <w:color w:val="000000"/>
                <w:sz w:val="24"/>
                <w:szCs w:val="24"/>
              </w:rPr>
              <w:lastRenderedPageBreak/>
              <w:t>также не соблюдены основные правила расстановки запятых.</w:t>
            </w: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не решена.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большое количество лексических ошибок</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большое количество грамматических ошибок.</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1D4BF3" w:rsidRPr="001D4BF3" w:rsidRDefault="001D4BF3" w:rsidP="001D4BF3">
      <w:pPr>
        <w:pStyle w:val="a5"/>
        <w:shd w:val="clear" w:color="auto" w:fill="FFFFFF"/>
        <w:spacing w:after="150"/>
        <w:rPr>
          <w:color w:val="000000"/>
        </w:rPr>
      </w:pPr>
    </w:p>
    <w:p w:rsidR="001D4BF3" w:rsidRPr="001D4BF3" w:rsidRDefault="001D4BF3" w:rsidP="001D4BF3">
      <w:pPr>
        <w:pStyle w:val="a5"/>
        <w:shd w:val="clear" w:color="auto" w:fill="FFFFFF"/>
        <w:spacing w:after="150"/>
        <w:jc w:val="both"/>
        <w:rPr>
          <w:color w:val="000000"/>
        </w:rPr>
      </w:pPr>
      <w:r w:rsidRPr="001D4BF3">
        <w:rPr>
          <w:b/>
          <w:bCs/>
          <w:color w:val="000000"/>
        </w:rPr>
        <w:t>2.1 Критерии оценки устных развернутых ответов (монологические высказывания, пересказы, диалоги, проектные работы, в т.ч. в группах)</w:t>
      </w:r>
    </w:p>
    <w:p w:rsidR="001D4BF3" w:rsidRPr="001D4BF3" w:rsidRDefault="001D4BF3" w:rsidP="001D4BF3">
      <w:pPr>
        <w:pStyle w:val="a5"/>
        <w:shd w:val="clear" w:color="auto" w:fill="FFFFFF"/>
        <w:spacing w:after="150"/>
        <w:jc w:val="both"/>
        <w:rPr>
          <w:color w:val="000000"/>
        </w:rPr>
      </w:pPr>
      <w:r w:rsidRPr="001D4BF3">
        <w:rPr>
          <w:color w:val="000000"/>
        </w:rPr>
        <w:t>Устные ответы оцениваются по пяти критериям:</w:t>
      </w:r>
    </w:p>
    <w:p w:rsidR="001D4BF3" w:rsidRPr="001D4BF3" w:rsidRDefault="001D4BF3" w:rsidP="001D4BF3">
      <w:pPr>
        <w:pStyle w:val="a5"/>
        <w:shd w:val="clear" w:color="auto" w:fill="FFFFFF"/>
        <w:spacing w:after="150"/>
        <w:jc w:val="both"/>
        <w:rPr>
          <w:color w:val="000000"/>
        </w:rPr>
      </w:pPr>
      <w:r w:rsidRPr="001D4BF3">
        <w:rPr>
          <w:color w:val="00000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1D4BF3" w:rsidRPr="001D4BF3" w:rsidRDefault="001D4BF3" w:rsidP="001D4BF3">
      <w:pPr>
        <w:pStyle w:val="a5"/>
        <w:shd w:val="clear" w:color="auto" w:fill="FFFFFF"/>
        <w:spacing w:after="150"/>
        <w:jc w:val="both"/>
        <w:rPr>
          <w:color w:val="000000"/>
        </w:rPr>
      </w:pPr>
      <w:r w:rsidRPr="001D4BF3">
        <w:rPr>
          <w:color w:val="000000"/>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1D4BF3" w:rsidRPr="001D4BF3" w:rsidRDefault="001D4BF3" w:rsidP="001D4BF3">
      <w:pPr>
        <w:pStyle w:val="a5"/>
        <w:shd w:val="clear" w:color="auto" w:fill="FFFFFF"/>
        <w:spacing w:after="150"/>
        <w:jc w:val="both"/>
        <w:rPr>
          <w:color w:val="000000"/>
        </w:rPr>
      </w:pPr>
      <w:r w:rsidRPr="001D4BF3">
        <w:rPr>
          <w:color w:val="000000"/>
        </w:rPr>
        <w:t>3. Лексика (словарный запас соответствует поставленной задаче и требованиям данного года обучения языку);</w:t>
      </w:r>
    </w:p>
    <w:p w:rsidR="001D4BF3" w:rsidRPr="001D4BF3" w:rsidRDefault="001D4BF3" w:rsidP="001D4BF3">
      <w:pPr>
        <w:pStyle w:val="a5"/>
        <w:shd w:val="clear" w:color="auto" w:fill="FFFFFF"/>
        <w:spacing w:after="150"/>
        <w:jc w:val="both"/>
        <w:rPr>
          <w:color w:val="000000"/>
        </w:rPr>
      </w:pPr>
      <w:r w:rsidRPr="001D4BF3">
        <w:rPr>
          <w:color w:val="00000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D4BF3" w:rsidRPr="001D4BF3" w:rsidRDefault="001D4BF3" w:rsidP="001D4BF3">
      <w:pPr>
        <w:pStyle w:val="a5"/>
        <w:shd w:val="clear" w:color="auto" w:fill="FFFFFF"/>
        <w:spacing w:after="150"/>
        <w:jc w:val="both"/>
        <w:rPr>
          <w:color w:val="000000"/>
        </w:rPr>
      </w:pPr>
      <w:r w:rsidRPr="001D4BF3">
        <w:rPr>
          <w:color w:val="00000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4431" w:type="dxa"/>
        <w:tblInd w:w="824" w:type="dxa"/>
        <w:shd w:val="clear" w:color="auto" w:fill="FFFFFF"/>
        <w:tblCellMar>
          <w:top w:w="105" w:type="dxa"/>
          <w:left w:w="105" w:type="dxa"/>
          <w:bottom w:w="105" w:type="dxa"/>
          <w:right w:w="105" w:type="dxa"/>
        </w:tblCellMar>
        <w:tblLook w:val="04A0"/>
      </w:tblPr>
      <w:tblGrid>
        <w:gridCol w:w="1276"/>
        <w:gridCol w:w="3685"/>
        <w:gridCol w:w="3047"/>
        <w:gridCol w:w="1856"/>
        <w:gridCol w:w="2197"/>
        <w:gridCol w:w="2370"/>
      </w:tblGrid>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lastRenderedPageBreak/>
              <w:t>Оценка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Содержание</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Коммуникативное взаимодействие</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Лексика</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Грамматика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Произношение</w:t>
            </w: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Лексика адекватна поставленной задаче и требованиям данного года обучения языку.</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Использованы разные </w:t>
            </w:r>
            <w:proofErr w:type="spellStart"/>
            <w:r w:rsidRPr="001D4BF3">
              <w:rPr>
                <w:rFonts w:ascii="Times New Roman" w:eastAsia="Times New Roman" w:hAnsi="Times New Roman" w:cs="Times New Roman"/>
                <w:color w:val="000000"/>
                <w:sz w:val="24"/>
                <w:szCs w:val="24"/>
              </w:rPr>
              <w:t>грамматич</w:t>
            </w:r>
            <w:proofErr w:type="spellEnd"/>
            <w:r w:rsidRPr="001D4BF3">
              <w:rPr>
                <w:rFonts w:ascii="Times New Roman" w:eastAsia="Times New Roman" w:hAnsi="Times New Roman" w:cs="Times New Roman"/>
                <w:color w:val="000000"/>
                <w:sz w:val="24"/>
                <w:szCs w:val="24"/>
              </w:rPr>
              <w:t>. конструкций в соответствии с задачей и требованиям данного года обучения языку. Редкие</w:t>
            </w:r>
          </w:p>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грамматические ошибки не мешают коммуникации.</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звучит в естественном темпе, нет грубых фонетических ошибок.</w:t>
            </w: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Коммуникация немного затруднена.</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Лексические ошибки незначительно влияют на восприятие речи учащегося.</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Грамматические незначительно влияют на восприятие речи учащегося.</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Речь иногда неоправданно </w:t>
            </w:r>
            <w:proofErr w:type="spellStart"/>
            <w:r w:rsidRPr="001D4BF3">
              <w:rPr>
                <w:rFonts w:ascii="Times New Roman" w:eastAsia="Times New Roman" w:hAnsi="Times New Roman" w:cs="Times New Roman"/>
                <w:color w:val="000000"/>
                <w:sz w:val="24"/>
                <w:szCs w:val="24"/>
              </w:rPr>
              <w:t>паузирована</w:t>
            </w:r>
            <w:proofErr w:type="spellEnd"/>
            <w:r w:rsidRPr="001D4BF3">
              <w:rPr>
                <w:rFonts w:ascii="Times New Roman" w:eastAsia="Times New Roman" w:hAnsi="Times New Roman" w:cs="Times New Roman"/>
                <w:color w:val="000000"/>
                <w:sz w:val="24"/>
                <w:szCs w:val="24"/>
              </w:rPr>
              <w:t>. В отдельных словах допускаются фонетические ошибки (замена, английских фонем сходными русскими). Общая интонация</w:t>
            </w:r>
          </w:p>
          <w:p w:rsidR="001D4BF3" w:rsidRDefault="001D4BF3" w:rsidP="001D4BF3">
            <w:pPr>
              <w:spacing w:after="150" w:line="240" w:lineRule="auto"/>
              <w:rPr>
                <w:rFonts w:ascii="Times New Roman" w:eastAsia="Times New Roman" w:hAnsi="Times New Roman" w:cs="Times New Roman"/>
                <w:color w:val="000000"/>
                <w:sz w:val="24"/>
                <w:szCs w:val="24"/>
              </w:rPr>
            </w:pPr>
            <w:proofErr w:type="gramStart"/>
            <w:r w:rsidRPr="001D4BF3">
              <w:rPr>
                <w:rFonts w:ascii="Times New Roman" w:eastAsia="Times New Roman" w:hAnsi="Times New Roman" w:cs="Times New Roman"/>
                <w:color w:val="000000"/>
                <w:sz w:val="24"/>
                <w:szCs w:val="24"/>
              </w:rPr>
              <w:t>обусловлена</w:t>
            </w:r>
            <w:proofErr w:type="gramEnd"/>
            <w:r w:rsidRPr="001D4BF3">
              <w:rPr>
                <w:rFonts w:ascii="Times New Roman" w:eastAsia="Times New Roman" w:hAnsi="Times New Roman" w:cs="Times New Roman"/>
                <w:color w:val="000000"/>
                <w:sz w:val="24"/>
                <w:szCs w:val="24"/>
              </w:rPr>
              <w:t xml:space="preserve"> влиянием родного языка.</w:t>
            </w:r>
          </w:p>
          <w:p w:rsidR="003811EE" w:rsidRPr="001D4BF3" w:rsidRDefault="003811EE" w:rsidP="001D4BF3">
            <w:pPr>
              <w:spacing w:after="150" w:line="240" w:lineRule="auto"/>
              <w:rPr>
                <w:rFonts w:ascii="Times New Roman" w:eastAsia="Times New Roman" w:hAnsi="Times New Roman" w:cs="Times New Roman"/>
                <w:color w:val="000000"/>
                <w:sz w:val="24"/>
                <w:szCs w:val="24"/>
              </w:rPr>
            </w:pP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«3»</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Коммуникация существенно затруднена, учащийся не проявляет речевой инициативы.</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Учащийся делает большое количество </w:t>
            </w:r>
            <w:proofErr w:type="gramStart"/>
            <w:r w:rsidRPr="001D4BF3">
              <w:rPr>
                <w:rFonts w:ascii="Times New Roman" w:eastAsia="Times New Roman" w:hAnsi="Times New Roman" w:cs="Times New Roman"/>
                <w:color w:val="000000"/>
                <w:sz w:val="24"/>
                <w:szCs w:val="24"/>
              </w:rPr>
              <w:t>грубых</w:t>
            </w:r>
            <w:proofErr w:type="gramEnd"/>
            <w:r w:rsidRPr="001D4BF3">
              <w:rPr>
                <w:rFonts w:ascii="Times New Roman" w:eastAsia="Times New Roman" w:hAnsi="Times New Roman" w:cs="Times New Roman"/>
                <w:color w:val="000000"/>
                <w:sz w:val="24"/>
                <w:szCs w:val="24"/>
              </w:rPr>
              <w:t xml:space="preserve"> лексических</w:t>
            </w:r>
          </w:p>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ошибок.</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делает большое количество грубых грамматических ошибок.</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воспринимается с трудом из-за большого количества</w:t>
            </w:r>
          </w:p>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фонетических ошибок. Интонация обусловлена влиянием родного языка.</w:t>
            </w:r>
          </w:p>
        </w:tc>
      </w:tr>
      <w:tr w:rsidR="001D4BF3" w:rsidRPr="001D4BF3" w:rsidTr="001D4BF3">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Учащийся не понимает смысла задания. </w:t>
            </w:r>
            <w:proofErr w:type="gramStart"/>
            <w:r w:rsidRPr="001D4BF3">
              <w:rPr>
                <w:rFonts w:ascii="Times New Roman" w:eastAsia="Times New Roman" w:hAnsi="Times New Roman" w:cs="Times New Roman"/>
                <w:color w:val="000000"/>
                <w:sz w:val="24"/>
                <w:szCs w:val="24"/>
              </w:rPr>
              <w:t>Аспекты</w:t>
            </w:r>
            <w:proofErr w:type="gramEnd"/>
            <w:r w:rsidRPr="001D4BF3">
              <w:rPr>
                <w:rFonts w:ascii="Times New Roman" w:eastAsia="Times New Roman" w:hAnsi="Times New Roman" w:cs="Times New Roman"/>
                <w:color w:val="000000"/>
                <w:sz w:val="24"/>
                <w:szCs w:val="24"/>
              </w:rPr>
              <w:t xml:space="preserve"> указанные в задании не учтены.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не решена.</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не может построить высказывание.</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не может грамматически верно построить высказывание.</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понять не возможно.</w:t>
            </w:r>
          </w:p>
        </w:tc>
      </w:tr>
    </w:tbl>
    <w:p w:rsidR="001D4BF3" w:rsidRPr="001D4BF3" w:rsidRDefault="001D4BF3" w:rsidP="009321C7">
      <w:pPr>
        <w:pStyle w:val="a5"/>
        <w:shd w:val="clear" w:color="auto" w:fill="FFFFFF"/>
        <w:spacing w:after="150"/>
        <w:rPr>
          <w:color w:val="000000"/>
        </w:rPr>
      </w:pPr>
    </w:p>
    <w:p w:rsidR="003811EE" w:rsidRDefault="003811EE" w:rsidP="009321C7">
      <w:pPr>
        <w:pStyle w:val="a5"/>
        <w:shd w:val="clear" w:color="auto" w:fill="FFFFFF"/>
        <w:spacing w:after="150"/>
        <w:rPr>
          <w:b/>
          <w:bCs/>
          <w:color w:val="000000"/>
        </w:rPr>
      </w:pPr>
    </w:p>
    <w:p w:rsidR="001D4BF3" w:rsidRPr="001D4BF3" w:rsidRDefault="001D4BF3" w:rsidP="009321C7">
      <w:pPr>
        <w:pStyle w:val="a5"/>
        <w:shd w:val="clear" w:color="auto" w:fill="FFFFFF"/>
        <w:spacing w:after="150"/>
        <w:rPr>
          <w:color w:val="000000"/>
        </w:rPr>
      </w:pPr>
      <w:r w:rsidRPr="001D4BF3">
        <w:rPr>
          <w:b/>
          <w:bCs/>
          <w:color w:val="000000"/>
        </w:rPr>
        <w:t>3. Критерии оценки овладения чтением.</w:t>
      </w:r>
    </w:p>
    <w:p w:rsidR="001D4BF3" w:rsidRPr="001D4BF3" w:rsidRDefault="001D4BF3" w:rsidP="009321C7">
      <w:pPr>
        <w:pStyle w:val="a5"/>
        <w:shd w:val="clear" w:color="auto" w:fill="FFFFFF"/>
        <w:spacing w:after="150"/>
        <w:jc w:val="both"/>
        <w:rPr>
          <w:color w:val="000000"/>
        </w:rPr>
      </w:pPr>
      <w:r w:rsidRPr="001D4BF3">
        <w:rPr>
          <w:color w:val="000000"/>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1D4BF3">
        <w:rPr>
          <w:color w:val="000000"/>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1D4BF3">
        <w:rPr>
          <w:color w:val="000000"/>
        </w:rPr>
        <w:t xml:space="preserve"> Совершенно очевидно, что проверку умений, связанных с каждым из перечисленных видов чтения, необходимо проводить отдельно.</w:t>
      </w:r>
    </w:p>
    <w:p w:rsidR="003811EE" w:rsidRDefault="003811EE" w:rsidP="009321C7">
      <w:pPr>
        <w:pStyle w:val="a5"/>
        <w:shd w:val="clear" w:color="auto" w:fill="FFFFFF"/>
        <w:spacing w:after="150"/>
        <w:rPr>
          <w:b/>
          <w:bCs/>
          <w:color w:val="000000"/>
        </w:rPr>
      </w:pPr>
    </w:p>
    <w:p w:rsidR="003811EE" w:rsidRDefault="003811EE" w:rsidP="009321C7">
      <w:pPr>
        <w:pStyle w:val="a5"/>
        <w:shd w:val="clear" w:color="auto" w:fill="FFFFFF"/>
        <w:spacing w:after="150"/>
        <w:rPr>
          <w:b/>
          <w:bCs/>
          <w:color w:val="000000"/>
        </w:rPr>
      </w:pPr>
    </w:p>
    <w:p w:rsidR="003811EE" w:rsidRDefault="003811EE" w:rsidP="009321C7">
      <w:pPr>
        <w:pStyle w:val="a5"/>
        <w:shd w:val="clear" w:color="auto" w:fill="FFFFFF"/>
        <w:spacing w:after="150"/>
        <w:rPr>
          <w:b/>
          <w:bCs/>
          <w:color w:val="000000"/>
        </w:rPr>
      </w:pPr>
    </w:p>
    <w:p w:rsidR="003811EE" w:rsidRDefault="003811EE" w:rsidP="009321C7">
      <w:pPr>
        <w:pStyle w:val="a5"/>
        <w:shd w:val="clear" w:color="auto" w:fill="FFFFFF"/>
        <w:spacing w:after="150"/>
        <w:rPr>
          <w:b/>
          <w:bCs/>
          <w:color w:val="000000"/>
        </w:rPr>
      </w:pPr>
    </w:p>
    <w:p w:rsidR="003811EE" w:rsidRDefault="003811EE" w:rsidP="009321C7">
      <w:pPr>
        <w:pStyle w:val="a5"/>
        <w:shd w:val="clear" w:color="auto" w:fill="FFFFFF"/>
        <w:spacing w:after="150"/>
        <w:rPr>
          <w:b/>
          <w:bCs/>
          <w:color w:val="000000"/>
        </w:rPr>
      </w:pPr>
    </w:p>
    <w:p w:rsidR="001D4BF3" w:rsidRPr="001D4BF3" w:rsidRDefault="001D4BF3" w:rsidP="009321C7">
      <w:pPr>
        <w:pStyle w:val="a5"/>
        <w:shd w:val="clear" w:color="auto" w:fill="FFFFFF"/>
        <w:spacing w:after="150"/>
        <w:rPr>
          <w:color w:val="000000"/>
        </w:rPr>
      </w:pPr>
      <w:r w:rsidRPr="001D4BF3">
        <w:rPr>
          <w:b/>
          <w:bCs/>
          <w:color w:val="000000"/>
        </w:rPr>
        <w:lastRenderedPageBreak/>
        <w:t>3.1 Чтение с пониманием основного содержания прочитанного (ознакомительное)</w:t>
      </w:r>
    </w:p>
    <w:tbl>
      <w:tblPr>
        <w:tblW w:w="14175" w:type="dxa"/>
        <w:tblInd w:w="824" w:type="dxa"/>
        <w:shd w:val="clear" w:color="auto" w:fill="FFFFFF"/>
        <w:tblCellMar>
          <w:top w:w="105" w:type="dxa"/>
          <w:left w:w="105" w:type="dxa"/>
          <w:bottom w:w="105" w:type="dxa"/>
          <w:right w:w="105" w:type="dxa"/>
        </w:tblCellMar>
        <w:tblLook w:val="04A0"/>
      </w:tblPr>
      <w:tblGrid>
        <w:gridCol w:w="1559"/>
        <w:gridCol w:w="8364"/>
        <w:gridCol w:w="4252"/>
      </w:tblGrid>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Скорость чтения</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Скорость чтения несколько замедлена по сравнению с той, с которой ученик читает на родном языке.</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Темп чтения более </w:t>
            </w:r>
            <w:proofErr w:type="spellStart"/>
            <w:r w:rsidRPr="001D4BF3">
              <w:rPr>
                <w:rFonts w:ascii="Times New Roman" w:eastAsia="Times New Roman" w:hAnsi="Times New Roman" w:cs="Times New Roman"/>
                <w:color w:val="000000"/>
                <w:sz w:val="24"/>
                <w:szCs w:val="24"/>
              </w:rPr>
              <w:t>замедленен</w:t>
            </w:r>
            <w:proofErr w:type="spellEnd"/>
            <w:r w:rsidRPr="001D4BF3">
              <w:rPr>
                <w:rFonts w:ascii="Times New Roman" w:eastAsia="Times New Roman" w:hAnsi="Times New Roman" w:cs="Times New Roman"/>
                <w:color w:val="000000"/>
                <w:sz w:val="24"/>
                <w:szCs w:val="24"/>
              </w:rPr>
              <w:t>, чем на родном языке.</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не совсем понятно основное содержание </w:t>
            </w:r>
            <w:proofErr w:type="gramStart"/>
            <w:r w:rsidRPr="001D4BF3">
              <w:rPr>
                <w:rFonts w:ascii="Times New Roman" w:eastAsia="Times New Roman" w:hAnsi="Times New Roman" w:cs="Times New Roman"/>
                <w:color w:val="000000"/>
                <w:sz w:val="24"/>
                <w:szCs w:val="24"/>
              </w:rPr>
              <w:t>прочитанного</w:t>
            </w:r>
            <w:proofErr w:type="gramEnd"/>
            <w:r w:rsidRPr="001D4BF3">
              <w:rPr>
                <w:rFonts w:ascii="Times New Roman" w:eastAsia="Times New Roman" w:hAnsi="Times New Roman" w:cs="Times New Roman"/>
                <w:color w:val="000000"/>
                <w:sz w:val="24"/>
                <w:szCs w:val="24"/>
              </w:rPr>
              <w:t>, может выделить в тексте только небольшое количество фактов, совсем не развита языковая догадка.</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Темп чтения значительно медленнее, чем на родном языке.</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1D4BF3">
              <w:rPr>
                <w:rFonts w:ascii="Times New Roman" w:eastAsia="Times New Roman" w:hAnsi="Times New Roman" w:cs="Times New Roman"/>
                <w:color w:val="000000"/>
                <w:sz w:val="24"/>
                <w:szCs w:val="24"/>
              </w:rPr>
              <w:t>семантизировать</w:t>
            </w:r>
            <w:proofErr w:type="spellEnd"/>
            <w:r w:rsidRPr="001D4BF3">
              <w:rPr>
                <w:rFonts w:ascii="Times New Roman" w:eastAsia="Times New Roman" w:hAnsi="Times New Roman" w:cs="Times New Roman"/>
                <w:color w:val="000000"/>
                <w:sz w:val="24"/>
                <w:szCs w:val="24"/>
              </w:rPr>
              <w:t xml:space="preserve"> незнакомую лексику.</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Темп чтения значительно медленнее, чем на родном языке.</w:t>
            </w:r>
          </w:p>
        </w:tc>
      </w:tr>
    </w:tbl>
    <w:p w:rsidR="009321C7" w:rsidRDefault="009321C7" w:rsidP="009321C7">
      <w:pPr>
        <w:pStyle w:val="a5"/>
        <w:shd w:val="clear" w:color="auto" w:fill="FFFFFF"/>
        <w:spacing w:after="150"/>
        <w:rPr>
          <w:color w:val="000000"/>
        </w:rPr>
      </w:pPr>
    </w:p>
    <w:p w:rsidR="001D4BF3" w:rsidRPr="001D4BF3" w:rsidRDefault="001D4BF3" w:rsidP="009321C7">
      <w:pPr>
        <w:pStyle w:val="a5"/>
        <w:shd w:val="clear" w:color="auto" w:fill="FFFFFF"/>
        <w:spacing w:after="150"/>
        <w:rPr>
          <w:color w:val="000000"/>
        </w:rPr>
      </w:pPr>
      <w:r w:rsidRPr="001D4BF3">
        <w:rPr>
          <w:b/>
          <w:bCs/>
          <w:color w:val="000000"/>
        </w:rPr>
        <w:t>3.2 Чтение с полным пониманием содержания (изучающее)</w:t>
      </w:r>
    </w:p>
    <w:tbl>
      <w:tblPr>
        <w:tblW w:w="14175" w:type="dxa"/>
        <w:tblInd w:w="824" w:type="dxa"/>
        <w:shd w:val="clear" w:color="auto" w:fill="FFFFFF"/>
        <w:tblCellMar>
          <w:top w:w="105" w:type="dxa"/>
          <w:left w:w="105" w:type="dxa"/>
          <w:bottom w:w="105" w:type="dxa"/>
          <w:right w:w="105" w:type="dxa"/>
        </w:tblCellMar>
        <w:tblLook w:val="04A0"/>
      </w:tblPr>
      <w:tblGrid>
        <w:gridCol w:w="1559"/>
        <w:gridCol w:w="12616"/>
      </w:tblGrid>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полностью понял текст, но многократно обращался к словарю.</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понял текст не полностью, не владеет приемами его смысловой переработки.</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текст учеником не понят, с трудом может найти незнакомые слова в словаре.</w:t>
            </w:r>
          </w:p>
        </w:tc>
      </w:tr>
    </w:tbl>
    <w:p w:rsidR="001D4BF3" w:rsidRPr="001D4BF3" w:rsidRDefault="001D4BF3" w:rsidP="009321C7">
      <w:pPr>
        <w:pStyle w:val="a5"/>
        <w:shd w:val="clear" w:color="auto" w:fill="FFFFFF"/>
        <w:spacing w:after="150"/>
        <w:rPr>
          <w:color w:val="000000"/>
        </w:rPr>
      </w:pPr>
    </w:p>
    <w:p w:rsidR="003811EE" w:rsidRDefault="003811EE" w:rsidP="009321C7">
      <w:pPr>
        <w:pStyle w:val="a5"/>
        <w:shd w:val="clear" w:color="auto" w:fill="FFFFFF"/>
        <w:spacing w:after="150"/>
        <w:rPr>
          <w:b/>
          <w:bCs/>
          <w:color w:val="000000"/>
        </w:rPr>
      </w:pPr>
    </w:p>
    <w:p w:rsidR="001D4BF3" w:rsidRPr="001D4BF3" w:rsidRDefault="001D4BF3" w:rsidP="009321C7">
      <w:pPr>
        <w:pStyle w:val="a5"/>
        <w:shd w:val="clear" w:color="auto" w:fill="FFFFFF"/>
        <w:spacing w:after="150"/>
        <w:rPr>
          <w:color w:val="000000"/>
        </w:rPr>
      </w:pPr>
      <w:r w:rsidRPr="001D4BF3">
        <w:rPr>
          <w:b/>
          <w:bCs/>
          <w:color w:val="000000"/>
        </w:rPr>
        <w:lastRenderedPageBreak/>
        <w:t>3.3 Чтение с нахождением интересующей или нужной информации (просмотровое)</w:t>
      </w:r>
    </w:p>
    <w:tbl>
      <w:tblPr>
        <w:tblW w:w="14175" w:type="dxa"/>
        <w:tblInd w:w="824" w:type="dxa"/>
        <w:shd w:val="clear" w:color="auto" w:fill="FFFFFF"/>
        <w:tblCellMar>
          <w:top w:w="105" w:type="dxa"/>
          <w:left w:w="105" w:type="dxa"/>
          <w:bottom w:w="105" w:type="dxa"/>
          <w:right w:w="105" w:type="dxa"/>
        </w:tblCellMar>
        <w:tblLook w:val="04A0"/>
      </w:tblPr>
      <w:tblGrid>
        <w:gridCol w:w="1559"/>
        <w:gridCol w:w="12616"/>
      </w:tblGrid>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При достаточно быстром просмотре текста, ученик находит только примерно 2/3 заданной информации.</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если ученик находит в данном тексте (или данных текстах) примерно 1/3 заданной информации.</w:t>
            </w:r>
          </w:p>
        </w:tc>
      </w:tr>
      <w:tr w:rsidR="001D4BF3" w:rsidRPr="001D4BF3" w:rsidTr="009321C7">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D4BF3" w:rsidRPr="001D4BF3" w:rsidRDefault="001D4BF3" w:rsidP="001D4BF3">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4BF3" w:rsidRPr="001D4BF3" w:rsidRDefault="001D4BF3" w:rsidP="001D4BF3">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ученик практически не ориентируется в тексте.</w:t>
            </w:r>
          </w:p>
        </w:tc>
      </w:tr>
    </w:tbl>
    <w:p w:rsidR="00DB7D18" w:rsidRPr="009321C7" w:rsidRDefault="00DB7D18" w:rsidP="009321C7">
      <w:pPr>
        <w:shd w:val="clear" w:color="auto" w:fill="FFFFFF"/>
        <w:spacing w:after="150"/>
        <w:rPr>
          <w:rFonts w:ascii="Arial" w:hAnsi="Arial" w:cs="Arial"/>
          <w:color w:val="000000"/>
          <w:sz w:val="21"/>
          <w:szCs w:val="21"/>
        </w:rPr>
      </w:pPr>
    </w:p>
    <w:sectPr w:rsidR="00DB7D18" w:rsidRPr="009321C7" w:rsidSect="0076193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BookSanPin">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a">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ED0"/>
    <w:multiLevelType w:val="hybridMultilevel"/>
    <w:tmpl w:val="FE94FA48"/>
    <w:lvl w:ilvl="0" w:tplc="12C0C2BA">
      <w:numFmt w:val="bullet"/>
      <w:lvlText w:val="-"/>
      <w:lvlJc w:val="left"/>
      <w:pPr>
        <w:ind w:left="780" w:hanging="360"/>
      </w:pPr>
      <w:rPr>
        <w:rFonts w:ascii="Times New Roman" w:eastAsia="SchoolBookSanPi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063009"/>
    <w:multiLevelType w:val="hybridMultilevel"/>
    <w:tmpl w:val="2278B324"/>
    <w:lvl w:ilvl="0" w:tplc="12C0C2BA">
      <w:numFmt w:val="bullet"/>
      <w:lvlText w:val="-"/>
      <w:lvlJc w:val="left"/>
      <w:pPr>
        <w:ind w:left="720" w:hanging="360"/>
      </w:pPr>
      <w:rPr>
        <w:rFonts w:ascii="Times New Roman" w:eastAsia="SchoolBookSanPi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87669"/>
    <w:multiLevelType w:val="hybridMultilevel"/>
    <w:tmpl w:val="57B079C0"/>
    <w:lvl w:ilvl="0" w:tplc="CC7E87A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19853532"/>
    <w:multiLevelType w:val="hybridMultilevel"/>
    <w:tmpl w:val="DB2A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A4F66"/>
    <w:multiLevelType w:val="hybridMultilevel"/>
    <w:tmpl w:val="741E478C"/>
    <w:lvl w:ilvl="0" w:tplc="12C0C2BA">
      <w:numFmt w:val="bullet"/>
      <w:lvlText w:val="-"/>
      <w:lvlJc w:val="left"/>
      <w:pPr>
        <w:ind w:left="1440" w:hanging="360"/>
      </w:pPr>
      <w:rPr>
        <w:rFonts w:ascii="Times New Roman" w:eastAsia="SchoolBookSanPi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56967C2"/>
    <w:multiLevelType w:val="hybridMultilevel"/>
    <w:tmpl w:val="ADF2C6F0"/>
    <w:lvl w:ilvl="0" w:tplc="12C0C2BA">
      <w:numFmt w:val="bullet"/>
      <w:lvlText w:val="-"/>
      <w:lvlJc w:val="left"/>
      <w:pPr>
        <w:ind w:left="780" w:hanging="360"/>
      </w:pPr>
      <w:rPr>
        <w:rFonts w:ascii="Times New Roman" w:eastAsia="SchoolBookSanPi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CD64C4D"/>
    <w:multiLevelType w:val="hybridMultilevel"/>
    <w:tmpl w:val="EA0685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FB97C3B"/>
    <w:multiLevelType w:val="hybridMultilevel"/>
    <w:tmpl w:val="5A865DC8"/>
    <w:lvl w:ilvl="0" w:tplc="12C0C2BA">
      <w:numFmt w:val="bullet"/>
      <w:lvlText w:val="-"/>
      <w:lvlJc w:val="left"/>
      <w:pPr>
        <w:ind w:left="780" w:hanging="360"/>
      </w:pPr>
      <w:rPr>
        <w:rFonts w:ascii="Times New Roman" w:eastAsia="SchoolBookSanPi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2C26DE7"/>
    <w:multiLevelType w:val="hybridMultilevel"/>
    <w:tmpl w:val="1AAE0376"/>
    <w:lvl w:ilvl="0" w:tplc="12C0C2BA">
      <w:numFmt w:val="bullet"/>
      <w:lvlText w:val="-"/>
      <w:lvlJc w:val="left"/>
      <w:pPr>
        <w:ind w:left="780" w:hanging="360"/>
      </w:pPr>
      <w:rPr>
        <w:rFonts w:ascii="Times New Roman" w:eastAsia="SchoolBookSanPi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34C1F54"/>
    <w:multiLevelType w:val="multilevel"/>
    <w:tmpl w:val="072C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24C8D"/>
    <w:multiLevelType w:val="hybridMultilevel"/>
    <w:tmpl w:val="1FDE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42CBC"/>
    <w:multiLevelType w:val="hybridMultilevel"/>
    <w:tmpl w:val="E39A1FB8"/>
    <w:lvl w:ilvl="0" w:tplc="12C0C2BA">
      <w:numFmt w:val="bullet"/>
      <w:lvlText w:val="-"/>
      <w:lvlJc w:val="left"/>
      <w:pPr>
        <w:ind w:left="720" w:hanging="360"/>
      </w:pPr>
      <w:rPr>
        <w:rFonts w:ascii="Times New Roman" w:eastAsia="SchoolBookSanPi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C9536F"/>
    <w:multiLevelType w:val="hybridMultilevel"/>
    <w:tmpl w:val="3C829B10"/>
    <w:lvl w:ilvl="0" w:tplc="12C0C2BA">
      <w:numFmt w:val="bullet"/>
      <w:lvlText w:val="-"/>
      <w:lvlJc w:val="left"/>
      <w:pPr>
        <w:ind w:left="720" w:hanging="360"/>
      </w:pPr>
      <w:rPr>
        <w:rFonts w:ascii="Times New Roman" w:eastAsia="SchoolBookSanPi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A23F7"/>
    <w:multiLevelType w:val="hybridMultilevel"/>
    <w:tmpl w:val="C5DAAFBE"/>
    <w:lvl w:ilvl="0" w:tplc="12C0C2BA">
      <w:numFmt w:val="bullet"/>
      <w:lvlText w:val="-"/>
      <w:lvlJc w:val="left"/>
      <w:pPr>
        <w:ind w:left="1080" w:hanging="360"/>
      </w:pPr>
      <w:rPr>
        <w:rFonts w:ascii="Times New Roman" w:eastAsia="SchoolBookSanPi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3C20EE7"/>
    <w:multiLevelType w:val="hybridMultilevel"/>
    <w:tmpl w:val="AECC47D2"/>
    <w:lvl w:ilvl="0" w:tplc="12C0C2BA">
      <w:numFmt w:val="bullet"/>
      <w:lvlText w:val="-"/>
      <w:lvlJc w:val="left"/>
      <w:pPr>
        <w:ind w:left="780" w:hanging="360"/>
      </w:pPr>
      <w:rPr>
        <w:rFonts w:ascii="Times New Roman" w:eastAsia="SchoolBookSanPi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86C67CA"/>
    <w:multiLevelType w:val="hybridMultilevel"/>
    <w:tmpl w:val="20A22ECE"/>
    <w:lvl w:ilvl="0" w:tplc="12C0C2BA">
      <w:numFmt w:val="bullet"/>
      <w:lvlText w:val="-"/>
      <w:lvlJc w:val="left"/>
      <w:pPr>
        <w:ind w:left="720" w:hanging="360"/>
      </w:pPr>
      <w:rPr>
        <w:rFonts w:ascii="Times New Roman" w:eastAsia="SchoolBookSanPi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F0D7B"/>
    <w:multiLevelType w:val="hybridMultilevel"/>
    <w:tmpl w:val="BFCEF260"/>
    <w:lvl w:ilvl="0" w:tplc="12C0C2BA">
      <w:numFmt w:val="bullet"/>
      <w:lvlText w:val="-"/>
      <w:lvlJc w:val="left"/>
      <w:pPr>
        <w:ind w:left="780" w:hanging="360"/>
      </w:pPr>
      <w:rPr>
        <w:rFonts w:ascii="Times New Roman" w:eastAsia="SchoolBookSanPi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C612E83"/>
    <w:multiLevelType w:val="hybridMultilevel"/>
    <w:tmpl w:val="7448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D64DF"/>
    <w:multiLevelType w:val="hybridMultilevel"/>
    <w:tmpl w:val="F4A4EDBE"/>
    <w:lvl w:ilvl="0" w:tplc="12C0C2BA">
      <w:numFmt w:val="bullet"/>
      <w:lvlText w:val="-"/>
      <w:lvlJc w:val="left"/>
      <w:pPr>
        <w:ind w:left="720" w:hanging="360"/>
      </w:pPr>
      <w:rPr>
        <w:rFonts w:ascii="Times New Roman" w:eastAsia="SchoolBookSanPi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89300C9"/>
    <w:multiLevelType w:val="hybridMultilevel"/>
    <w:tmpl w:val="7D1ADA24"/>
    <w:lvl w:ilvl="0" w:tplc="CC7E87A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79FC7F0E"/>
    <w:multiLevelType w:val="hybridMultilevel"/>
    <w:tmpl w:val="656A15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A1D7513"/>
    <w:multiLevelType w:val="hybridMultilevel"/>
    <w:tmpl w:val="789216F8"/>
    <w:lvl w:ilvl="0" w:tplc="CC7E87A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6">
    <w:nsid w:val="7A49042A"/>
    <w:multiLevelType w:val="hybridMultilevel"/>
    <w:tmpl w:val="ECD8BB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D9179D8"/>
    <w:multiLevelType w:val="hybridMultilevel"/>
    <w:tmpl w:val="2F6235E4"/>
    <w:lvl w:ilvl="0" w:tplc="12C0C2BA">
      <w:numFmt w:val="bullet"/>
      <w:lvlText w:val="-"/>
      <w:lvlJc w:val="left"/>
      <w:pPr>
        <w:ind w:left="720" w:hanging="360"/>
      </w:pPr>
      <w:rPr>
        <w:rFonts w:ascii="Times New Roman" w:eastAsia="SchoolBookSanPi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26"/>
  </w:num>
  <w:num w:numId="6">
    <w:abstractNumId w:val="24"/>
  </w:num>
  <w:num w:numId="7">
    <w:abstractNumId w:val="4"/>
  </w:num>
  <w:num w:numId="8">
    <w:abstractNumId w:val="8"/>
  </w:num>
  <w:num w:numId="9">
    <w:abstractNumId w:val="14"/>
  </w:num>
  <w:num w:numId="10">
    <w:abstractNumId w:val="5"/>
  </w:num>
  <w:num w:numId="11">
    <w:abstractNumId w:val="21"/>
  </w:num>
  <w:num w:numId="12">
    <w:abstractNumId w:val="9"/>
  </w:num>
  <w:num w:numId="13">
    <w:abstractNumId w:val="18"/>
  </w:num>
  <w:num w:numId="14">
    <w:abstractNumId w:val="16"/>
  </w:num>
  <w:num w:numId="15">
    <w:abstractNumId w:val="0"/>
  </w:num>
  <w:num w:numId="16">
    <w:abstractNumId w:val="6"/>
  </w:num>
  <w:num w:numId="17">
    <w:abstractNumId w:val="19"/>
  </w:num>
  <w:num w:numId="18">
    <w:abstractNumId w:val="10"/>
  </w:num>
  <w:num w:numId="19">
    <w:abstractNumId w:val="15"/>
  </w:num>
  <w:num w:numId="20">
    <w:abstractNumId w:val="17"/>
  </w:num>
  <w:num w:numId="21">
    <w:abstractNumId w:val="27"/>
  </w:num>
  <w:num w:numId="22">
    <w:abstractNumId w:val="2"/>
  </w:num>
  <w:num w:numId="23">
    <w:abstractNumId w:val="13"/>
  </w:num>
  <w:num w:numId="24">
    <w:abstractNumId w:val="3"/>
  </w:num>
  <w:num w:numId="25">
    <w:abstractNumId w:val="25"/>
  </w:num>
  <w:num w:numId="26">
    <w:abstractNumId w:val="23"/>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7D18"/>
    <w:rsid w:val="00004563"/>
    <w:rsid w:val="000145C7"/>
    <w:rsid w:val="00017E4C"/>
    <w:rsid w:val="000226BC"/>
    <w:rsid w:val="00051106"/>
    <w:rsid w:val="000747E2"/>
    <w:rsid w:val="00080B60"/>
    <w:rsid w:val="00090817"/>
    <w:rsid w:val="00093BE0"/>
    <w:rsid w:val="000978BB"/>
    <w:rsid w:val="000A5B79"/>
    <w:rsid w:val="000A63CA"/>
    <w:rsid w:val="000B7754"/>
    <w:rsid w:val="000C11C4"/>
    <w:rsid w:val="000E3057"/>
    <w:rsid w:val="000E5FA7"/>
    <w:rsid w:val="000E7259"/>
    <w:rsid w:val="001055F3"/>
    <w:rsid w:val="00114779"/>
    <w:rsid w:val="001272A9"/>
    <w:rsid w:val="00127CC0"/>
    <w:rsid w:val="00133FF2"/>
    <w:rsid w:val="00155B1F"/>
    <w:rsid w:val="00160077"/>
    <w:rsid w:val="00186363"/>
    <w:rsid w:val="00193420"/>
    <w:rsid w:val="001A2BE0"/>
    <w:rsid w:val="001C175C"/>
    <w:rsid w:val="001C7123"/>
    <w:rsid w:val="001D4BF3"/>
    <w:rsid w:val="001F0055"/>
    <w:rsid w:val="001F0DFD"/>
    <w:rsid w:val="001F1344"/>
    <w:rsid w:val="001F302A"/>
    <w:rsid w:val="002138B9"/>
    <w:rsid w:val="00232826"/>
    <w:rsid w:val="00233155"/>
    <w:rsid w:val="002355D4"/>
    <w:rsid w:val="00243C38"/>
    <w:rsid w:val="00261470"/>
    <w:rsid w:val="002824A6"/>
    <w:rsid w:val="00295B5A"/>
    <w:rsid w:val="002C601E"/>
    <w:rsid w:val="002D5AD9"/>
    <w:rsid w:val="00322B5D"/>
    <w:rsid w:val="00334103"/>
    <w:rsid w:val="00335396"/>
    <w:rsid w:val="00357F52"/>
    <w:rsid w:val="00361E36"/>
    <w:rsid w:val="003811EE"/>
    <w:rsid w:val="0039199F"/>
    <w:rsid w:val="003A543B"/>
    <w:rsid w:val="003C5812"/>
    <w:rsid w:val="003D1E1C"/>
    <w:rsid w:val="003E23D1"/>
    <w:rsid w:val="003F25C7"/>
    <w:rsid w:val="004069DA"/>
    <w:rsid w:val="004106EB"/>
    <w:rsid w:val="00412C28"/>
    <w:rsid w:val="00414D83"/>
    <w:rsid w:val="004237BB"/>
    <w:rsid w:val="004528B0"/>
    <w:rsid w:val="00463159"/>
    <w:rsid w:val="0046540C"/>
    <w:rsid w:val="00465C13"/>
    <w:rsid w:val="00486794"/>
    <w:rsid w:val="0049731D"/>
    <w:rsid w:val="00497786"/>
    <w:rsid w:val="004A5936"/>
    <w:rsid w:val="004A65AE"/>
    <w:rsid w:val="004B620A"/>
    <w:rsid w:val="004D2246"/>
    <w:rsid w:val="004E36CB"/>
    <w:rsid w:val="004F7DA8"/>
    <w:rsid w:val="005024E4"/>
    <w:rsid w:val="00506C56"/>
    <w:rsid w:val="005317F3"/>
    <w:rsid w:val="005321A2"/>
    <w:rsid w:val="00571523"/>
    <w:rsid w:val="00582648"/>
    <w:rsid w:val="005862FC"/>
    <w:rsid w:val="00586B50"/>
    <w:rsid w:val="005A6774"/>
    <w:rsid w:val="005B4221"/>
    <w:rsid w:val="005C2275"/>
    <w:rsid w:val="005C44F0"/>
    <w:rsid w:val="005E6A0E"/>
    <w:rsid w:val="005F0402"/>
    <w:rsid w:val="00602D60"/>
    <w:rsid w:val="006113DD"/>
    <w:rsid w:val="0061636A"/>
    <w:rsid w:val="0061754A"/>
    <w:rsid w:val="00622A09"/>
    <w:rsid w:val="00631CF3"/>
    <w:rsid w:val="00642661"/>
    <w:rsid w:val="006432F1"/>
    <w:rsid w:val="00657598"/>
    <w:rsid w:val="00664389"/>
    <w:rsid w:val="0067414F"/>
    <w:rsid w:val="0069518E"/>
    <w:rsid w:val="006A157B"/>
    <w:rsid w:val="006C0F8E"/>
    <w:rsid w:val="006C2CE1"/>
    <w:rsid w:val="006D27F3"/>
    <w:rsid w:val="006F455A"/>
    <w:rsid w:val="006F51EF"/>
    <w:rsid w:val="00707552"/>
    <w:rsid w:val="00714B4D"/>
    <w:rsid w:val="00717C26"/>
    <w:rsid w:val="00722AB5"/>
    <w:rsid w:val="00731294"/>
    <w:rsid w:val="00732071"/>
    <w:rsid w:val="00734B72"/>
    <w:rsid w:val="00737A5E"/>
    <w:rsid w:val="007431F8"/>
    <w:rsid w:val="00743E8F"/>
    <w:rsid w:val="0076193B"/>
    <w:rsid w:val="00761C1B"/>
    <w:rsid w:val="00771BB2"/>
    <w:rsid w:val="00780D15"/>
    <w:rsid w:val="00794EA0"/>
    <w:rsid w:val="007B332F"/>
    <w:rsid w:val="007C04B4"/>
    <w:rsid w:val="007D4DA3"/>
    <w:rsid w:val="00816B24"/>
    <w:rsid w:val="008209FB"/>
    <w:rsid w:val="008231BA"/>
    <w:rsid w:val="008260A3"/>
    <w:rsid w:val="0083588C"/>
    <w:rsid w:val="008465F5"/>
    <w:rsid w:val="00850484"/>
    <w:rsid w:val="00864AC8"/>
    <w:rsid w:val="00865132"/>
    <w:rsid w:val="00870A9C"/>
    <w:rsid w:val="008734C1"/>
    <w:rsid w:val="0087362C"/>
    <w:rsid w:val="008A5753"/>
    <w:rsid w:val="008A5980"/>
    <w:rsid w:val="008B038A"/>
    <w:rsid w:val="008B3C2F"/>
    <w:rsid w:val="008B5E94"/>
    <w:rsid w:val="008C25AB"/>
    <w:rsid w:val="008C6290"/>
    <w:rsid w:val="008E63E8"/>
    <w:rsid w:val="0091455F"/>
    <w:rsid w:val="009321C7"/>
    <w:rsid w:val="009611BC"/>
    <w:rsid w:val="009859E1"/>
    <w:rsid w:val="009B54ED"/>
    <w:rsid w:val="009C741F"/>
    <w:rsid w:val="009E1484"/>
    <w:rsid w:val="009F1DAA"/>
    <w:rsid w:val="009F5B2B"/>
    <w:rsid w:val="00A003A9"/>
    <w:rsid w:val="00A14795"/>
    <w:rsid w:val="00A61825"/>
    <w:rsid w:val="00A6206A"/>
    <w:rsid w:val="00A62E9E"/>
    <w:rsid w:val="00A75AAD"/>
    <w:rsid w:val="00A837AA"/>
    <w:rsid w:val="00A85B20"/>
    <w:rsid w:val="00A872C9"/>
    <w:rsid w:val="00AA0111"/>
    <w:rsid w:val="00AA7754"/>
    <w:rsid w:val="00AB3A49"/>
    <w:rsid w:val="00AB551E"/>
    <w:rsid w:val="00AC1D5C"/>
    <w:rsid w:val="00AC7EF5"/>
    <w:rsid w:val="00B04DBF"/>
    <w:rsid w:val="00B21B80"/>
    <w:rsid w:val="00B249E8"/>
    <w:rsid w:val="00B25F1E"/>
    <w:rsid w:val="00B60AEE"/>
    <w:rsid w:val="00B7156B"/>
    <w:rsid w:val="00B7365C"/>
    <w:rsid w:val="00B75F44"/>
    <w:rsid w:val="00B948C6"/>
    <w:rsid w:val="00B95F09"/>
    <w:rsid w:val="00BB0326"/>
    <w:rsid w:val="00BB1833"/>
    <w:rsid w:val="00BB7E31"/>
    <w:rsid w:val="00BC595F"/>
    <w:rsid w:val="00BC6AB9"/>
    <w:rsid w:val="00BD5F5B"/>
    <w:rsid w:val="00BE0070"/>
    <w:rsid w:val="00BE4518"/>
    <w:rsid w:val="00BF0525"/>
    <w:rsid w:val="00BF4824"/>
    <w:rsid w:val="00BF49E0"/>
    <w:rsid w:val="00BF5422"/>
    <w:rsid w:val="00BF667F"/>
    <w:rsid w:val="00C0063E"/>
    <w:rsid w:val="00C05807"/>
    <w:rsid w:val="00C1258F"/>
    <w:rsid w:val="00C32258"/>
    <w:rsid w:val="00C36498"/>
    <w:rsid w:val="00C56161"/>
    <w:rsid w:val="00C87F4C"/>
    <w:rsid w:val="00CA1C26"/>
    <w:rsid w:val="00CB469E"/>
    <w:rsid w:val="00CD5EC5"/>
    <w:rsid w:val="00CE5D71"/>
    <w:rsid w:val="00CF2DF2"/>
    <w:rsid w:val="00D247EE"/>
    <w:rsid w:val="00D27FB9"/>
    <w:rsid w:val="00D343E1"/>
    <w:rsid w:val="00D4181C"/>
    <w:rsid w:val="00D42A95"/>
    <w:rsid w:val="00D54DD6"/>
    <w:rsid w:val="00D7000E"/>
    <w:rsid w:val="00D749DA"/>
    <w:rsid w:val="00D84D7F"/>
    <w:rsid w:val="00D94E7A"/>
    <w:rsid w:val="00DA7644"/>
    <w:rsid w:val="00DB7D18"/>
    <w:rsid w:val="00DD73F2"/>
    <w:rsid w:val="00DD7734"/>
    <w:rsid w:val="00DE2CB4"/>
    <w:rsid w:val="00DF60DD"/>
    <w:rsid w:val="00DF7475"/>
    <w:rsid w:val="00E10E03"/>
    <w:rsid w:val="00E16C4A"/>
    <w:rsid w:val="00E34E0B"/>
    <w:rsid w:val="00E66445"/>
    <w:rsid w:val="00E72390"/>
    <w:rsid w:val="00E92880"/>
    <w:rsid w:val="00EA2209"/>
    <w:rsid w:val="00EA2F26"/>
    <w:rsid w:val="00EB48EC"/>
    <w:rsid w:val="00EC3FDB"/>
    <w:rsid w:val="00EC5C6B"/>
    <w:rsid w:val="00ED41B1"/>
    <w:rsid w:val="00EF0FD8"/>
    <w:rsid w:val="00F14E75"/>
    <w:rsid w:val="00F15897"/>
    <w:rsid w:val="00F24407"/>
    <w:rsid w:val="00F25CA4"/>
    <w:rsid w:val="00F53B49"/>
    <w:rsid w:val="00F5517E"/>
    <w:rsid w:val="00F57420"/>
    <w:rsid w:val="00F6224A"/>
    <w:rsid w:val="00F71FB8"/>
    <w:rsid w:val="00F766D5"/>
    <w:rsid w:val="00F81A36"/>
    <w:rsid w:val="00F91398"/>
    <w:rsid w:val="00FA0370"/>
    <w:rsid w:val="00FA7192"/>
    <w:rsid w:val="00FB2355"/>
    <w:rsid w:val="00FC25CB"/>
    <w:rsid w:val="00FC45B3"/>
    <w:rsid w:val="00FC6113"/>
    <w:rsid w:val="00FD7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B7D18"/>
    <w:pPr>
      <w:suppressAutoHyphens/>
      <w:spacing w:after="0" w:line="240" w:lineRule="auto"/>
    </w:pPr>
    <w:rPr>
      <w:rFonts w:ascii="Calibri" w:eastAsia="Arial" w:hAnsi="Calibri" w:cs="Calibri"/>
      <w:kern w:val="1"/>
      <w:lang w:eastAsia="ar-SA"/>
    </w:rPr>
  </w:style>
  <w:style w:type="paragraph" w:customStyle="1" w:styleId="a3">
    <w:name w:val="Содержимое таблицы"/>
    <w:basedOn w:val="a"/>
    <w:rsid w:val="00DB7D1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4">
    <w:name w:val="Normal (Web)"/>
    <w:basedOn w:val="a"/>
    <w:uiPriority w:val="99"/>
    <w:unhideWhenUsed/>
    <w:rsid w:val="004973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247EE"/>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CA1C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92610">
      <w:bodyDiv w:val="1"/>
      <w:marLeft w:val="0"/>
      <w:marRight w:val="0"/>
      <w:marTop w:val="0"/>
      <w:marBottom w:val="0"/>
      <w:divBdr>
        <w:top w:val="none" w:sz="0" w:space="0" w:color="auto"/>
        <w:left w:val="none" w:sz="0" w:space="0" w:color="auto"/>
        <w:bottom w:val="none" w:sz="0" w:space="0" w:color="auto"/>
        <w:right w:val="none" w:sz="0" w:space="0" w:color="auto"/>
      </w:divBdr>
    </w:div>
    <w:div w:id="145753659">
      <w:bodyDiv w:val="1"/>
      <w:marLeft w:val="0"/>
      <w:marRight w:val="0"/>
      <w:marTop w:val="0"/>
      <w:marBottom w:val="0"/>
      <w:divBdr>
        <w:top w:val="none" w:sz="0" w:space="0" w:color="auto"/>
        <w:left w:val="none" w:sz="0" w:space="0" w:color="auto"/>
        <w:bottom w:val="none" w:sz="0" w:space="0" w:color="auto"/>
        <w:right w:val="none" w:sz="0" w:space="0" w:color="auto"/>
      </w:divBdr>
    </w:div>
    <w:div w:id="229925023">
      <w:bodyDiv w:val="1"/>
      <w:marLeft w:val="0"/>
      <w:marRight w:val="0"/>
      <w:marTop w:val="0"/>
      <w:marBottom w:val="0"/>
      <w:divBdr>
        <w:top w:val="none" w:sz="0" w:space="0" w:color="auto"/>
        <w:left w:val="none" w:sz="0" w:space="0" w:color="auto"/>
        <w:bottom w:val="none" w:sz="0" w:space="0" w:color="auto"/>
        <w:right w:val="none" w:sz="0" w:space="0" w:color="auto"/>
      </w:divBdr>
    </w:div>
    <w:div w:id="309599442">
      <w:bodyDiv w:val="1"/>
      <w:marLeft w:val="0"/>
      <w:marRight w:val="0"/>
      <w:marTop w:val="0"/>
      <w:marBottom w:val="0"/>
      <w:divBdr>
        <w:top w:val="none" w:sz="0" w:space="0" w:color="auto"/>
        <w:left w:val="none" w:sz="0" w:space="0" w:color="auto"/>
        <w:bottom w:val="none" w:sz="0" w:space="0" w:color="auto"/>
        <w:right w:val="none" w:sz="0" w:space="0" w:color="auto"/>
      </w:divBdr>
    </w:div>
    <w:div w:id="336344205">
      <w:bodyDiv w:val="1"/>
      <w:marLeft w:val="0"/>
      <w:marRight w:val="0"/>
      <w:marTop w:val="0"/>
      <w:marBottom w:val="0"/>
      <w:divBdr>
        <w:top w:val="none" w:sz="0" w:space="0" w:color="auto"/>
        <w:left w:val="none" w:sz="0" w:space="0" w:color="auto"/>
        <w:bottom w:val="none" w:sz="0" w:space="0" w:color="auto"/>
        <w:right w:val="none" w:sz="0" w:space="0" w:color="auto"/>
      </w:divBdr>
    </w:div>
    <w:div w:id="379674549">
      <w:bodyDiv w:val="1"/>
      <w:marLeft w:val="0"/>
      <w:marRight w:val="0"/>
      <w:marTop w:val="0"/>
      <w:marBottom w:val="0"/>
      <w:divBdr>
        <w:top w:val="none" w:sz="0" w:space="0" w:color="auto"/>
        <w:left w:val="none" w:sz="0" w:space="0" w:color="auto"/>
        <w:bottom w:val="none" w:sz="0" w:space="0" w:color="auto"/>
        <w:right w:val="none" w:sz="0" w:space="0" w:color="auto"/>
      </w:divBdr>
    </w:div>
    <w:div w:id="398328210">
      <w:bodyDiv w:val="1"/>
      <w:marLeft w:val="0"/>
      <w:marRight w:val="0"/>
      <w:marTop w:val="0"/>
      <w:marBottom w:val="0"/>
      <w:divBdr>
        <w:top w:val="none" w:sz="0" w:space="0" w:color="auto"/>
        <w:left w:val="none" w:sz="0" w:space="0" w:color="auto"/>
        <w:bottom w:val="none" w:sz="0" w:space="0" w:color="auto"/>
        <w:right w:val="none" w:sz="0" w:space="0" w:color="auto"/>
      </w:divBdr>
    </w:div>
    <w:div w:id="494346035">
      <w:bodyDiv w:val="1"/>
      <w:marLeft w:val="0"/>
      <w:marRight w:val="0"/>
      <w:marTop w:val="0"/>
      <w:marBottom w:val="0"/>
      <w:divBdr>
        <w:top w:val="none" w:sz="0" w:space="0" w:color="auto"/>
        <w:left w:val="none" w:sz="0" w:space="0" w:color="auto"/>
        <w:bottom w:val="none" w:sz="0" w:space="0" w:color="auto"/>
        <w:right w:val="none" w:sz="0" w:space="0" w:color="auto"/>
      </w:divBdr>
    </w:div>
    <w:div w:id="546651363">
      <w:bodyDiv w:val="1"/>
      <w:marLeft w:val="0"/>
      <w:marRight w:val="0"/>
      <w:marTop w:val="0"/>
      <w:marBottom w:val="0"/>
      <w:divBdr>
        <w:top w:val="none" w:sz="0" w:space="0" w:color="auto"/>
        <w:left w:val="none" w:sz="0" w:space="0" w:color="auto"/>
        <w:bottom w:val="none" w:sz="0" w:space="0" w:color="auto"/>
        <w:right w:val="none" w:sz="0" w:space="0" w:color="auto"/>
      </w:divBdr>
    </w:div>
    <w:div w:id="571619268">
      <w:bodyDiv w:val="1"/>
      <w:marLeft w:val="0"/>
      <w:marRight w:val="0"/>
      <w:marTop w:val="0"/>
      <w:marBottom w:val="0"/>
      <w:divBdr>
        <w:top w:val="none" w:sz="0" w:space="0" w:color="auto"/>
        <w:left w:val="none" w:sz="0" w:space="0" w:color="auto"/>
        <w:bottom w:val="none" w:sz="0" w:space="0" w:color="auto"/>
        <w:right w:val="none" w:sz="0" w:space="0" w:color="auto"/>
      </w:divBdr>
    </w:div>
    <w:div w:id="631055696">
      <w:bodyDiv w:val="1"/>
      <w:marLeft w:val="0"/>
      <w:marRight w:val="0"/>
      <w:marTop w:val="0"/>
      <w:marBottom w:val="0"/>
      <w:divBdr>
        <w:top w:val="none" w:sz="0" w:space="0" w:color="auto"/>
        <w:left w:val="none" w:sz="0" w:space="0" w:color="auto"/>
        <w:bottom w:val="none" w:sz="0" w:space="0" w:color="auto"/>
        <w:right w:val="none" w:sz="0" w:space="0" w:color="auto"/>
      </w:divBdr>
    </w:div>
    <w:div w:id="649477020">
      <w:bodyDiv w:val="1"/>
      <w:marLeft w:val="0"/>
      <w:marRight w:val="0"/>
      <w:marTop w:val="0"/>
      <w:marBottom w:val="0"/>
      <w:divBdr>
        <w:top w:val="none" w:sz="0" w:space="0" w:color="auto"/>
        <w:left w:val="none" w:sz="0" w:space="0" w:color="auto"/>
        <w:bottom w:val="none" w:sz="0" w:space="0" w:color="auto"/>
        <w:right w:val="none" w:sz="0" w:space="0" w:color="auto"/>
      </w:divBdr>
    </w:div>
    <w:div w:id="673413740">
      <w:bodyDiv w:val="1"/>
      <w:marLeft w:val="0"/>
      <w:marRight w:val="0"/>
      <w:marTop w:val="0"/>
      <w:marBottom w:val="0"/>
      <w:divBdr>
        <w:top w:val="none" w:sz="0" w:space="0" w:color="auto"/>
        <w:left w:val="none" w:sz="0" w:space="0" w:color="auto"/>
        <w:bottom w:val="none" w:sz="0" w:space="0" w:color="auto"/>
        <w:right w:val="none" w:sz="0" w:space="0" w:color="auto"/>
      </w:divBdr>
    </w:div>
    <w:div w:id="683439980">
      <w:bodyDiv w:val="1"/>
      <w:marLeft w:val="0"/>
      <w:marRight w:val="0"/>
      <w:marTop w:val="0"/>
      <w:marBottom w:val="0"/>
      <w:divBdr>
        <w:top w:val="none" w:sz="0" w:space="0" w:color="auto"/>
        <w:left w:val="none" w:sz="0" w:space="0" w:color="auto"/>
        <w:bottom w:val="none" w:sz="0" w:space="0" w:color="auto"/>
        <w:right w:val="none" w:sz="0" w:space="0" w:color="auto"/>
      </w:divBdr>
    </w:div>
    <w:div w:id="684404140">
      <w:bodyDiv w:val="1"/>
      <w:marLeft w:val="0"/>
      <w:marRight w:val="0"/>
      <w:marTop w:val="0"/>
      <w:marBottom w:val="0"/>
      <w:divBdr>
        <w:top w:val="none" w:sz="0" w:space="0" w:color="auto"/>
        <w:left w:val="none" w:sz="0" w:space="0" w:color="auto"/>
        <w:bottom w:val="none" w:sz="0" w:space="0" w:color="auto"/>
        <w:right w:val="none" w:sz="0" w:space="0" w:color="auto"/>
      </w:divBdr>
    </w:div>
    <w:div w:id="857041061">
      <w:bodyDiv w:val="1"/>
      <w:marLeft w:val="0"/>
      <w:marRight w:val="0"/>
      <w:marTop w:val="0"/>
      <w:marBottom w:val="0"/>
      <w:divBdr>
        <w:top w:val="none" w:sz="0" w:space="0" w:color="auto"/>
        <w:left w:val="none" w:sz="0" w:space="0" w:color="auto"/>
        <w:bottom w:val="none" w:sz="0" w:space="0" w:color="auto"/>
        <w:right w:val="none" w:sz="0" w:space="0" w:color="auto"/>
      </w:divBdr>
    </w:div>
    <w:div w:id="1039748192">
      <w:bodyDiv w:val="1"/>
      <w:marLeft w:val="0"/>
      <w:marRight w:val="0"/>
      <w:marTop w:val="0"/>
      <w:marBottom w:val="0"/>
      <w:divBdr>
        <w:top w:val="none" w:sz="0" w:space="0" w:color="auto"/>
        <w:left w:val="none" w:sz="0" w:space="0" w:color="auto"/>
        <w:bottom w:val="none" w:sz="0" w:space="0" w:color="auto"/>
        <w:right w:val="none" w:sz="0" w:space="0" w:color="auto"/>
      </w:divBdr>
    </w:div>
    <w:div w:id="1136995124">
      <w:bodyDiv w:val="1"/>
      <w:marLeft w:val="0"/>
      <w:marRight w:val="0"/>
      <w:marTop w:val="0"/>
      <w:marBottom w:val="0"/>
      <w:divBdr>
        <w:top w:val="none" w:sz="0" w:space="0" w:color="auto"/>
        <w:left w:val="none" w:sz="0" w:space="0" w:color="auto"/>
        <w:bottom w:val="none" w:sz="0" w:space="0" w:color="auto"/>
        <w:right w:val="none" w:sz="0" w:space="0" w:color="auto"/>
      </w:divBdr>
    </w:div>
    <w:div w:id="1211724224">
      <w:bodyDiv w:val="1"/>
      <w:marLeft w:val="0"/>
      <w:marRight w:val="0"/>
      <w:marTop w:val="0"/>
      <w:marBottom w:val="0"/>
      <w:divBdr>
        <w:top w:val="none" w:sz="0" w:space="0" w:color="auto"/>
        <w:left w:val="none" w:sz="0" w:space="0" w:color="auto"/>
        <w:bottom w:val="none" w:sz="0" w:space="0" w:color="auto"/>
        <w:right w:val="none" w:sz="0" w:space="0" w:color="auto"/>
      </w:divBdr>
    </w:div>
    <w:div w:id="1221944989">
      <w:bodyDiv w:val="1"/>
      <w:marLeft w:val="0"/>
      <w:marRight w:val="0"/>
      <w:marTop w:val="0"/>
      <w:marBottom w:val="0"/>
      <w:divBdr>
        <w:top w:val="none" w:sz="0" w:space="0" w:color="auto"/>
        <w:left w:val="none" w:sz="0" w:space="0" w:color="auto"/>
        <w:bottom w:val="none" w:sz="0" w:space="0" w:color="auto"/>
        <w:right w:val="none" w:sz="0" w:space="0" w:color="auto"/>
      </w:divBdr>
    </w:div>
    <w:div w:id="1333338512">
      <w:bodyDiv w:val="1"/>
      <w:marLeft w:val="0"/>
      <w:marRight w:val="0"/>
      <w:marTop w:val="0"/>
      <w:marBottom w:val="0"/>
      <w:divBdr>
        <w:top w:val="none" w:sz="0" w:space="0" w:color="auto"/>
        <w:left w:val="none" w:sz="0" w:space="0" w:color="auto"/>
        <w:bottom w:val="none" w:sz="0" w:space="0" w:color="auto"/>
        <w:right w:val="none" w:sz="0" w:space="0" w:color="auto"/>
      </w:divBdr>
    </w:div>
    <w:div w:id="1354650438">
      <w:bodyDiv w:val="1"/>
      <w:marLeft w:val="0"/>
      <w:marRight w:val="0"/>
      <w:marTop w:val="0"/>
      <w:marBottom w:val="0"/>
      <w:divBdr>
        <w:top w:val="none" w:sz="0" w:space="0" w:color="auto"/>
        <w:left w:val="none" w:sz="0" w:space="0" w:color="auto"/>
        <w:bottom w:val="none" w:sz="0" w:space="0" w:color="auto"/>
        <w:right w:val="none" w:sz="0" w:space="0" w:color="auto"/>
      </w:divBdr>
    </w:div>
    <w:div w:id="1443844337">
      <w:bodyDiv w:val="1"/>
      <w:marLeft w:val="0"/>
      <w:marRight w:val="0"/>
      <w:marTop w:val="0"/>
      <w:marBottom w:val="0"/>
      <w:divBdr>
        <w:top w:val="none" w:sz="0" w:space="0" w:color="auto"/>
        <w:left w:val="none" w:sz="0" w:space="0" w:color="auto"/>
        <w:bottom w:val="none" w:sz="0" w:space="0" w:color="auto"/>
        <w:right w:val="none" w:sz="0" w:space="0" w:color="auto"/>
      </w:divBdr>
    </w:div>
    <w:div w:id="1497498981">
      <w:bodyDiv w:val="1"/>
      <w:marLeft w:val="0"/>
      <w:marRight w:val="0"/>
      <w:marTop w:val="0"/>
      <w:marBottom w:val="0"/>
      <w:divBdr>
        <w:top w:val="none" w:sz="0" w:space="0" w:color="auto"/>
        <w:left w:val="none" w:sz="0" w:space="0" w:color="auto"/>
        <w:bottom w:val="none" w:sz="0" w:space="0" w:color="auto"/>
        <w:right w:val="none" w:sz="0" w:space="0" w:color="auto"/>
      </w:divBdr>
    </w:div>
    <w:div w:id="1542552168">
      <w:bodyDiv w:val="1"/>
      <w:marLeft w:val="0"/>
      <w:marRight w:val="0"/>
      <w:marTop w:val="0"/>
      <w:marBottom w:val="0"/>
      <w:divBdr>
        <w:top w:val="none" w:sz="0" w:space="0" w:color="auto"/>
        <w:left w:val="none" w:sz="0" w:space="0" w:color="auto"/>
        <w:bottom w:val="none" w:sz="0" w:space="0" w:color="auto"/>
        <w:right w:val="none" w:sz="0" w:space="0" w:color="auto"/>
      </w:divBdr>
    </w:div>
    <w:div w:id="1558472163">
      <w:bodyDiv w:val="1"/>
      <w:marLeft w:val="0"/>
      <w:marRight w:val="0"/>
      <w:marTop w:val="0"/>
      <w:marBottom w:val="0"/>
      <w:divBdr>
        <w:top w:val="none" w:sz="0" w:space="0" w:color="auto"/>
        <w:left w:val="none" w:sz="0" w:space="0" w:color="auto"/>
        <w:bottom w:val="none" w:sz="0" w:space="0" w:color="auto"/>
        <w:right w:val="none" w:sz="0" w:space="0" w:color="auto"/>
      </w:divBdr>
    </w:div>
    <w:div w:id="1647902891">
      <w:bodyDiv w:val="1"/>
      <w:marLeft w:val="0"/>
      <w:marRight w:val="0"/>
      <w:marTop w:val="0"/>
      <w:marBottom w:val="0"/>
      <w:divBdr>
        <w:top w:val="none" w:sz="0" w:space="0" w:color="auto"/>
        <w:left w:val="none" w:sz="0" w:space="0" w:color="auto"/>
        <w:bottom w:val="none" w:sz="0" w:space="0" w:color="auto"/>
        <w:right w:val="none" w:sz="0" w:space="0" w:color="auto"/>
      </w:divBdr>
    </w:div>
    <w:div w:id="1696692573">
      <w:bodyDiv w:val="1"/>
      <w:marLeft w:val="0"/>
      <w:marRight w:val="0"/>
      <w:marTop w:val="0"/>
      <w:marBottom w:val="0"/>
      <w:divBdr>
        <w:top w:val="none" w:sz="0" w:space="0" w:color="auto"/>
        <w:left w:val="none" w:sz="0" w:space="0" w:color="auto"/>
        <w:bottom w:val="none" w:sz="0" w:space="0" w:color="auto"/>
        <w:right w:val="none" w:sz="0" w:space="0" w:color="auto"/>
      </w:divBdr>
    </w:div>
    <w:div w:id="1743916137">
      <w:bodyDiv w:val="1"/>
      <w:marLeft w:val="0"/>
      <w:marRight w:val="0"/>
      <w:marTop w:val="0"/>
      <w:marBottom w:val="0"/>
      <w:divBdr>
        <w:top w:val="none" w:sz="0" w:space="0" w:color="auto"/>
        <w:left w:val="none" w:sz="0" w:space="0" w:color="auto"/>
        <w:bottom w:val="none" w:sz="0" w:space="0" w:color="auto"/>
        <w:right w:val="none" w:sz="0" w:space="0" w:color="auto"/>
      </w:divBdr>
    </w:div>
    <w:div w:id="1783306414">
      <w:bodyDiv w:val="1"/>
      <w:marLeft w:val="0"/>
      <w:marRight w:val="0"/>
      <w:marTop w:val="0"/>
      <w:marBottom w:val="0"/>
      <w:divBdr>
        <w:top w:val="none" w:sz="0" w:space="0" w:color="auto"/>
        <w:left w:val="none" w:sz="0" w:space="0" w:color="auto"/>
        <w:bottom w:val="none" w:sz="0" w:space="0" w:color="auto"/>
        <w:right w:val="none" w:sz="0" w:space="0" w:color="auto"/>
      </w:divBdr>
    </w:div>
    <w:div w:id="1868368618">
      <w:bodyDiv w:val="1"/>
      <w:marLeft w:val="0"/>
      <w:marRight w:val="0"/>
      <w:marTop w:val="0"/>
      <w:marBottom w:val="0"/>
      <w:divBdr>
        <w:top w:val="none" w:sz="0" w:space="0" w:color="auto"/>
        <w:left w:val="none" w:sz="0" w:space="0" w:color="auto"/>
        <w:bottom w:val="none" w:sz="0" w:space="0" w:color="auto"/>
        <w:right w:val="none" w:sz="0" w:space="0" w:color="auto"/>
      </w:divBdr>
    </w:div>
    <w:div w:id="2077627190">
      <w:bodyDiv w:val="1"/>
      <w:marLeft w:val="0"/>
      <w:marRight w:val="0"/>
      <w:marTop w:val="0"/>
      <w:marBottom w:val="0"/>
      <w:divBdr>
        <w:top w:val="none" w:sz="0" w:space="0" w:color="auto"/>
        <w:left w:val="none" w:sz="0" w:space="0" w:color="auto"/>
        <w:bottom w:val="none" w:sz="0" w:space="0" w:color="auto"/>
        <w:right w:val="none" w:sz="0" w:space="0" w:color="auto"/>
      </w:divBdr>
    </w:div>
    <w:div w:id="21241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3777-5915-43A6-B524-0DF3FAAE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48</Pages>
  <Words>13976</Words>
  <Characters>79668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Svetka</dc:creator>
  <cp:lastModifiedBy>Елена Юрьевна</cp:lastModifiedBy>
  <cp:revision>47</cp:revision>
  <dcterms:created xsi:type="dcterms:W3CDTF">2019-09-16T08:34:00Z</dcterms:created>
  <dcterms:modified xsi:type="dcterms:W3CDTF">2020-10-01T12:08:00Z</dcterms:modified>
</cp:coreProperties>
</file>