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B0" w:rsidRPr="006B0758" w:rsidRDefault="003D41B0" w:rsidP="003D41B0">
      <w:pPr>
        <w:jc w:val="center"/>
        <w:rPr>
          <w:sz w:val="28"/>
          <w:szCs w:val="28"/>
        </w:rPr>
      </w:pPr>
      <w:r w:rsidRPr="006B0758">
        <w:rPr>
          <w:sz w:val="28"/>
          <w:szCs w:val="28"/>
        </w:rPr>
        <w:t>Департамент общего образования Томской области</w:t>
      </w:r>
    </w:p>
    <w:p w:rsidR="003D41B0" w:rsidRPr="006B0758" w:rsidRDefault="003D41B0" w:rsidP="003D41B0">
      <w:pPr>
        <w:jc w:val="center"/>
        <w:rPr>
          <w:sz w:val="28"/>
          <w:szCs w:val="28"/>
        </w:rPr>
      </w:pPr>
      <w:r w:rsidRPr="006B0758">
        <w:rPr>
          <w:sz w:val="28"/>
          <w:szCs w:val="28"/>
        </w:rPr>
        <w:t>Областное государственное бюджетное учреждение</w:t>
      </w:r>
    </w:p>
    <w:p w:rsidR="003D41B0" w:rsidRPr="006B0758" w:rsidRDefault="003D41B0" w:rsidP="003D41B0">
      <w:pPr>
        <w:jc w:val="center"/>
        <w:rPr>
          <w:sz w:val="28"/>
          <w:szCs w:val="28"/>
        </w:rPr>
      </w:pPr>
      <w:r w:rsidRPr="006B0758">
        <w:rPr>
          <w:sz w:val="28"/>
          <w:szCs w:val="28"/>
        </w:rPr>
        <w:t>Кадетская школа-интернат</w:t>
      </w:r>
    </w:p>
    <w:p w:rsidR="003D41B0" w:rsidRPr="00DE502D" w:rsidRDefault="003D41B0" w:rsidP="003D41B0">
      <w:pPr>
        <w:jc w:val="center"/>
        <w:rPr>
          <w:szCs w:val="28"/>
        </w:rPr>
      </w:pPr>
      <w:r w:rsidRPr="006B0758">
        <w:rPr>
          <w:sz w:val="28"/>
          <w:szCs w:val="28"/>
        </w:rPr>
        <w:t>«Северский кадетский корпус</w:t>
      </w:r>
      <w:r w:rsidRPr="00DE502D">
        <w:rPr>
          <w:szCs w:val="28"/>
        </w:rPr>
        <w:t>»</w:t>
      </w:r>
    </w:p>
    <w:p w:rsidR="003D41B0" w:rsidRPr="00DE502D" w:rsidRDefault="003D41B0" w:rsidP="003D41B0">
      <w:pPr>
        <w:jc w:val="center"/>
        <w:rPr>
          <w:sz w:val="28"/>
          <w:szCs w:val="28"/>
        </w:rPr>
      </w:pPr>
    </w:p>
    <w:p w:rsidR="003D41B0" w:rsidRPr="00DE502D" w:rsidRDefault="003D41B0" w:rsidP="003D41B0">
      <w:pPr>
        <w:rPr>
          <w:sz w:val="28"/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2540</wp:posOffset>
            </wp:positionV>
            <wp:extent cx="1562100" cy="2486025"/>
            <wp:effectExtent l="19050" t="0" r="0" b="0"/>
            <wp:wrapNone/>
            <wp:docPr id="2" name="Рисунок 2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Pr="00DE502D" w:rsidRDefault="003D41B0" w:rsidP="003D41B0">
      <w:pPr>
        <w:rPr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работы ШМО учителей ОБЖ,</w:t>
      </w:r>
    </w:p>
    <w:p w:rsidR="003D41B0" w:rsidRDefault="003D41B0" w:rsidP="003D41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физкультуры и технологии </w:t>
      </w:r>
    </w:p>
    <w:p w:rsidR="003D41B0" w:rsidRPr="006B0758" w:rsidRDefault="003D41B0" w:rsidP="003D41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первое п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лугодие 2013-2014 учебного года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</w:tblGrid>
      <w:tr w:rsidR="003D41B0" w:rsidRPr="00C23FAD" w:rsidTr="00607410">
        <w:trPr>
          <w:trHeight w:val="128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41B0" w:rsidRPr="00C23FAD" w:rsidRDefault="003D41B0" w:rsidP="006074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41B0" w:rsidRPr="00DE502D" w:rsidRDefault="003D41B0" w:rsidP="003D41B0">
      <w:pPr>
        <w:jc w:val="center"/>
        <w:rPr>
          <w:b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74"/>
      </w:tblGrid>
      <w:tr w:rsidR="003D41B0" w:rsidRPr="00382D87" w:rsidTr="006074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41B0" w:rsidRPr="00382D87" w:rsidRDefault="003D41B0" w:rsidP="003D41B0">
            <w:pPr>
              <w:rPr>
                <w:sz w:val="28"/>
                <w:szCs w:val="28"/>
              </w:rPr>
            </w:pPr>
            <w:r w:rsidRPr="00382D87">
              <w:rPr>
                <w:sz w:val="28"/>
                <w:szCs w:val="28"/>
              </w:rPr>
              <w:t xml:space="preserve">Исполнитель: руководитель </w:t>
            </w:r>
            <w:r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D41B0" w:rsidRPr="00382D87" w:rsidRDefault="003D41B0" w:rsidP="00607410">
            <w:pPr>
              <w:rPr>
                <w:sz w:val="28"/>
                <w:szCs w:val="28"/>
              </w:rPr>
            </w:pPr>
            <w:r w:rsidRPr="00382D87">
              <w:rPr>
                <w:sz w:val="28"/>
                <w:szCs w:val="28"/>
              </w:rPr>
              <w:t xml:space="preserve">   </w:t>
            </w:r>
          </w:p>
          <w:p w:rsidR="003D41B0" w:rsidRPr="00382D87" w:rsidRDefault="003D41B0" w:rsidP="003D41B0">
            <w:pPr>
              <w:rPr>
                <w:sz w:val="28"/>
                <w:szCs w:val="28"/>
              </w:rPr>
            </w:pPr>
            <w:r w:rsidRPr="00382D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С.Н. Лысенко</w:t>
            </w:r>
          </w:p>
        </w:tc>
      </w:tr>
      <w:tr w:rsidR="003D41B0" w:rsidRPr="00382D87" w:rsidTr="0060741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41B0" w:rsidRPr="00382D87" w:rsidRDefault="003D41B0" w:rsidP="00607410">
            <w:pPr>
              <w:rPr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D41B0" w:rsidRPr="00382D87" w:rsidRDefault="003D41B0" w:rsidP="00607410">
            <w:pPr>
              <w:rPr>
                <w:szCs w:val="28"/>
              </w:rPr>
            </w:pPr>
          </w:p>
        </w:tc>
      </w:tr>
    </w:tbl>
    <w:p w:rsidR="003D41B0" w:rsidRPr="00DE502D" w:rsidRDefault="003D41B0" w:rsidP="003D41B0">
      <w:pPr>
        <w:rPr>
          <w:szCs w:val="28"/>
        </w:rPr>
      </w:pPr>
    </w:p>
    <w:p w:rsidR="003D41B0" w:rsidRDefault="003D41B0" w:rsidP="003D41B0">
      <w:pPr>
        <w:rPr>
          <w:szCs w:val="28"/>
        </w:rPr>
      </w:pPr>
    </w:p>
    <w:p w:rsidR="003D41B0" w:rsidRPr="00DE502D" w:rsidRDefault="003D41B0" w:rsidP="003D41B0">
      <w:pPr>
        <w:rPr>
          <w:szCs w:val="28"/>
        </w:rPr>
      </w:pPr>
    </w:p>
    <w:p w:rsidR="003D41B0" w:rsidRPr="00DE502D" w:rsidRDefault="003D41B0" w:rsidP="003D41B0">
      <w:pPr>
        <w:rPr>
          <w:szCs w:val="28"/>
        </w:rPr>
      </w:pPr>
    </w:p>
    <w:p w:rsidR="003D41B0" w:rsidRPr="00DE502D" w:rsidRDefault="003D41B0" w:rsidP="003D41B0">
      <w:pPr>
        <w:rPr>
          <w:szCs w:val="28"/>
        </w:rPr>
      </w:pPr>
    </w:p>
    <w:p w:rsidR="003D41B0" w:rsidRDefault="003D41B0" w:rsidP="003D41B0">
      <w:pPr>
        <w:jc w:val="center"/>
        <w:rPr>
          <w:b/>
          <w:szCs w:val="28"/>
        </w:rPr>
      </w:pPr>
    </w:p>
    <w:p w:rsidR="003D41B0" w:rsidRDefault="003D41B0" w:rsidP="003D41B0">
      <w:pPr>
        <w:tabs>
          <w:tab w:val="left" w:pos="7380"/>
          <w:tab w:val="left" w:pos="7740"/>
          <w:tab w:val="left" w:pos="9354"/>
          <w:tab w:val="left" w:pos="9637"/>
        </w:tabs>
        <w:ind w:right="-6"/>
        <w:jc w:val="center"/>
        <w:rPr>
          <w:b/>
          <w:bCs/>
        </w:rPr>
      </w:pPr>
    </w:p>
    <w:p w:rsidR="00E4311E" w:rsidRDefault="00E4311E" w:rsidP="00E4311E">
      <w:pPr>
        <w:jc w:val="center"/>
        <w:rPr>
          <w:b/>
          <w:sz w:val="28"/>
          <w:szCs w:val="28"/>
        </w:rPr>
      </w:pPr>
    </w:p>
    <w:p w:rsidR="003D41B0" w:rsidRDefault="003D41B0" w:rsidP="00E4311E">
      <w:pPr>
        <w:jc w:val="center"/>
        <w:rPr>
          <w:b/>
          <w:sz w:val="28"/>
          <w:szCs w:val="28"/>
        </w:rPr>
      </w:pPr>
    </w:p>
    <w:p w:rsidR="003D41B0" w:rsidRDefault="003D41B0" w:rsidP="003D4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41B0">
        <w:rPr>
          <w:b/>
          <w:sz w:val="28"/>
          <w:szCs w:val="28"/>
        </w:rPr>
        <w:lastRenderedPageBreak/>
        <w:t>Задачи ШМО</w:t>
      </w:r>
      <w:r>
        <w:rPr>
          <w:b/>
          <w:sz w:val="28"/>
          <w:szCs w:val="28"/>
        </w:rPr>
        <w:t>:</w:t>
      </w:r>
    </w:p>
    <w:p w:rsidR="003D41B0" w:rsidRPr="003D41B0" w:rsidRDefault="003D41B0" w:rsidP="003D41B0">
      <w:pPr>
        <w:pStyle w:val="a3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?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секции учителей ОБЖ, физической культуры и технологии, на  совещании были подведены итоги первого полугодия  2013-2014 учебного года и определены основные направления работы на учебный год. 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составлен план работы, создана картотека учителей ОБЖ, физической культуры и технологии.</w:t>
      </w:r>
    </w:p>
    <w:p w:rsidR="003D41B0" w:rsidRPr="003D41B0" w:rsidRDefault="003D41B0" w:rsidP="00E4311E">
      <w:pPr>
        <w:ind w:firstLine="540"/>
        <w:jc w:val="both"/>
        <w:rPr>
          <w:b/>
          <w:sz w:val="28"/>
          <w:szCs w:val="28"/>
        </w:rPr>
      </w:pPr>
      <w:r w:rsidRPr="003D41B0">
        <w:rPr>
          <w:b/>
          <w:sz w:val="28"/>
          <w:szCs w:val="28"/>
        </w:rPr>
        <w:t>Методическая помощь по рабочим программам</w:t>
      </w:r>
      <w:r>
        <w:rPr>
          <w:b/>
          <w:sz w:val="28"/>
          <w:szCs w:val="28"/>
        </w:rPr>
        <w:t>: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секции были посещены уроки с целью анализа рабочих программ учителей и оказания им методической помощи. Учителям сделаны соответствующие замечания по содержанию рабочих программ, даны рекомендации по их составлению.  Во всех образовательных программах по ОБЖ, физической культуры и технологиииспользуются учебно-методические комплекты соответствующие федеральному перечню, рабочие программы составлены в соответствии с федеральным компонентом государственного стандарта общего образования и примерными программами. </w:t>
      </w:r>
    </w:p>
    <w:p w:rsidR="003D41B0" w:rsidRDefault="003D41B0" w:rsidP="003D41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ШМО: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60"/>
        <w:gridCol w:w="2655"/>
        <w:gridCol w:w="1845"/>
        <w:gridCol w:w="2332"/>
        <w:gridCol w:w="1953"/>
      </w:tblGrid>
      <w:tr w:rsidR="003D41B0" w:rsidRPr="00B37080" w:rsidTr="003D41B0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ФИО учителя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Нагрузка в учебном году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Педагогический стаж</w:t>
            </w:r>
          </w:p>
        </w:tc>
      </w:tr>
      <w:tr w:rsidR="003D41B0" w:rsidRPr="00B37080" w:rsidTr="003D41B0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41B0" w:rsidRDefault="003D41B0" w:rsidP="003D41B0">
      <w:pPr>
        <w:spacing w:line="360" w:lineRule="auto"/>
        <w:ind w:firstLine="709"/>
        <w:rPr>
          <w:b/>
          <w:bCs/>
          <w:sz w:val="28"/>
          <w:szCs w:val="28"/>
        </w:rPr>
      </w:pPr>
    </w:p>
    <w:p w:rsidR="003D41B0" w:rsidRPr="00B37080" w:rsidRDefault="003D41B0" w:rsidP="003D41B0">
      <w:pPr>
        <w:spacing w:line="360" w:lineRule="auto"/>
        <w:ind w:firstLine="709"/>
        <w:rPr>
          <w:sz w:val="28"/>
          <w:szCs w:val="28"/>
        </w:rPr>
      </w:pPr>
      <w:r w:rsidRPr="00B37080">
        <w:rPr>
          <w:b/>
          <w:bCs/>
          <w:sz w:val="28"/>
          <w:szCs w:val="28"/>
        </w:rPr>
        <w:t xml:space="preserve">Прохождение </w:t>
      </w:r>
      <w:r>
        <w:rPr>
          <w:b/>
          <w:bCs/>
          <w:sz w:val="28"/>
          <w:szCs w:val="28"/>
        </w:rPr>
        <w:t>повышения квалификации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066"/>
        <w:gridCol w:w="3255"/>
        <w:gridCol w:w="2908"/>
        <w:gridCol w:w="2488"/>
      </w:tblGrid>
      <w:tr w:rsidR="003D41B0" w:rsidRPr="00B37080" w:rsidTr="003D41B0">
        <w:trPr>
          <w:trHeight w:val="744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ФИО учителя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41B0" w:rsidRPr="00B37080" w:rsidRDefault="003D41B0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</w:tr>
      <w:tr w:rsidR="003D41B0" w:rsidRPr="00B37080" w:rsidTr="003D41B0">
        <w:trPr>
          <w:trHeight w:val="554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Pr="00B37080" w:rsidRDefault="003D41B0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41B0" w:rsidRDefault="003D41B0" w:rsidP="00607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4A3" w:rsidRDefault="001854A3" w:rsidP="001854A3">
      <w:pPr>
        <w:spacing w:line="360" w:lineRule="auto"/>
        <w:ind w:firstLine="709"/>
        <w:rPr>
          <w:b/>
          <w:bCs/>
          <w:sz w:val="28"/>
          <w:szCs w:val="28"/>
        </w:rPr>
      </w:pPr>
    </w:p>
    <w:p w:rsidR="001854A3" w:rsidRPr="00B37080" w:rsidRDefault="001854A3" w:rsidP="001854A3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37080">
        <w:rPr>
          <w:b/>
          <w:bCs/>
          <w:sz w:val="28"/>
          <w:szCs w:val="28"/>
        </w:rPr>
        <w:t>Научно-методическая работа</w:t>
      </w:r>
    </w:p>
    <w:p w:rsidR="001854A3" w:rsidRPr="009013F0" w:rsidRDefault="001854A3" w:rsidP="001854A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 w:rsidRPr="009013F0">
        <w:rPr>
          <w:b/>
          <w:sz w:val="28"/>
          <w:szCs w:val="28"/>
        </w:rPr>
        <w:t>Тематика и результативность работы над методическими тем</w:t>
      </w:r>
      <w:r w:rsidRPr="009013F0">
        <w:rPr>
          <w:b/>
          <w:sz w:val="28"/>
          <w:szCs w:val="28"/>
        </w:rPr>
        <w:t>а</w:t>
      </w:r>
      <w:r w:rsidRPr="009013F0">
        <w:rPr>
          <w:b/>
          <w:sz w:val="28"/>
          <w:szCs w:val="28"/>
        </w:rPr>
        <w:t>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00"/>
        <w:gridCol w:w="2510"/>
        <w:gridCol w:w="2410"/>
        <w:gridCol w:w="3969"/>
      </w:tblGrid>
      <w:tr w:rsidR="001854A3" w:rsidRPr="00B37080" w:rsidTr="001854A3">
        <w:trPr>
          <w:trHeight w:val="54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37080">
              <w:rPr>
                <w:sz w:val="28"/>
                <w:szCs w:val="28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1854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ФИО 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>Методическая тема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7080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 </w:t>
            </w:r>
            <w:r w:rsidRPr="00B37080">
              <w:rPr>
                <w:sz w:val="28"/>
                <w:szCs w:val="28"/>
              </w:rPr>
              <w:t>работы</w:t>
            </w:r>
          </w:p>
        </w:tc>
      </w:tr>
      <w:tr w:rsidR="001854A3" w:rsidRPr="00B37080" w:rsidTr="001854A3">
        <w:trPr>
          <w:trHeight w:val="48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1854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607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854A3" w:rsidRDefault="001854A3" w:rsidP="001854A3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</w:p>
    <w:p w:rsidR="001854A3" w:rsidRPr="00B37080" w:rsidRDefault="001854A3" w:rsidP="001854A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370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 w:rsidRPr="00B37080">
        <w:rPr>
          <w:b/>
          <w:bCs/>
          <w:sz w:val="28"/>
          <w:szCs w:val="28"/>
        </w:rPr>
        <w:t>Открытые уроки, их результативность</w:t>
      </w:r>
      <w:r w:rsidRPr="00B37080">
        <w:rPr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2276"/>
        <w:gridCol w:w="4678"/>
        <w:gridCol w:w="2376"/>
      </w:tblGrid>
      <w:tr w:rsidR="001854A3" w:rsidRPr="00B37080" w:rsidTr="0060741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1854A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6074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b/>
                <w:bCs/>
                <w:sz w:val="28"/>
                <w:szCs w:val="28"/>
              </w:rPr>
              <w:t>Класс/тема урока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54A3" w:rsidRPr="00B37080" w:rsidRDefault="001854A3" w:rsidP="006074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37080">
              <w:rPr>
                <w:b/>
                <w:bCs/>
                <w:sz w:val="28"/>
                <w:szCs w:val="28"/>
              </w:rPr>
              <w:t>Результативность</w:t>
            </w:r>
          </w:p>
        </w:tc>
      </w:tr>
      <w:tr w:rsidR="001854A3" w:rsidRPr="00B37080" w:rsidTr="0060741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6074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6074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54A3" w:rsidRPr="00B37080" w:rsidRDefault="001854A3" w:rsidP="0060741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41B0" w:rsidRPr="003D41B0" w:rsidRDefault="003D41B0" w:rsidP="003D41B0">
      <w:pPr>
        <w:pStyle w:val="a3"/>
        <w:ind w:left="900"/>
        <w:jc w:val="both"/>
        <w:rPr>
          <w:b/>
          <w:sz w:val="28"/>
          <w:szCs w:val="28"/>
        </w:rPr>
      </w:pPr>
    </w:p>
    <w:p w:rsidR="003D41B0" w:rsidRDefault="001854A3" w:rsidP="003D41B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proofErr w:type="spellStart"/>
      <w:r>
        <w:rPr>
          <w:b/>
          <w:sz w:val="28"/>
          <w:szCs w:val="28"/>
        </w:rPr>
        <w:t>В</w:t>
      </w:r>
      <w:r w:rsidR="003D41B0" w:rsidRPr="003D41B0">
        <w:rPr>
          <w:b/>
          <w:sz w:val="28"/>
          <w:szCs w:val="28"/>
        </w:rPr>
        <w:t>заимопосещение</w:t>
      </w:r>
      <w:proofErr w:type="spellEnd"/>
      <w:r w:rsidR="003D41B0" w:rsidRPr="003D41B0">
        <w:rPr>
          <w:b/>
          <w:sz w:val="28"/>
          <w:szCs w:val="28"/>
        </w:rPr>
        <w:t xml:space="preserve"> уроков</w:t>
      </w:r>
      <w:r w:rsidR="003D41B0" w:rsidRPr="003D41B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003"/>
        <w:gridCol w:w="3332"/>
      </w:tblGrid>
      <w:tr w:rsidR="001854A3" w:rsidRPr="00021EB1" w:rsidTr="00607410">
        <w:tc>
          <w:tcPr>
            <w:tcW w:w="2660" w:type="dxa"/>
          </w:tcPr>
          <w:p w:rsidR="001854A3" w:rsidRPr="00021EB1" w:rsidRDefault="001854A3" w:rsidP="006074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EB1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4003" w:type="dxa"/>
          </w:tcPr>
          <w:p w:rsidR="001854A3" w:rsidRPr="00021EB1" w:rsidRDefault="001854A3" w:rsidP="006074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EB1">
              <w:rPr>
                <w:b/>
                <w:sz w:val="28"/>
                <w:szCs w:val="28"/>
              </w:rPr>
              <w:t>Посещенные уроки (предмет)</w:t>
            </w:r>
          </w:p>
        </w:tc>
        <w:tc>
          <w:tcPr>
            <w:tcW w:w="3332" w:type="dxa"/>
          </w:tcPr>
          <w:p w:rsidR="001854A3" w:rsidRPr="00021EB1" w:rsidRDefault="001854A3" w:rsidP="006074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EB1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1854A3" w:rsidRPr="00021EB1" w:rsidTr="00607410">
        <w:tc>
          <w:tcPr>
            <w:tcW w:w="2660" w:type="dxa"/>
          </w:tcPr>
          <w:p w:rsidR="001854A3" w:rsidRP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4A3">
              <w:rPr>
                <w:sz w:val="28"/>
                <w:szCs w:val="28"/>
              </w:rPr>
              <w:t>Лысенко С.Н.</w:t>
            </w:r>
          </w:p>
        </w:tc>
        <w:tc>
          <w:tcPr>
            <w:tcW w:w="4003" w:type="dxa"/>
          </w:tcPr>
          <w:p w:rsidR="001854A3" w:rsidRP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</w:t>
            </w:r>
            <w:r>
              <w:rPr>
                <w:bCs/>
                <w:sz w:val="28"/>
                <w:szCs w:val="28"/>
                <w:shd w:val="clear" w:color="auto" w:fill="F3F4F4"/>
              </w:rPr>
              <w:t>Панов</w:t>
            </w:r>
            <w:r w:rsidRPr="00D855D7">
              <w:rPr>
                <w:bCs/>
                <w:sz w:val="28"/>
                <w:szCs w:val="28"/>
                <w:shd w:val="clear" w:color="auto" w:fill="F3F4F4"/>
              </w:rPr>
              <w:t xml:space="preserve"> Ю</w:t>
            </w:r>
            <w:r>
              <w:rPr>
                <w:bCs/>
                <w:sz w:val="28"/>
                <w:szCs w:val="28"/>
                <w:shd w:val="clear" w:color="auto" w:fill="F3F4F4"/>
              </w:rPr>
              <w:t>.</w:t>
            </w:r>
            <w:r w:rsidRPr="00D855D7">
              <w:rPr>
                <w:bCs/>
                <w:sz w:val="28"/>
                <w:szCs w:val="28"/>
                <w:shd w:val="clear" w:color="auto" w:fill="F3F4F4"/>
              </w:rPr>
              <w:t>А</w:t>
            </w:r>
            <w:r>
              <w:rPr>
                <w:bCs/>
                <w:sz w:val="28"/>
                <w:szCs w:val="28"/>
                <w:shd w:val="clear" w:color="auto" w:fill="F3F4F4"/>
              </w:rPr>
              <w:t>.)</w:t>
            </w:r>
          </w:p>
        </w:tc>
        <w:tc>
          <w:tcPr>
            <w:tcW w:w="3332" w:type="dxa"/>
          </w:tcPr>
          <w:p w:rsidR="001854A3" w:rsidRPr="001854A3" w:rsidRDefault="001854A3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по планированию, проведению  и  содержанию уроков.</w:t>
            </w:r>
          </w:p>
        </w:tc>
      </w:tr>
      <w:tr w:rsidR="001854A3" w:rsidRPr="00021EB1" w:rsidTr="00607410">
        <w:tc>
          <w:tcPr>
            <w:tcW w:w="2660" w:type="dxa"/>
          </w:tcPr>
          <w:p w:rsidR="001854A3" w:rsidRP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54A3">
              <w:rPr>
                <w:sz w:val="28"/>
                <w:szCs w:val="28"/>
              </w:rPr>
              <w:t>Лысенко С.Н.</w:t>
            </w:r>
          </w:p>
        </w:tc>
        <w:tc>
          <w:tcPr>
            <w:tcW w:w="4003" w:type="dxa"/>
          </w:tcPr>
          <w:p w:rsidR="001854A3" w:rsidRP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(Соловов А.С.)</w:t>
            </w:r>
          </w:p>
        </w:tc>
        <w:tc>
          <w:tcPr>
            <w:tcW w:w="3332" w:type="dxa"/>
          </w:tcPr>
          <w:p w:rsidR="001854A3" w:rsidRPr="001854A3" w:rsidRDefault="001854A3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по планированию, проведению  и  содержанию уроков.</w:t>
            </w:r>
          </w:p>
        </w:tc>
      </w:tr>
      <w:tr w:rsidR="001854A3" w:rsidRPr="00021EB1" w:rsidTr="00607410">
        <w:tc>
          <w:tcPr>
            <w:tcW w:w="2660" w:type="dxa"/>
          </w:tcPr>
          <w:p w:rsidR="001854A3" w:rsidRP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854A3" w:rsidRDefault="001854A3" w:rsidP="006074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854A3" w:rsidRDefault="001854A3" w:rsidP="001854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4A3" w:rsidRDefault="001854A3" w:rsidP="003D41B0">
      <w:pPr>
        <w:ind w:firstLine="540"/>
        <w:jc w:val="both"/>
        <w:rPr>
          <w:sz w:val="28"/>
          <w:szCs w:val="28"/>
        </w:rPr>
      </w:pPr>
    </w:p>
    <w:p w:rsidR="001854A3" w:rsidRPr="001854A3" w:rsidRDefault="001854A3" w:rsidP="003D41B0">
      <w:pPr>
        <w:ind w:firstLine="540"/>
        <w:jc w:val="both"/>
        <w:rPr>
          <w:b/>
          <w:sz w:val="28"/>
          <w:szCs w:val="28"/>
        </w:rPr>
      </w:pPr>
      <w:r w:rsidRPr="001854A3">
        <w:rPr>
          <w:b/>
          <w:sz w:val="28"/>
          <w:szCs w:val="28"/>
        </w:rPr>
        <w:t>3.4. Участие педагогов в мероприятиях, конкурсах, конференциях</w:t>
      </w:r>
    </w:p>
    <w:p w:rsidR="001854A3" w:rsidRDefault="001854A3" w:rsidP="003D4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1854A3" w:rsidRPr="00B37080" w:rsidRDefault="001854A3" w:rsidP="001854A3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B37080">
        <w:rPr>
          <w:b/>
          <w:bCs/>
          <w:sz w:val="28"/>
          <w:szCs w:val="28"/>
        </w:rPr>
        <w:t>Работа с учащимися.</w:t>
      </w:r>
    </w:p>
    <w:p w:rsidR="001854A3" w:rsidRDefault="001854A3" w:rsidP="00E4311E">
      <w:pPr>
        <w:ind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4.1 </w:t>
      </w:r>
      <w:r w:rsidRPr="009013F0">
        <w:rPr>
          <w:b/>
          <w:sz w:val="28"/>
          <w:szCs w:val="28"/>
        </w:rPr>
        <w:t>Качественная успеваемость</w:t>
      </w:r>
      <w:r>
        <w:rPr>
          <w:b/>
          <w:sz w:val="28"/>
          <w:szCs w:val="28"/>
        </w:rPr>
        <w:t xml:space="preserve"> </w:t>
      </w:r>
      <w:r w:rsidRPr="009013F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предметам </w:t>
      </w:r>
      <w:r w:rsidRPr="009013F0">
        <w:rPr>
          <w:b/>
          <w:sz w:val="28"/>
          <w:szCs w:val="28"/>
        </w:rPr>
        <w:t>за перв</w:t>
      </w:r>
      <w:r>
        <w:rPr>
          <w:b/>
          <w:sz w:val="28"/>
          <w:szCs w:val="28"/>
        </w:rPr>
        <w:t>ую и вторую</w:t>
      </w:r>
      <w:r w:rsidRPr="00901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</w:p>
    <w:p w:rsidR="001854A3" w:rsidRDefault="001854A3" w:rsidP="00E4311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?</w:t>
      </w:r>
    </w:p>
    <w:p w:rsidR="001854A3" w:rsidRPr="00B4603E" w:rsidRDefault="001854A3" w:rsidP="001854A3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B37080">
        <w:rPr>
          <w:b/>
          <w:bCs/>
          <w:sz w:val="28"/>
          <w:szCs w:val="28"/>
        </w:rPr>
        <w:t>Внеклассная работа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040"/>
        <w:gridCol w:w="1587"/>
        <w:gridCol w:w="1948"/>
        <w:gridCol w:w="2162"/>
        <w:gridCol w:w="1632"/>
      </w:tblGrid>
      <w:tr w:rsidR="001854A3" w:rsidRPr="00021EB1" w:rsidTr="001854A3">
        <w:tc>
          <w:tcPr>
            <w:tcW w:w="627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 w:rsidRPr="00021EB1">
              <w:rPr>
                <w:sz w:val="28"/>
                <w:szCs w:val="28"/>
              </w:rPr>
              <w:t>№</w:t>
            </w:r>
          </w:p>
        </w:tc>
        <w:tc>
          <w:tcPr>
            <w:tcW w:w="2040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 w:rsidRPr="00021EB1">
              <w:rPr>
                <w:sz w:val="28"/>
                <w:szCs w:val="28"/>
              </w:rPr>
              <w:t>ФИО</w:t>
            </w:r>
          </w:p>
        </w:tc>
        <w:tc>
          <w:tcPr>
            <w:tcW w:w="1587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 w:rsidRPr="00021EB1">
              <w:rPr>
                <w:sz w:val="28"/>
                <w:szCs w:val="28"/>
              </w:rPr>
              <w:t>Предмет</w:t>
            </w:r>
          </w:p>
        </w:tc>
        <w:tc>
          <w:tcPr>
            <w:tcW w:w="1948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 w:rsidRPr="00021EB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2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 w:rsidRPr="00021EB1">
              <w:rPr>
                <w:sz w:val="28"/>
                <w:szCs w:val="28"/>
              </w:rPr>
              <w:t>Уровень</w:t>
            </w:r>
          </w:p>
        </w:tc>
        <w:tc>
          <w:tcPr>
            <w:tcW w:w="1632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человек</w:t>
            </w:r>
            <w:r w:rsidR="00C9262E">
              <w:rPr>
                <w:sz w:val="28"/>
                <w:szCs w:val="28"/>
              </w:rPr>
              <w:t>?</w:t>
            </w:r>
          </w:p>
        </w:tc>
        <w:tc>
          <w:tcPr>
            <w:tcW w:w="1587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48" w:type="dxa"/>
          </w:tcPr>
          <w:p w:rsidR="001854A3" w:rsidRPr="00021EB1" w:rsidRDefault="001854A3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632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1854A3" w:rsidRPr="00021EB1" w:rsidRDefault="001854A3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человек</w:t>
            </w:r>
            <w:r w:rsidR="00C9262E">
              <w:rPr>
                <w:sz w:val="28"/>
                <w:szCs w:val="28"/>
              </w:rPr>
              <w:t>?</w:t>
            </w:r>
          </w:p>
        </w:tc>
        <w:tc>
          <w:tcPr>
            <w:tcW w:w="1587" w:type="dxa"/>
          </w:tcPr>
          <w:p w:rsidR="001854A3" w:rsidRDefault="001854A3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48" w:type="dxa"/>
          </w:tcPr>
          <w:p w:rsidR="001854A3" w:rsidRPr="00021EB1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Pr="00021EB1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63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854A3" w:rsidRDefault="00C9262E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87" w:type="dxa"/>
          </w:tcPr>
          <w:p w:rsidR="001854A3" w:rsidRDefault="00C9262E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48" w:type="dxa"/>
          </w:tcPr>
          <w:p w:rsidR="001854A3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63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854A3" w:rsidRDefault="00C9262E" w:rsidP="0060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87" w:type="dxa"/>
          </w:tcPr>
          <w:p w:rsidR="001854A3" w:rsidRDefault="00C9262E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48" w:type="dxa"/>
          </w:tcPr>
          <w:p w:rsidR="001854A3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63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854A3" w:rsidRDefault="001854A3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Максименко Р. (11кл), </w:t>
            </w:r>
          </w:p>
        </w:tc>
        <w:tc>
          <w:tcPr>
            <w:tcW w:w="1587" w:type="dxa"/>
          </w:tcPr>
          <w:p w:rsidR="001854A3" w:rsidRDefault="00C9262E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48" w:type="dxa"/>
          </w:tcPr>
          <w:p w:rsidR="001854A3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Default="001854A3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32" w:type="dxa"/>
          </w:tcPr>
          <w:p w:rsidR="001854A3" w:rsidRDefault="001854A3" w:rsidP="005F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854A3" w:rsidRPr="00021EB1" w:rsidTr="001854A3">
        <w:tc>
          <w:tcPr>
            <w:tcW w:w="627" w:type="dxa"/>
          </w:tcPr>
          <w:p w:rsidR="001854A3" w:rsidRDefault="001854A3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854A3" w:rsidRDefault="001854A3" w:rsidP="001854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Сабельфельд</w:t>
            </w:r>
            <w:proofErr w:type="spellEnd"/>
            <w:r>
              <w:rPr>
                <w:sz w:val="28"/>
                <w:szCs w:val="28"/>
              </w:rPr>
              <w:t xml:space="preserve"> А. (8А)</w:t>
            </w:r>
          </w:p>
        </w:tc>
        <w:tc>
          <w:tcPr>
            <w:tcW w:w="1587" w:type="dxa"/>
          </w:tcPr>
          <w:p w:rsidR="001854A3" w:rsidRDefault="00C9262E" w:rsidP="0018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48" w:type="dxa"/>
          </w:tcPr>
          <w:p w:rsidR="001854A3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2162" w:type="dxa"/>
          </w:tcPr>
          <w:p w:rsidR="001854A3" w:rsidRDefault="001854A3" w:rsidP="00CB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32" w:type="dxa"/>
          </w:tcPr>
          <w:p w:rsidR="001854A3" w:rsidRDefault="001854A3" w:rsidP="00CB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9262E" w:rsidRPr="00021EB1" w:rsidTr="001854A3">
        <w:tc>
          <w:tcPr>
            <w:tcW w:w="627" w:type="dxa"/>
          </w:tcPr>
          <w:p w:rsidR="00C9262E" w:rsidRDefault="00C9262E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C9262E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«Зарница»</w:t>
            </w:r>
          </w:p>
        </w:tc>
        <w:tc>
          <w:tcPr>
            <w:tcW w:w="216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</w:tr>
      <w:tr w:rsidR="00C9262E" w:rsidRPr="00021EB1" w:rsidTr="001854A3">
        <w:tc>
          <w:tcPr>
            <w:tcW w:w="627" w:type="dxa"/>
          </w:tcPr>
          <w:p w:rsidR="00C9262E" w:rsidRDefault="00C9262E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C9262E" w:rsidRDefault="00C9262E" w:rsidP="00267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«Виват, кадет!»</w:t>
            </w:r>
          </w:p>
        </w:tc>
        <w:tc>
          <w:tcPr>
            <w:tcW w:w="216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</w:tr>
      <w:tr w:rsidR="00C9262E" w:rsidRPr="00021EB1" w:rsidTr="001854A3">
        <w:tc>
          <w:tcPr>
            <w:tcW w:w="627" w:type="dxa"/>
          </w:tcPr>
          <w:p w:rsidR="00C9262E" w:rsidRDefault="00C9262E" w:rsidP="0060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C9262E" w:rsidRDefault="00C9262E" w:rsidP="00185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C9262E" w:rsidRDefault="00C9262E" w:rsidP="00267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C9262E" w:rsidRDefault="00C9262E" w:rsidP="00CB38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4A3" w:rsidRDefault="001854A3" w:rsidP="00E4311E">
      <w:pPr>
        <w:ind w:firstLine="540"/>
        <w:jc w:val="both"/>
        <w:rPr>
          <w:sz w:val="28"/>
          <w:szCs w:val="28"/>
        </w:rPr>
      </w:pPr>
    </w:p>
    <w:p w:rsidR="000A5B41" w:rsidRDefault="000A5B41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и заняли 2 мест</w:t>
      </w:r>
      <w:r w:rsidR="004E08BA">
        <w:rPr>
          <w:sz w:val="28"/>
          <w:szCs w:val="28"/>
        </w:rPr>
        <w:t>о</w:t>
      </w:r>
      <w:r>
        <w:rPr>
          <w:sz w:val="28"/>
          <w:szCs w:val="28"/>
        </w:rPr>
        <w:t xml:space="preserve"> в Северской городской игре «Зарница»</w:t>
      </w:r>
      <w:r w:rsidR="004E08BA">
        <w:rPr>
          <w:sz w:val="28"/>
          <w:szCs w:val="28"/>
        </w:rPr>
        <w:t xml:space="preserve">, 10 место на </w:t>
      </w:r>
      <w:hyperlink r:id="rId7" w:history="1">
        <w:r w:rsidR="004E08BA" w:rsidRPr="004E08BA">
          <w:rPr>
            <w:rStyle w:val="1"/>
            <w:sz w:val="28"/>
            <w:szCs w:val="28"/>
            <w:shd w:val="clear" w:color="auto" w:fill="F3F4F4"/>
          </w:rPr>
          <w:t>Фестивале кадетских корпусов России "Виват,</w:t>
        </w:r>
        <w:r w:rsidR="00A54552">
          <w:rPr>
            <w:rStyle w:val="1"/>
            <w:sz w:val="28"/>
            <w:szCs w:val="28"/>
            <w:shd w:val="clear" w:color="auto" w:fill="F3F4F4"/>
          </w:rPr>
          <w:t xml:space="preserve"> </w:t>
        </w:r>
        <w:r w:rsidR="004E08BA" w:rsidRPr="004E08BA">
          <w:rPr>
            <w:rStyle w:val="1"/>
            <w:sz w:val="28"/>
            <w:szCs w:val="28"/>
            <w:shd w:val="clear" w:color="auto" w:fill="F3F4F4"/>
          </w:rPr>
          <w:t>кадет!" Пермь 2013</w:t>
        </w:r>
      </w:hyperlink>
      <w:r w:rsidR="004E08BA">
        <w:rPr>
          <w:sz w:val="28"/>
          <w:szCs w:val="28"/>
        </w:rPr>
        <w:t>, шахматном турнире,</w:t>
      </w:r>
      <w:r w:rsidR="00A54552">
        <w:rPr>
          <w:sz w:val="28"/>
          <w:szCs w:val="28"/>
        </w:rPr>
        <w:t xml:space="preserve"> </w:t>
      </w:r>
      <w:r w:rsidR="004E08BA">
        <w:rPr>
          <w:sz w:val="28"/>
          <w:szCs w:val="28"/>
        </w:rPr>
        <w:t>в первенстве города по</w:t>
      </w:r>
      <w:r w:rsidR="00A54552">
        <w:rPr>
          <w:sz w:val="28"/>
          <w:szCs w:val="28"/>
        </w:rPr>
        <w:t xml:space="preserve"> </w:t>
      </w:r>
      <w:r w:rsidR="004E08BA">
        <w:rPr>
          <w:sz w:val="28"/>
          <w:szCs w:val="28"/>
        </w:rPr>
        <w:t xml:space="preserve">баскетболу и  футболу, </w:t>
      </w:r>
      <w:r w:rsidR="00A54552">
        <w:rPr>
          <w:sz w:val="28"/>
          <w:szCs w:val="28"/>
          <w:shd w:val="clear" w:color="auto" w:fill="F3F4F4"/>
        </w:rPr>
        <w:t>военно-спортивной игре «</w:t>
      </w:r>
      <w:r w:rsidR="00682610" w:rsidRPr="00682610">
        <w:rPr>
          <w:sz w:val="28"/>
          <w:szCs w:val="28"/>
          <w:shd w:val="clear" w:color="auto" w:fill="F3F4F4"/>
        </w:rPr>
        <w:t>Полигон»</w:t>
      </w:r>
      <w:r w:rsidR="00A54552">
        <w:rPr>
          <w:sz w:val="28"/>
          <w:szCs w:val="28"/>
          <w:shd w:val="clear" w:color="auto" w:fill="F3F4F4"/>
        </w:rPr>
        <w:t xml:space="preserve"> </w:t>
      </w:r>
      <w:r w:rsidR="00682610" w:rsidRPr="00682610">
        <w:rPr>
          <w:sz w:val="28"/>
          <w:szCs w:val="28"/>
          <w:shd w:val="clear" w:color="auto" w:fill="F3F4F4"/>
        </w:rPr>
        <w:t>- 1 место</w:t>
      </w:r>
      <w:proofErr w:type="gramStart"/>
      <w:r w:rsidR="00682610">
        <w:rPr>
          <w:sz w:val="28"/>
          <w:szCs w:val="28"/>
        </w:rPr>
        <w:t>.</w:t>
      </w:r>
      <w:proofErr w:type="gramEnd"/>
      <w:r w:rsidR="00C9262E">
        <w:rPr>
          <w:sz w:val="28"/>
          <w:szCs w:val="28"/>
        </w:rPr>
        <w:t xml:space="preserve"> (</w:t>
      </w:r>
      <w:proofErr w:type="gramStart"/>
      <w:r w:rsidR="00C9262E">
        <w:rPr>
          <w:sz w:val="28"/>
          <w:szCs w:val="28"/>
        </w:rPr>
        <w:t>в</w:t>
      </w:r>
      <w:proofErr w:type="gramEnd"/>
      <w:r w:rsidR="00C9262E">
        <w:rPr>
          <w:sz w:val="28"/>
          <w:szCs w:val="28"/>
        </w:rPr>
        <w:t>нести в таблицу)</w:t>
      </w:r>
    </w:p>
    <w:p w:rsidR="003D41B0" w:rsidRPr="003D41B0" w:rsidRDefault="003D41B0" w:rsidP="001854A3">
      <w:pPr>
        <w:jc w:val="both"/>
        <w:rPr>
          <w:b/>
          <w:sz w:val="28"/>
          <w:szCs w:val="28"/>
        </w:rPr>
      </w:pPr>
    </w:p>
    <w:p w:rsidR="003D41B0" w:rsidRPr="003D41B0" w:rsidRDefault="003D41B0" w:rsidP="00E4311E">
      <w:pPr>
        <w:ind w:firstLine="540"/>
        <w:jc w:val="both"/>
        <w:rPr>
          <w:b/>
          <w:sz w:val="28"/>
          <w:szCs w:val="28"/>
        </w:rPr>
      </w:pPr>
      <w:r w:rsidRPr="003D41B0">
        <w:rPr>
          <w:b/>
          <w:sz w:val="28"/>
          <w:szCs w:val="28"/>
        </w:rPr>
        <w:t>Темы заседаний ШМО</w:t>
      </w:r>
      <w:r>
        <w:rPr>
          <w:b/>
          <w:sz w:val="28"/>
          <w:szCs w:val="28"/>
        </w:rPr>
        <w:t>: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полугодии 201</w:t>
      </w:r>
      <w:r w:rsidR="00CC3FE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C3FE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 по плану проведены три заседания методического объединения</w:t>
      </w:r>
      <w:r w:rsidR="00CC3FED">
        <w:rPr>
          <w:sz w:val="28"/>
          <w:szCs w:val="28"/>
        </w:rPr>
        <w:t xml:space="preserve"> учителей</w:t>
      </w:r>
      <w:r w:rsidR="003D41B0">
        <w:rPr>
          <w:sz w:val="28"/>
          <w:szCs w:val="28"/>
        </w:rPr>
        <w:t xml:space="preserve"> </w:t>
      </w:r>
      <w:r w:rsidR="00CC3FED">
        <w:rPr>
          <w:sz w:val="28"/>
          <w:szCs w:val="28"/>
        </w:rPr>
        <w:t>ОБЖ, физической культуры и технологии</w:t>
      </w:r>
      <w:r w:rsidR="00A54552">
        <w:rPr>
          <w:sz w:val="28"/>
          <w:szCs w:val="28"/>
        </w:rPr>
        <w:t>,</w:t>
      </w:r>
      <w:r w:rsidR="00CC3FED">
        <w:rPr>
          <w:sz w:val="28"/>
          <w:szCs w:val="28"/>
        </w:rPr>
        <w:t xml:space="preserve"> где они получили</w:t>
      </w:r>
      <w:r>
        <w:rPr>
          <w:sz w:val="28"/>
          <w:szCs w:val="28"/>
        </w:rPr>
        <w:t xml:space="preserve"> рекомендации по составлению рабочих программ, по проведению школьного этапа олимпиады, по подготовке победителей и призеров </w:t>
      </w:r>
      <w:r w:rsidR="00CC3F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</w:t>
      </w:r>
      <w:proofErr w:type="gramStart"/>
      <w:r>
        <w:rPr>
          <w:sz w:val="28"/>
          <w:szCs w:val="28"/>
        </w:rPr>
        <w:t>к</w:t>
      </w:r>
      <w:proofErr w:type="gramEnd"/>
      <w:r w:rsidR="00A54552">
        <w:rPr>
          <w:sz w:val="28"/>
          <w:szCs w:val="28"/>
        </w:rPr>
        <w:t xml:space="preserve"> </w:t>
      </w:r>
      <w:r w:rsidR="00CC3FED">
        <w:rPr>
          <w:sz w:val="28"/>
          <w:szCs w:val="28"/>
        </w:rPr>
        <w:t>областному</w:t>
      </w:r>
      <w:r>
        <w:rPr>
          <w:sz w:val="28"/>
          <w:szCs w:val="28"/>
        </w:rPr>
        <w:t>.</w:t>
      </w:r>
    </w:p>
    <w:p w:rsidR="003D41B0" w:rsidRPr="003D41B0" w:rsidRDefault="003D41B0" w:rsidP="00E4311E">
      <w:pPr>
        <w:ind w:firstLine="540"/>
        <w:jc w:val="both"/>
        <w:rPr>
          <w:b/>
          <w:sz w:val="28"/>
          <w:szCs w:val="28"/>
        </w:rPr>
      </w:pPr>
      <w:r w:rsidRPr="003D41B0">
        <w:rPr>
          <w:b/>
          <w:sz w:val="28"/>
          <w:szCs w:val="28"/>
        </w:rPr>
        <w:t xml:space="preserve">Задачи на </w:t>
      </w:r>
      <w:r w:rsidRPr="003D41B0">
        <w:rPr>
          <w:b/>
          <w:sz w:val="28"/>
          <w:szCs w:val="28"/>
          <w:lang w:val="en-US"/>
        </w:rPr>
        <w:t>II</w:t>
      </w:r>
      <w:r w:rsidRPr="003D41B0">
        <w:rPr>
          <w:b/>
          <w:sz w:val="28"/>
          <w:szCs w:val="28"/>
        </w:rPr>
        <w:t xml:space="preserve"> полугодие 2013-2014 учебного года: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</w:t>
      </w:r>
      <w:r w:rsidR="00CC3FED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CC3FE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 был выполнен план. Во втором полугодии поставлены такие задачи: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 к итоговой аттестации;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CC3FED">
        <w:rPr>
          <w:sz w:val="28"/>
          <w:szCs w:val="28"/>
        </w:rPr>
        <w:t>кадет в областном этапе Всероссийской олимпиады по ОБЖ</w:t>
      </w:r>
      <w:r>
        <w:rPr>
          <w:sz w:val="28"/>
          <w:szCs w:val="28"/>
        </w:rPr>
        <w:t>;</w:t>
      </w:r>
    </w:p>
    <w:p w:rsidR="00E4311E" w:rsidRDefault="00CC3FED" w:rsidP="00CC3F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4552">
        <w:rPr>
          <w:sz w:val="28"/>
          <w:szCs w:val="28"/>
        </w:rPr>
        <w:t xml:space="preserve"> </w:t>
      </w:r>
      <w:r w:rsidR="00E4311E">
        <w:rPr>
          <w:sz w:val="28"/>
          <w:szCs w:val="28"/>
        </w:rPr>
        <w:t xml:space="preserve">рассмотреть вопросы подготовки работы секции </w:t>
      </w:r>
      <w:r>
        <w:rPr>
          <w:sz w:val="28"/>
          <w:szCs w:val="28"/>
        </w:rPr>
        <w:t>учителей ОБЖ, физической культуры и технологии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запланировать работу  </w:t>
      </w:r>
      <w:r w:rsidR="00CC3FED">
        <w:rPr>
          <w:sz w:val="28"/>
          <w:szCs w:val="28"/>
        </w:rPr>
        <w:t>секции</w:t>
      </w:r>
      <w:r>
        <w:rPr>
          <w:sz w:val="28"/>
          <w:szCs w:val="28"/>
        </w:rPr>
        <w:t xml:space="preserve"> на следующий 201</w:t>
      </w:r>
      <w:r w:rsidR="00CC3FE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CC3FED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</w:t>
      </w:r>
    </w:p>
    <w:p w:rsidR="00E4311E" w:rsidRDefault="00E4311E" w:rsidP="00E4311E">
      <w:pPr>
        <w:ind w:firstLine="540"/>
        <w:jc w:val="both"/>
        <w:rPr>
          <w:sz w:val="28"/>
          <w:szCs w:val="28"/>
        </w:rPr>
      </w:pPr>
    </w:p>
    <w:p w:rsidR="00A54552" w:rsidRDefault="00A54552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ШМО учителей ОБЖ, </w:t>
      </w:r>
    </w:p>
    <w:p w:rsidR="00E4311E" w:rsidRPr="00682610" w:rsidRDefault="00A54552" w:rsidP="00E43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физкультуры и технологии</w:t>
      </w:r>
      <w:r w:rsidR="00E4311E">
        <w:rPr>
          <w:sz w:val="28"/>
          <w:szCs w:val="28"/>
        </w:rPr>
        <w:t xml:space="preserve">  _______________________ </w:t>
      </w:r>
      <w:r w:rsidR="00CC3FED" w:rsidRPr="00682610">
        <w:rPr>
          <w:sz w:val="28"/>
          <w:szCs w:val="28"/>
        </w:rPr>
        <w:t>Лысенко С.Н.</w:t>
      </w:r>
      <w:bookmarkStart w:id="0" w:name="_GoBack"/>
      <w:bookmarkEnd w:id="0"/>
    </w:p>
    <w:p w:rsidR="00E4311E" w:rsidRDefault="00E4311E" w:rsidP="00E4311E">
      <w:pPr>
        <w:ind w:firstLine="540"/>
        <w:jc w:val="both"/>
        <w:rPr>
          <w:sz w:val="28"/>
          <w:szCs w:val="28"/>
        </w:rPr>
      </w:pPr>
    </w:p>
    <w:p w:rsidR="00104238" w:rsidRDefault="00104238"/>
    <w:sectPr w:rsidR="00104238" w:rsidSect="00E431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C10"/>
    <w:multiLevelType w:val="hybridMultilevel"/>
    <w:tmpl w:val="216EE784"/>
    <w:lvl w:ilvl="0" w:tplc="B808B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F61E8E"/>
    <w:multiLevelType w:val="hybridMultilevel"/>
    <w:tmpl w:val="A70A98F4"/>
    <w:lvl w:ilvl="0" w:tplc="464663F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F20A80">
      <w:numFmt w:val="none"/>
      <w:lvlText w:val=""/>
      <w:lvlJc w:val="left"/>
      <w:pPr>
        <w:tabs>
          <w:tab w:val="num" w:pos="360"/>
        </w:tabs>
      </w:pPr>
    </w:lvl>
    <w:lvl w:ilvl="2" w:tplc="2CA88002">
      <w:numFmt w:val="none"/>
      <w:lvlText w:val=""/>
      <w:lvlJc w:val="left"/>
      <w:pPr>
        <w:tabs>
          <w:tab w:val="num" w:pos="360"/>
        </w:tabs>
      </w:pPr>
    </w:lvl>
    <w:lvl w:ilvl="3" w:tplc="66901268">
      <w:numFmt w:val="none"/>
      <w:lvlText w:val=""/>
      <w:lvlJc w:val="left"/>
      <w:pPr>
        <w:tabs>
          <w:tab w:val="num" w:pos="360"/>
        </w:tabs>
      </w:pPr>
    </w:lvl>
    <w:lvl w:ilvl="4" w:tplc="8F9273C4">
      <w:numFmt w:val="none"/>
      <w:lvlText w:val=""/>
      <w:lvlJc w:val="left"/>
      <w:pPr>
        <w:tabs>
          <w:tab w:val="num" w:pos="360"/>
        </w:tabs>
      </w:pPr>
    </w:lvl>
    <w:lvl w:ilvl="5" w:tplc="94DE78F4">
      <w:numFmt w:val="none"/>
      <w:lvlText w:val=""/>
      <w:lvlJc w:val="left"/>
      <w:pPr>
        <w:tabs>
          <w:tab w:val="num" w:pos="360"/>
        </w:tabs>
      </w:pPr>
    </w:lvl>
    <w:lvl w:ilvl="6" w:tplc="B2ECBEA4">
      <w:numFmt w:val="none"/>
      <w:lvlText w:val=""/>
      <w:lvlJc w:val="left"/>
      <w:pPr>
        <w:tabs>
          <w:tab w:val="num" w:pos="360"/>
        </w:tabs>
      </w:pPr>
    </w:lvl>
    <w:lvl w:ilvl="7" w:tplc="1218A63A">
      <w:numFmt w:val="none"/>
      <w:lvlText w:val=""/>
      <w:lvlJc w:val="left"/>
      <w:pPr>
        <w:tabs>
          <w:tab w:val="num" w:pos="360"/>
        </w:tabs>
      </w:pPr>
    </w:lvl>
    <w:lvl w:ilvl="8" w:tplc="69BE3F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1E"/>
    <w:rsid w:val="000A5B41"/>
    <w:rsid w:val="00104238"/>
    <w:rsid w:val="001854A3"/>
    <w:rsid w:val="003D41B0"/>
    <w:rsid w:val="004E08BA"/>
    <w:rsid w:val="00535503"/>
    <w:rsid w:val="00682610"/>
    <w:rsid w:val="00A54552"/>
    <w:rsid w:val="00C9262E"/>
    <w:rsid w:val="00CC3FED"/>
    <w:rsid w:val="00D855D7"/>
    <w:rsid w:val="00E4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4E08BA"/>
  </w:style>
  <w:style w:type="paragraph" w:styleId="a3">
    <w:name w:val="List Paragraph"/>
    <w:basedOn w:val="a"/>
    <w:uiPriority w:val="34"/>
    <w:qFormat/>
    <w:rsid w:val="003D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4E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k.tomsk.ru/news/?newsid=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1EC7-36FD-4370-B23F-07E5B4BB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Юрьевна</cp:lastModifiedBy>
  <cp:revision>3</cp:revision>
  <dcterms:created xsi:type="dcterms:W3CDTF">2014-01-13T05:15:00Z</dcterms:created>
  <dcterms:modified xsi:type="dcterms:W3CDTF">2014-01-13T05:42:00Z</dcterms:modified>
</cp:coreProperties>
</file>