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83" w:rsidRDefault="0091414C" w:rsidP="00271118">
      <w:pPr>
        <w:pStyle w:val="c8"/>
        <w:shd w:val="clear" w:color="auto" w:fill="FFFFFF"/>
        <w:spacing w:before="0" w:beforeAutospacing="0" w:after="0" w:afterAutospacing="0"/>
        <w:rPr>
          <w:rStyle w:val="c4"/>
          <w:rFonts w:ascii="Cambria" w:hAnsi="Cambria"/>
          <w:b/>
          <w:bCs/>
          <w:color w:val="000000"/>
          <w:sz w:val="28"/>
          <w:szCs w:val="28"/>
        </w:rPr>
      </w:pPr>
      <w:r>
        <w:rPr>
          <w:rStyle w:val="c4"/>
          <w:rFonts w:ascii="Cambria" w:hAnsi="Cambria"/>
          <w:b/>
          <w:bCs/>
          <w:color w:val="000000"/>
          <w:sz w:val="28"/>
          <w:szCs w:val="28"/>
        </w:rPr>
        <w:t>Кадетское движение</w:t>
      </w:r>
    </w:p>
    <w:p w:rsidR="00271118" w:rsidRDefault="00271118" w:rsidP="0027111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Патриотическое воспитание представляет собой комплекс мер духовно-нравственного, культурно-исторического, психолого-педагогического, гражданско-патриотического и военно-патриотического характеров, реализация которых способствует формированию у подрастающего поколения патриотического самосознания, готовности к выполнению гражданского долга и конституционных обязанностей по защите интересов школы, города, округа, страны, по сохранению национально-культурных традиций. Воспитание патриотизма – это неустанная работа по созданию у школьников чувства гордости за свою Родину и свой народ, уважение к его великим свершениям и достойным страницам прошлого. Истинный патриотизм – это такое нравственное качество, которое включает в себя: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чувство привязанности к тем местам, где человек родился и вырос;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уважительное отношение к языку своего народа;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заботу об интересах Родины;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осознание долга перед Родиной, отстаивание её чести и достоинства, свободы и независимости (защита Отечества);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проявление гражданских чувств и сохранение верности Родине; </w:t>
      </w:r>
      <w:r>
        <w:rPr>
          <w:rStyle w:val="c6"/>
          <w:rFonts w:ascii="Symbol" w:hAnsi="Symbol"/>
          <w:color w:val="000000"/>
          <w:sz w:val="28"/>
          <w:szCs w:val="28"/>
        </w:rPr>
        <w:t>−</w:t>
      </w:r>
      <w:r>
        <w:rPr>
          <w:rStyle w:val="c0"/>
          <w:color w:val="000000"/>
          <w:sz w:val="28"/>
          <w:szCs w:val="28"/>
        </w:rPr>
        <w:t> гордость за социальные и культурные достижения своей страны;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гордость за своё Отечество, за символы государства, за свой народ;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уважительное отношение к историческому прошлому Родины, своего народа, его обычаям;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гуманизм, милосердие, общечеловеческие ценности.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Детский возраст является наиболее оптимальным для системы духовно-нравственного и военно-патриотического воспитания, так как это период самоутверждения, активного развития социальных интересов и жизненных идеалов. Но реализация духовно-нравственного и военно-патриотического воспитания только с помощью системы знаний невозможна. Новое время требует от образовательного учреждения содержания, форм и методов духовно-нравственного и военно-патриотического воспитания, адекватных современным социально-педагогическим реалиям. Появляется необходимость в </w:t>
      </w:r>
      <w:proofErr w:type="spellStart"/>
      <w:r>
        <w:rPr>
          <w:rStyle w:val="c0"/>
          <w:color w:val="000000"/>
          <w:sz w:val="28"/>
          <w:szCs w:val="28"/>
        </w:rPr>
        <w:t>деятельностном</w:t>
      </w:r>
      <w:proofErr w:type="spellEnd"/>
      <w:r>
        <w:rPr>
          <w:rStyle w:val="c0"/>
          <w:color w:val="000000"/>
          <w:sz w:val="28"/>
          <w:szCs w:val="28"/>
        </w:rPr>
        <w:t xml:space="preserve"> компоненте нравственного и патриотического воспитания. Только через активное вовлечение в социальную деятельность и сознательное участие в ней, через создание особой атмосферы братства, содружества, через развитие самоуправления можно достигнуть успехов в этом направлении.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Большое внимание в работе с кадетами уделяется воспитательной и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военно</w:t>
      </w:r>
      <w:r>
        <w:rPr>
          <w:rStyle w:val="c9"/>
          <w:rFonts w:ascii="Cambria" w:hAnsi="Cambria"/>
          <w:color w:val="000000"/>
          <w:sz w:val="28"/>
          <w:szCs w:val="28"/>
        </w:rPr>
        <w:t>‐</w:t>
      </w:r>
      <w:r>
        <w:rPr>
          <w:rStyle w:val="c0"/>
          <w:color w:val="000000"/>
          <w:sz w:val="28"/>
          <w:szCs w:val="28"/>
        </w:rPr>
        <w:t>патриотической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работе. Воспитательная система в </w:t>
      </w:r>
      <w:r w:rsidR="00704F0E">
        <w:rPr>
          <w:rStyle w:val="c0"/>
          <w:color w:val="000000"/>
          <w:sz w:val="28"/>
          <w:szCs w:val="28"/>
        </w:rPr>
        <w:t>корпусе</w:t>
      </w:r>
      <w:r>
        <w:rPr>
          <w:rStyle w:val="c0"/>
          <w:color w:val="000000"/>
          <w:sz w:val="28"/>
          <w:szCs w:val="28"/>
        </w:rPr>
        <w:t xml:space="preserve"> представляет собой комплекс мероприятий, в основе построения которых лежит принцип реализации базовых потребностей личности: быть здоровым, потребность в безопасности, общении, уважении и признании, самоуважении и самореализации, потребности в поиске смысла, в творчестве, красоте, духовности. Особое внимание уделяется: преемственности поколений, развитию и формированию чувств патриотизма, создание активного </w:t>
      </w:r>
      <w:r>
        <w:rPr>
          <w:rStyle w:val="c0"/>
          <w:color w:val="000000"/>
          <w:sz w:val="28"/>
          <w:szCs w:val="28"/>
        </w:rPr>
        <w:lastRenderedPageBreak/>
        <w:t>общества обладающего политической культурой и мышлением, а также подготовке подрастающего поколение к службе в Вооруженных Силах РФ, так как для современной молодежи служба в армии является стрессом.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Кадетский класс нельзя назвать обычным классом. Психологический климат в нем несколько военизирован. У кадет есть своё знамя, гимн, форма и кодекс чести. Военная идея воспитания действительно характеризуется приоритетом коллективных интересов над </w:t>
      </w:r>
      <w:proofErr w:type="gramStart"/>
      <w:r>
        <w:rPr>
          <w:rStyle w:val="c0"/>
          <w:color w:val="000000"/>
          <w:sz w:val="28"/>
          <w:szCs w:val="28"/>
        </w:rPr>
        <w:t>личными</w:t>
      </w:r>
      <w:proofErr w:type="gramEnd"/>
      <w:r>
        <w:rPr>
          <w:rStyle w:val="c0"/>
          <w:color w:val="000000"/>
          <w:sz w:val="28"/>
          <w:szCs w:val="28"/>
        </w:rPr>
        <w:t xml:space="preserve"> и недемократическим характером функционально-ролевых отношений в коллективе. Исследования отмечают, что, несмотря на внешние недемократические отношения, у таких педагогических систем может быть достаточным гуманистический потенциал. Практическая реализация зависит от педагогического коллектива.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Военно-патриотическое воспитание направлено на формирование и дальнейшее развитие личности гражданина, патриота Отечества, наделенную самостоятельностью мышления, важнейшими духовными и нравственными качествами: чувством гражданского долга, проявлением чувства любви к Родине, родному городу, школе, семье, языку, толерантным отношением к другим  народам и культурам, чувством гордости за своё Отечество, за его историю и достижения, почитанием национальных святынь и символов, уважением к Конституции страны, правовым</w:t>
      </w:r>
      <w:proofErr w:type="gramEnd"/>
      <w:r>
        <w:rPr>
          <w:rStyle w:val="c0"/>
          <w:color w:val="000000"/>
          <w:sz w:val="28"/>
          <w:szCs w:val="28"/>
        </w:rPr>
        <w:t xml:space="preserve"> основам государства.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Система воспитательной работы в кадетских классах реализуется через предметы дополнительного образования, работу классных руководителей, которые в нашей школе являются офицерами-воспитателями, участие в классном и школьном самоуправлении, членство в Совете кадет школы – почетная обязанность.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Основная цель воспитания и обучения кадетов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становление высоконравственной личности, уважающей традиции и знающей историческое и культурное прошлое. Это предполагает формирование четкой гражданственной позиции, способности к личностному и профессиональному самоопределению.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«Гражданственность» в современном понимании рассматривается как сложнейшее личностное образование, основными элементами которого являются гармонически сочетающиеся патриотические, интернациональные чувства, нравственная и правовая культура, выражающиеся в чувстве собственного достоинства, во внутренней дисциплинированности, уважении и доверии к другим гражданам и государству.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Подростковый возраст является наиболее оптимальным для системы гражданского воспитания, т.к. это время самоутверждения ребенка как личности, активного формирования его социальных интересов, жизненных предпочтений и идеалов, время формирования собственной самооценки и жизненного поведения</w:t>
      </w:r>
    </w:p>
    <w:p w:rsidR="00313E83" w:rsidRDefault="00313E83" w:rsidP="0027111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важную роль в воспитании учащихся кадетских классов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играет воспитательная среда, в которой оказывается подросток. Воспитательное воздействие оказывает весь учебно-воспитательный комплекс школы. Значимую роль в воспитании кадет принадлежит офицерам-воспитателям, которые являются классными руководителями. </w:t>
      </w:r>
      <w:r w:rsidR="00271118">
        <w:rPr>
          <w:rStyle w:val="c0"/>
          <w:color w:val="000000"/>
          <w:sz w:val="28"/>
          <w:szCs w:val="28"/>
        </w:rPr>
        <w:t xml:space="preserve">       </w:t>
      </w:r>
      <w:r>
        <w:rPr>
          <w:rStyle w:val="c0"/>
          <w:color w:val="000000"/>
          <w:sz w:val="28"/>
          <w:szCs w:val="28"/>
        </w:rPr>
        <w:lastRenderedPageBreak/>
        <w:t>Традиционно на эти должности принимаются на работу офицеры запаса, имеющие опыт военной службы. История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кадетского образования России располагает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достойными примерами воспитания подрастающего поколения, в котором с ранних лет закладываются ростки гражданственности, патриотизма, безграничной любви к своему Отечеству. Эти качества кадеты проявили в дальнейшей жизни, воплотили в принципиальном, честном, качественном служении своему Отечеству.</w:t>
      </w:r>
    </w:p>
    <w:p w:rsidR="00F87534" w:rsidRDefault="00F87534" w:rsidP="00271118"/>
    <w:sectPr w:rsidR="00F87534" w:rsidSect="00F8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A7F3E"/>
    <w:rsid w:val="001A7F3E"/>
    <w:rsid w:val="00271118"/>
    <w:rsid w:val="00313E83"/>
    <w:rsid w:val="00704F0E"/>
    <w:rsid w:val="0091414C"/>
    <w:rsid w:val="00B378F5"/>
    <w:rsid w:val="00F8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1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3E83"/>
  </w:style>
  <w:style w:type="paragraph" w:customStyle="1" w:styleId="c2">
    <w:name w:val="c2"/>
    <w:basedOn w:val="a"/>
    <w:rsid w:val="0031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3E83"/>
  </w:style>
  <w:style w:type="character" w:customStyle="1" w:styleId="c6">
    <w:name w:val="c6"/>
    <w:basedOn w:val="a0"/>
    <w:rsid w:val="00313E83"/>
  </w:style>
  <w:style w:type="character" w:customStyle="1" w:styleId="c3">
    <w:name w:val="c3"/>
    <w:basedOn w:val="a0"/>
    <w:rsid w:val="00313E83"/>
  </w:style>
  <w:style w:type="character" w:customStyle="1" w:styleId="c9">
    <w:name w:val="c9"/>
    <w:basedOn w:val="a0"/>
    <w:rsid w:val="00313E83"/>
  </w:style>
  <w:style w:type="character" w:customStyle="1" w:styleId="c5">
    <w:name w:val="c5"/>
    <w:basedOn w:val="a0"/>
    <w:rsid w:val="00313E83"/>
  </w:style>
  <w:style w:type="paragraph" w:styleId="a4">
    <w:name w:val="Balloon Text"/>
    <w:basedOn w:val="a"/>
    <w:link w:val="a5"/>
    <w:uiPriority w:val="99"/>
    <w:semiHidden/>
    <w:unhideWhenUsed/>
    <w:rsid w:val="0031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5124</Characters>
  <Application>Microsoft Office Word</Application>
  <DocSecurity>0</DocSecurity>
  <Lines>42</Lines>
  <Paragraphs>12</Paragraphs>
  <ScaleCrop>false</ScaleCrop>
  <Company>KrotySOFT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Акуличева Л Л</dc:creator>
  <cp:lastModifiedBy>Елена Юрьевна</cp:lastModifiedBy>
  <cp:revision>4</cp:revision>
  <dcterms:created xsi:type="dcterms:W3CDTF">2021-12-23T11:53:00Z</dcterms:created>
  <dcterms:modified xsi:type="dcterms:W3CDTF">2021-12-24T08:52:00Z</dcterms:modified>
</cp:coreProperties>
</file>