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7"/>
        <w:gridCol w:w="3179"/>
        <w:gridCol w:w="3195"/>
      </w:tblGrid>
      <w:tr w:rsidR="00E031DE" w:rsidRPr="00695C49" w:rsidTr="00E031DE">
        <w:tc>
          <w:tcPr>
            <w:tcW w:w="3197" w:type="dxa"/>
          </w:tcPr>
          <w:p w:rsidR="00E031DE" w:rsidRPr="00C92924" w:rsidRDefault="00084244" w:rsidP="00E031DE">
            <w:pPr>
              <w:spacing w:after="0" w:line="240" w:lineRule="auto"/>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1312" behindDoc="0" locked="0" layoutInCell="1" allowOverlap="1">
                  <wp:simplePos x="0" y="0"/>
                  <wp:positionH relativeFrom="column">
                    <wp:posOffset>-575310</wp:posOffset>
                  </wp:positionH>
                  <wp:positionV relativeFrom="paragraph">
                    <wp:posOffset>-253365</wp:posOffset>
                  </wp:positionV>
                  <wp:extent cx="6805548" cy="9620250"/>
                  <wp:effectExtent l="19050" t="0" r="0" b="0"/>
                  <wp:wrapNone/>
                  <wp:docPr id="3" name="Рисунок 2" descr="C:\Users\Елена Юрьевна\Desktop\Учебный процесс\Учебные планы\титул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 Юрьевна\Desktop\Учебный процесс\Учебные планы\титул0002.jpg"/>
                          <pic:cNvPicPr>
                            <a:picLocks noChangeAspect="1" noChangeArrowheads="1"/>
                          </pic:cNvPicPr>
                        </pic:nvPicPr>
                        <pic:blipFill>
                          <a:blip r:embed="rId7"/>
                          <a:srcRect/>
                          <a:stretch>
                            <a:fillRect/>
                          </a:stretch>
                        </pic:blipFill>
                        <pic:spPr bwMode="auto">
                          <a:xfrm>
                            <a:off x="0" y="0"/>
                            <a:ext cx="6805548" cy="9620250"/>
                          </a:xfrm>
                          <a:prstGeom prst="rect">
                            <a:avLst/>
                          </a:prstGeom>
                          <a:noFill/>
                          <a:ln w="9525">
                            <a:noFill/>
                            <a:miter lim="800000"/>
                            <a:headEnd/>
                            <a:tailEnd/>
                          </a:ln>
                        </pic:spPr>
                      </pic:pic>
                    </a:graphicData>
                  </a:graphic>
                </wp:anchor>
              </w:drawing>
            </w:r>
            <w:r w:rsidR="00E031DE" w:rsidRPr="00C92924">
              <w:rPr>
                <w:rFonts w:ascii="Times New Roman" w:hAnsi="Times New Roman"/>
                <w:b/>
                <w:sz w:val="24"/>
                <w:szCs w:val="24"/>
              </w:rPr>
              <w:t>«С</w:t>
            </w:r>
            <w:r w:rsidR="00E031DE">
              <w:rPr>
                <w:rFonts w:ascii="Times New Roman" w:hAnsi="Times New Roman"/>
                <w:b/>
                <w:sz w:val="24"/>
                <w:szCs w:val="24"/>
              </w:rPr>
              <w:t>ОГЛАСОВАНО</w:t>
            </w:r>
            <w:r w:rsidR="00E031DE" w:rsidRPr="00C92924">
              <w:rPr>
                <w:rFonts w:ascii="Times New Roman" w:hAnsi="Times New Roman"/>
                <w:b/>
                <w:sz w:val="24"/>
                <w:szCs w:val="24"/>
              </w:rPr>
              <w:t>»</w:t>
            </w:r>
          </w:p>
          <w:p w:rsidR="00E031DE" w:rsidRPr="00695C49" w:rsidRDefault="00E031DE" w:rsidP="00E031DE">
            <w:pPr>
              <w:spacing w:after="0" w:line="240" w:lineRule="auto"/>
              <w:rPr>
                <w:rFonts w:ascii="Times New Roman" w:hAnsi="Times New Roman"/>
                <w:sz w:val="24"/>
                <w:szCs w:val="24"/>
              </w:rPr>
            </w:pPr>
          </w:p>
        </w:tc>
        <w:tc>
          <w:tcPr>
            <w:tcW w:w="3179" w:type="dxa"/>
          </w:tcPr>
          <w:p w:rsidR="00E031DE" w:rsidRPr="00695C49" w:rsidRDefault="00E031DE" w:rsidP="00E031DE">
            <w:pPr>
              <w:spacing w:after="0" w:line="240" w:lineRule="auto"/>
              <w:rPr>
                <w:rFonts w:ascii="Times New Roman" w:hAnsi="Times New Roman"/>
                <w:sz w:val="24"/>
                <w:szCs w:val="24"/>
              </w:rPr>
            </w:pPr>
          </w:p>
        </w:tc>
        <w:tc>
          <w:tcPr>
            <w:tcW w:w="3195" w:type="dxa"/>
          </w:tcPr>
          <w:p w:rsidR="00E031DE" w:rsidRPr="00695C49" w:rsidRDefault="00E031DE" w:rsidP="00E031DE">
            <w:pPr>
              <w:spacing w:after="0" w:line="240" w:lineRule="auto"/>
              <w:rPr>
                <w:rFonts w:ascii="Times New Roman" w:eastAsia="Times New Roman" w:hAnsi="Times New Roman"/>
                <w:b/>
                <w:sz w:val="24"/>
                <w:szCs w:val="24"/>
              </w:rPr>
            </w:pPr>
            <w:r w:rsidRPr="00695C49">
              <w:rPr>
                <w:rFonts w:ascii="Times New Roman" w:hAnsi="Times New Roman"/>
                <w:b/>
                <w:sz w:val="24"/>
                <w:szCs w:val="24"/>
              </w:rPr>
              <w:t>«УТВЕРЖДАЮ»</w:t>
            </w:r>
          </w:p>
          <w:p w:rsidR="00E031DE" w:rsidRPr="00695C49" w:rsidRDefault="00E031DE" w:rsidP="00E031DE">
            <w:pPr>
              <w:spacing w:after="0" w:line="240" w:lineRule="auto"/>
              <w:rPr>
                <w:rFonts w:ascii="Times New Roman" w:hAnsi="Times New Roman"/>
                <w:sz w:val="24"/>
                <w:szCs w:val="24"/>
              </w:rPr>
            </w:pPr>
            <w:r w:rsidRPr="00695C49">
              <w:rPr>
                <w:rFonts w:ascii="Times New Roman" w:hAnsi="Times New Roman"/>
                <w:sz w:val="24"/>
                <w:szCs w:val="24"/>
              </w:rPr>
              <w:t>Директор ОГБОУ КШИ «Северский кадетский корпус»</w:t>
            </w:r>
          </w:p>
          <w:p w:rsidR="00E031DE" w:rsidRPr="00695C49" w:rsidRDefault="00E031DE" w:rsidP="00E031DE">
            <w:pPr>
              <w:spacing w:after="0" w:line="240" w:lineRule="auto"/>
              <w:rPr>
                <w:rFonts w:ascii="Times New Roman" w:hAnsi="Times New Roman"/>
                <w:sz w:val="24"/>
                <w:szCs w:val="24"/>
              </w:rPr>
            </w:pPr>
          </w:p>
          <w:p w:rsidR="00E031DE" w:rsidRPr="00695C49" w:rsidRDefault="00E031DE" w:rsidP="00E031DE">
            <w:pPr>
              <w:spacing w:after="0" w:line="240" w:lineRule="auto"/>
              <w:rPr>
                <w:rFonts w:ascii="Times New Roman" w:hAnsi="Times New Roman"/>
                <w:sz w:val="24"/>
                <w:szCs w:val="24"/>
              </w:rPr>
            </w:pPr>
            <w:r w:rsidRPr="00695C49">
              <w:rPr>
                <w:rFonts w:ascii="Times New Roman" w:hAnsi="Times New Roman"/>
                <w:sz w:val="24"/>
                <w:szCs w:val="24"/>
              </w:rPr>
              <w:t xml:space="preserve">___________/ </w:t>
            </w:r>
            <w:r w:rsidRPr="00695C49">
              <w:rPr>
                <w:rFonts w:ascii="Times New Roman" w:hAnsi="Times New Roman"/>
                <w:sz w:val="24"/>
                <w:szCs w:val="24"/>
                <w:u w:val="single"/>
              </w:rPr>
              <w:t>А.О. Окунев</w:t>
            </w:r>
            <w:r w:rsidRPr="00695C49">
              <w:rPr>
                <w:rFonts w:ascii="Times New Roman" w:hAnsi="Times New Roman"/>
                <w:sz w:val="24"/>
                <w:szCs w:val="24"/>
                <w:u w:val="single"/>
              </w:rPr>
              <w:tab/>
            </w:r>
            <w:r w:rsidRPr="00695C49">
              <w:rPr>
                <w:rFonts w:ascii="Times New Roman" w:hAnsi="Times New Roman"/>
                <w:sz w:val="24"/>
                <w:szCs w:val="24"/>
              </w:rPr>
              <w:t>/</w:t>
            </w:r>
          </w:p>
          <w:p w:rsidR="00E031DE" w:rsidRPr="00695C49" w:rsidRDefault="00E031DE" w:rsidP="00E031DE">
            <w:pPr>
              <w:spacing w:after="0" w:line="240" w:lineRule="auto"/>
              <w:jc w:val="center"/>
              <w:rPr>
                <w:rFonts w:ascii="Times New Roman" w:hAnsi="Times New Roman"/>
                <w:sz w:val="24"/>
                <w:szCs w:val="24"/>
              </w:rPr>
            </w:pPr>
            <w:r w:rsidRPr="00695C49">
              <w:rPr>
                <w:rFonts w:ascii="Times New Roman" w:hAnsi="Times New Roman"/>
                <w:sz w:val="24"/>
                <w:szCs w:val="24"/>
              </w:rPr>
              <w:t>ФИО</w:t>
            </w:r>
          </w:p>
          <w:p w:rsidR="00E031DE" w:rsidRPr="00695C49" w:rsidRDefault="00E031DE" w:rsidP="00E031DE">
            <w:pPr>
              <w:spacing w:after="0" w:line="240" w:lineRule="auto"/>
              <w:rPr>
                <w:rFonts w:ascii="Times New Roman" w:hAnsi="Times New Roman"/>
                <w:sz w:val="24"/>
                <w:szCs w:val="24"/>
              </w:rPr>
            </w:pPr>
            <w:r w:rsidRPr="00695C49">
              <w:rPr>
                <w:rFonts w:ascii="Times New Roman" w:hAnsi="Times New Roman"/>
                <w:sz w:val="24"/>
                <w:szCs w:val="24"/>
              </w:rPr>
              <w:t>Приказ №</w:t>
            </w:r>
            <w:r>
              <w:rPr>
                <w:rFonts w:ascii="Times New Roman" w:hAnsi="Times New Roman"/>
                <w:sz w:val="24"/>
                <w:szCs w:val="24"/>
              </w:rPr>
              <w:t xml:space="preserve"> ______</w:t>
            </w:r>
            <w:r w:rsidRPr="00695C49">
              <w:rPr>
                <w:rFonts w:ascii="Times New Roman" w:hAnsi="Times New Roman"/>
                <w:sz w:val="24"/>
                <w:szCs w:val="24"/>
              </w:rPr>
              <w:t xml:space="preserve"> </w:t>
            </w:r>
          </w:p>
          <w:p w:rsidR="00E031DE" w:rsidRPr="00695C49" w:rsidRDefault="00E031DE" w:rsidP="00E031DE">
            <w:pPr>
              <w:spacing w:after="0" w:line="240" w:lineRule="auto"/>
              <w:rPr>
                <w:rFonts w:ascii="Times New Roman" w:hAnsi="Times New Roman"/>
                <w:sz w:val="24"/>
                <w:szCs w:val="24"/>
              </w:rPr>
            </w:pPr>
            <w:r w:rsidRPr="00695C49">
              <w:rPr>
                <w:rFonts w:ascii="Times New Roman" w:hAnsi="Times New Roman"/>
                <w:sz w:val="24"/>
                <w:szCs w:val="24"/>
              </w:rPr>
              <w:t>от «</w:t>
            </w:r>
            <w:r>
              <w:rPr>
                <w:rFonts w:ascii="Times New Roman" w:hAnsi="Times New Roman"/>
                <w:sz w:val="24"/>
                <w:szCs w:val="24"/>
              </w:rPr>
              <w:t>__</w:t>
            </w:r>
            <w:r w:rsidRPr="00695C49">
              <w:rPr>
                <w:rFonts w:ascii="Times New Roman" w:hAnsi="Times New Roman"/>
                <w:sz w:val="24"/>
                <w:szCs w:val="24"/>
              </w:rPr>
              <w:t xml:space="preserve">» </w:t>
            </w:r>
            <w:r>
              <w:rPr>
                <w:rFonts w:ascii="Times New Roman" w:hAnsi="Times New Roman"/>
                <w:sz w:val="24"/>
                <w:szCs w:val="24"/>
              </w:rPr>
              <w:t>___________</w:t>
            </w:r>
            <w:r w:rsidRPr="00695C49">
              <w:rPr>
                <w:rFonts w:ascii="Times New Roman" w:hAnsi="Times New Roman"/>
                <w:sz w:val="24"/>
                <w:szCs w:val="24"/>
              </w:rPr>
              <w:t xml:space="preserve"> 201</w:t>
            </w:r>
            <w:r w:rsidR="004107FA">
              <w:rPr>
                <w:rFonts w:ascii="Times New Roman" w:hAnsi="Times New Roman"/>
                <w:sz w:val="24"/>
                <w:szCs w:val="24"/>
              </w:rPr>
              <w:t>9</w:t>
            </w:r>
            <w:r w:rsidRPr="00695C49">
              <w:rPr>
                <w:rFonts w:ascii="Times New Roman" w:hAnsi="Times New Roman"/>
                <w:sz w:val="24"/>
                <w:szCs w:val="24"/>
              </w:rPr>
              <w:t>г.</w:t>
            </w:r>
          </w:p>
          <w:p w:rsidR="00E031DE" w:rsidRPr="00695C49" w:rsidRDefault="00E031DE" w:rsidP="00E031DE">
            <w:pPr>
              <w:spacing w:after="0" w:line="240" w:lineRule="auto"/>
              <w:rPr>
                <w:rFonts w:ascii="Times New Roman" w:hAnsi="Times New Roman"/>
                <w:sz w:val="24"/>
                <w:szCs w:val="24"/>
              </w:rPr>
            </w:pPr>
          </w:p>
        </w:tc>
      </w:tr>
    </w:tbl>
    <w:p w:rsidR="00E031DE" w:rsidRPr="00695C49" w:rsidRDefault="00E031DE" w:rsidP="00E031DE">
      <w:pPr>
        <w:spacing w:after="0" w:line="240" w:lineRule="auto"/>
        <w:rPr>
          <w:rFonts w:ascii="Times New Roman" w:hAnsi="Times New Roman"/>
          <w:sz w:val="24"/>
          <w:szCs w:val="24"/>
        </w:rPr>
      </w:pPr>
    </w:p>
    <w:p w:rsidR="00E031DE" w:rsidRPr="00695C49" w:rsidRDefault="00E031DE" w:rsidP="00E031DE">
      <w:pPr>
        <w:spacing w:after="0" w:line="240" w:lineRule="auto"/>
        <w:jc w:val="center"/>
        <w:rPr>
          <w:rFonts w:ascii="Times New Roman" w:hAnsi="Times New Roman"/>
          <w:sz w:val="24"/>
          <w:szCs w:val="24"/>
        </w:rPr>
      </w:pPr>
      <w:r w:rsidRPr="00695C49">
        <w:rPr>
          <w:rFonts w:ascii="Times New Roman" w:hAnsi="Times New Roman"/>
          <w:sz w:val="24"/>
          <w:szCs w:val="24"/>
        </w:rPr>
        <w:t>Департамент общего образования Томской области</w:t>
      </w:r>
    </w:p>
    <w:p w:rsidR="00E031DE" w:rsidRPr="00695C49" w:rsidRDefault="00E031DE" w:rsidP="00E031DE">
      <w:pPr>
        <w:spacing w:after="0" w:line="240" w:lineRule="auto"/>
        <w:jc w:val="center"/>
        <w:rPr>
          <w:rFonts w:ascii="Times New Roman" w:hAnsi="Times New Roman"/>
          <w:sz w:val="24"/>
          <w:szCs w:val="24"/>
        </w:rPr>
      </w:pPr>
      <w:r w:rsidRPr="00695C49">
        <w:rPr>
          <w:rFonts w:ascii="Times New Roman" w:hAnsi="Times New Roman"/>
          <w:sz w:val="24"/>
          <w:szCs w:val="24"/>
        </w:rPr>
        <w:t xml:space="preserve">Областное государственное бюджетное </w:t>
      </w:r>
      <w:r w:rsidRPr="0043350D">
        <w:rPr>
          <w:rFonts w:ascii="Times New Roman" w:hAnsi="Times New Roman"/>
          <w:sz w:val="24"/>
          <w:szCs w:val="24"/>
        </w:rPr>
        <w:t>общеобразовательное</w:t>
      </w:r>
      <w:r w:rsidRPr="00695C49">
        <w:rPr>
          <w:rFonts w:ascii="Times New Roman" w:hAnsi="Times New Roman"/>
          <w:sz w:val="24"/>
          <w:szCs w:val="24"/>
        </w:rPr>
        <w:t xml:space="preserve"> учреждение</w:t>
      </w:r>
    </w:p>
    <w:p w:rsidR="00E031DE" w:rsidRPr="00695C49" w:rsidRDefault="00E031DE" w:rsidP="00E031DE">
      <w:pPr>
        <w:spacing w:after="0" w:line="240" w:lineRule="auto"/>
        <w:jc w:val="center"/>
        <w:rPr>
          <w:rFonts w:ascii="Times New Roman" w:hAnsi="Times New Roman"/>
          <w:sz w:val="24"/>
          <w:szCs w:val="24"/>
        </w:rPr>
      </w:pPr>
      <w:r w:rsidRPr="00695C49">
        <w:rPr>
          <w:rFonts w:ascii="Times New Roman" w:hAnsi="Times New Roman"/>
          <w:sz w:val="24"/>
          <w:szCs w:val="24"/>
        </w:rPr>
        <w:t>Кадетская школа-интернат</w:t>
      </w:r>
    </w:p>
    <w:p w:rsidR="00E031DE" w:rsidRPr="00695C49" w:rsidRDefault="00E031DE" w:rsidP="00E031DE">
      <w:pPr>
        <w:spacing w:after="0" w:line="240" w:lineRule="auto"/>
        <w:jc w:val="center"/>
        <w:rPr>
          <w:rFonts w:ascii="Times New Roman" w:hAnsi="Times New Roman"/>
          <w:sz w:val="24"/>
          <w:szCs w:val="24"/>
        </w:rPr>
      </w:pPr>
      <w:r w:rsidRPr="00695C49">
        <w:rPr>
          <w:rFonts w:ascii="Times New Roman" w:hAnsi="Times New Roman"/>
          <w:sz w:val="24"/>
          <w:szCs w:val="24"/>
        </w:rPr>
        <w:t>«Северский кадетский корпус»</w:t>
      </w:r>
    </w:p>
    <w:p w:rsidR="00E031DE" w:rsidRDefault="00E031DE" w:rsidP="00E031DE">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8"/>
                    <a:srcRect l="8884" t="9135" r="12346" b="8583"/>
                    <a:stretch>
                      <a:fillRect/>
                    </a:stretch>
                  </pic:blipFill>
                  <pic:spPr bwMode="auto">
                    <a:xfrm>
                      <a:off x="0" y="0"/>
                      <a:ext cx="1735455" cy="1953260"/>
                    </a:xfrm>
                    <a:prstGeom prst="rect">
                      <a:avLst/>
                    </a:prstGeom>
                    <a:noFill/>
                    <a:ln w="9525">
                      <a:noFill/>
                      <a:miter lim="800000"/>
                      <a:headEnd/>
                      <a:tailEnd/>
                    </a:ln>
                  </pic:spPr>
                </pic:pic>
              </a:graphicData>
            </a:graphic>
          </wp:anchor>
        </w:drawing>
      </w: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Default="00E031DE" w:rsidP="00E031DE">
      <w:pPr>
        <w:spacing w:after="0" w:line="240" w:lineRule="auto"/>
        <w:jc w:val="center"/>
        <w:rPr>
          <w:rFonts w:ascii="Times New Roman" w:hAnsi="Times New Roman"/>
          <w:sz w:val="28"/>
          <w:szCs w:val="28"/>
        </w:rPr>
      </w:pPr>
    </w:p>
    <w:p w:rsidR="00E031DE" w:rsidRPr="00DE502D" w:rsidRDefault="00E031DE" w:rsidP="00E031DE">
      <w:pPr>
        <w:spacing w:after="0" w:line="240" w:lineRule="auto"/>
        <w:jc w:val="center"/>
        <w:rPr>
          <w:rFonts w:ascii="Times New Roman" w:hAnsi="Times New Roman"/>
          <w:sz w:val="28"/>
          <w:szCs w:val="28"/>
        </w:rPr>
      </w:pPr>
    </w:p>
    <w:p w:rsidR="00E031DE" w:rsidRPr="00DE502D" w:rsidRDefault="00E031DE" w:rsidP="00E031DE">
      <w:pPr>
        <w:spacing w:after="0" w:line="240" w:lineRule="auto"/>
        <w:rPr>
          <w:rFonts w:ascii="Times New Roman" w:hAnsi="Times New Roman"/>
          <w:sz w:val="28"/>
          <w:szCs w:val="28"/>
        </w:rPr>
      </w:pPr>
    </w:p>
    <w:p w:rsidR="00E031DE" w:rsidRDefault="00E031DE" w:rsidP="00E031DE">
      <w:pPr>
        <w:spacing w:after="0" w:line="240" w:lineRule="auto"/>
        <w:jc w:val="center"/>
        <w:rPr>
          <w:rFonts w:ascii="Times New Roman" w:hAnsi="Times New Roman"/>
          <w:b/>
          <w:sz w:val="32"/>
          <w:szCs w:val="32"/>
        </w:rPr>
      </w:pPr>
    </w:p>
    <w:p w:rsidR="00E031DE" w:rsidRDefault="00E031DE" w:rsidP="00E031DE">
      <w:pPr>
        <w:spacing w:after="0" w:line="240" w:lineRule="auto"/>
        <w:jc w:val="center"/>
        <w:rPr>
          <w:rFonts w:ascii="Times New Roman" w:hAnsi="Times New Roman"/>
          <w:b/>
          <w:sz w:val="32"/>
          <w:szCs w:val="32"/>
        </w:rPr>
      </w:pPr>
    </w:p>
    <w:p w:rsidR="000F25FB" w:rsidRDefault="00E031DE" w:rsidP="00E031DE">
      <w:pPr>
        <w:pStyle w:val="a3"/>
        <w:jc w:val="center"/>
        <w:rPr>
          <w:b/>
          <w:sz w:val="32"/>
          <w:szCs w:val="28"/>
        </w:rPr>
      </w:pPr>
      <w:r w:rsidRPr="00E031DE">
        <w:rPr>
          <w:b/>
          <w:sz w:val="32"/>
          <w:szCs w:val="28"/>
        </w:rPr>
        <w:t xml:space="preserve">ПЛАН </w:t>
      </w:r>
      <w:r w:rsidR="000F25FB">
        <w:rPr>
          <w:b/>
          <w:sz w:val="32"/>
          <w:szCs w:val="28"/>
        </w:rPr>
        <w:t xml:space="preserve">ВНЕУРОЧНОЙ ДЕЯТЕЛЬНОСТИ </w:t>
      </w:r>
    </w:p>
    <w:p w:rsidR="000F25FB" w:rsidRDefault="00E031DE" w:rsidP="00E031DE">
      <w:pPr>
        <w:pStyle w:val="a3"/>
        <w:jc w:val="center"/>
        <w:rPr>
          <w:b/>
          <w:sz w:val="32"/>
          <w:szCs w:val="28"/>
        </w:rPr>
      </w:pPr>
      <w:r w:rsidRPr="00E031DE">
        <w:rPr>
          <w:b/>
          <w:sz w:val="32"/>
          <w:szCs w:val="28"/>
        </w:rPr>
        <w:t xml:space="preserve">ОБЛАСТНОГО ГОСУДАРСТВЕННОГО  БЮДЖЕТНОГО ОБРАЗОВАТЕЛЬНОГО УЧРЕЖДЕНИЯ </w:t>
      </w:r>
    </w:p>
    <w:p w:rsidR="00E031DE" w:rsidRDefault="00E031DE" w:rsidP="00E031DE">
      <w:pPr>
        <w:pStyle w:val="a3"/>
        <w:jc w:val="center"/>
        <w:rPr>
          <w:b/>
          <w:sz w:val="32"/>
          <w:szCs w:val="28"/>
        </w:rPr>
      </w:pPr>
      <w:r w:rsidRPr="00E031DE">
        <w:rPr>
          <w:b/>
          <w:sz w:val="32"/>
          <w:szCs w:val="28"/>
        </w:rPr>
        <w:t xml:space="preserve">КАДЕТСКАЯ ШКОЛА-ИНТЕРНАТ </w:t>
      </w:r>
    </w:p>
    <w:p w:rsidR="00E031DE" w:rsidRPr="00E031DE" w:rsidRDefault="00E031DE" w:rsidP="00E031DE">
      <w:pPr>
        <w:pStyle w:val="a3"/>
        <w:jc w:val="center"/>
        <w:rPr>
          <w:b/>
          <w:sz w:val="32"/>
          <w:szCs w:val="28"/>
        </w:rPr>
      </w:pPr>
      <w:r w:rsidRPr="00E031DE">
        <w:rPr>
          <w:b/>
          <w:sz w:val="32"/>
          <w:szCs w:val="28"/>
        </w:rPr>
        <w:t xml:space="preserve">«СЕВЕРСКИЙ КАДЕТСКИЙ КОРПУС» </w:t>
      </w:r>
    </w:p>
    <w:p w:rsidR="00E031DE" w:rsidRPr="00E031DE" w:rsidRDefault="00E031DE" w:rsidP="00E031DE">
      <w:pPr>
        <w:pStyle w:val="a3"/>
        <w:jc w:val="center"/>
        <w:rPr>
          <w:b/>
          <w:sz w:val="32"/>
          <w:szCs w:val="28"/>
        </w:rPr>
      </w:pPr>
      <w:r w:rsidRPr="00E031DE">
        <w:rPr>
          <w:b/>
          <w:sz w:val="32"/>
          <w:szCs w:val="28"/>
        </w:rPr>
        <w:t>на 201</w:t>
      </w:r>
      <w:r w:rsidR="003822F8">
        <w:rPr>
          <w:b/>
          <w:sz w:val="32"/>
          <w:szCs w:val="28"/>
        </w:rPr>
        <w:t>9</w:t>
      </w:r>
      <w:r w:rsidRPr="00E031DE">
        <w:rPr>
          <w:b/>
          <w:sz w:val="32"/>
          <w:szCs w:val="28"/>
        </w:rPr>
        <w:t>-20</w:t>
      </w:r>
      <w:r w:rsidR="003822F8">
        <w:rPr>
          <w:b/>
          <w:sz w:val="32"/>
          <w:szCs w:val="28"/>
        </w:rPr>
        <w:t>20</w:t>
      </w:r>
      <w:r w:rsidRPr="00E031DE">
        <w:rPr>
          <w:b/>
          <w:sz w:val="32"/>
          <w:szCs w:val="28"/>
        </w:rPr>
        <w:t xml:space="preserve"> учебный год</w:t>
      </w:r>
    </w:p>
    <w:p w:rsidR="00E031DE" w:rsidRPr="00E031DE" w:rsidRDefault="00E031DE" w:rsidP="00E031DE">
      <w:pPr>
        <w:pStyle w:val="a3"/>
        <w:jc w:val="center"/>
        <w:rPr>
          <w:b/>
          <w:sz w:val="32"/>
          <w:szCs w:val="28"/>
        </w:rPr>
      </w:pPr>
      <w:r w:rsidRPr="00E031DE">
        <w:rPr>
          <w:b/>
          <w:sz w:val="32"/>
          <w:szCs w:val="28"/>
        </w:rPr>
        <w:t>для 7-</w:t>
      </w:r>
      <w:r w:rsidR="003822F8">
        <w:rPr>
          <w:b/>
          <w:sz w:val="32"/>
          <w:szCs w:val="28"/>
        </w:rPr>
        <w:t>9</w:t>
      </w:r>
      <w:r>
        <w:rPr>
          <w:b/>
          <w:sz w:val="32"/>
          <w:szCs w:val="28"/>
        </w:rPr>
        <w:t>-х классов</w:t>
      </w:r>
    </w:p>
    <w:p w:rsidR="00E031DE" w:rsidRDefault="00E031DE" w:rsidP="00E031DE">
      <w:pPr>
        <w:spacing w:after="0" w:line="240" w:lineRule="auto"/>
        <w:rPr>
          <w:rFonts w:ascii="Times New Roman" w:hAnsi="Times New Roman"/>
          <w:sz w:val="32"/>
          <w:szCs w:val="32"/>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Default="00E031DE" w:rsidP="00E031DE">
      <w:pPr>
        <w:spacing w:after="0" w:line="240" w:lineRule="auto"/>
        <w:rPr>
          <w:rFonts w:ascii="Times New Roman" w:hAnsi="Times New Roman"/>
          <w:szCs w:val="28"/>
        </w:rPr>
      </w:pPr>
    </w:p>
    <w:p w:rsidR="00E031DE" w:rsidRPr="00DE502D" w:rsidRDefault="00E031DE" w:rsidP="00E031DE">
      <w:pPr>
        <w:spacing w:after="0" w:line="240" w:lineRule="auto"/>
        <w:rPr>
          <w:rFonts w:ascii="Times New Roman" w:hAnsi="Times New Roman"/>
          <w:szCs w:val="28"/>
        </w:rPr>
      </w:pPr>
    </w:p>
    <w:p w:rsidR="00E031DE" w:rsidRPr="00DE502D" w:rsidRDefault="00E031DE" w:rsidP="00E031DE">
      <w:pPr>
        <w:spacing w:after="0" w:line="240" w:lineRule="auto"/>
        <w:rPr>
          <w:rFonts w:ascii="Times New Roman" w:hAnsi="Times New Roman"/>
          <w:szCs w:val="28"/>
        </w:rPr>
      </w:pPr>
    </w:p>
    <w:p w:rsidR="00E031DE" w:rsidRDefault="00E031DE" w:rsidP="00E031DE">
      <w:pPr>
        <w:spacing w:after="0" w:line="240" w:lineRule="auto"/>
        <w:jc w:val="center"/>
        <w:rPr>
          <w:rFonts w:ascii="Times New Roman" w:hAnsi="Times New Roman"/>
          <w:b/>
          <w:sz w:val="24"/>
          <w:szCs w:val="28"/>
        </w:rPr>
      </w:pPr>
      <w:r w:rsidRPr="00695C49">
        <w:rPr>
          <w:rFonts w:ascii="Times New Roman" w:hAnsi="Times New Roman"/>
          <w:b/>
          <w:sz w:val="24"/>
          <w:szCs w:val="28"/>
        </w:rPr>
        <w:t>201</w:t>
      </w:r>
      <w:r w:rsidR="003822F8">
        <w:rPr>
          <w:rFonts w:ascii="Times New Roman" w:hAnsi="Times New Roman"/>
          <w:b/>
          <w:sz w:val="24"/>
          <w:szCs w:val="28"/>
        </w:rPr>
        <w:t>9</w:t>
      </w:r>
      <w:r>
        <w:rPr>
          <w:rFonts w:ascii="Times New Roman" w:hAnsi="Times New Roman"/>
          <w:b/>
          <w:sz w:val="24"/>
          <w:szCs w:val="28"/>
        </w:rPr>
        <w:t>-</w:t>
      </w:r>
      <w:r w:rsidRPr="00695C49">
        <w:rPr>
          <w:rFonts w:ascii="Times New Roman" w:hAnsi="Times New Roman"/>
          <w:b/>
          <w:sz w:val="24"/>
          <w:szCs w:val="28"/>
        </w:rPr>
        <w:t>20</w:t>
      </w:r>
      <w:r w:rsidR="003822F8">
        <w:rPr>
          <w:rFonts w:ascii="Times New Roman" w:hAnsi="Times New Roman"/>
          <w:b/>
          <w:sz w:val="24"/>
          <w:szCs w:val="28"/>
        </w:rPr>
        <w:t>20</w:t>
      </w:r>
      <w:r w:rsidRPr="00695C49">
        <w:rPr>
          <w:rFonts w:ascii="Times New Roman" w:hAnsi="Times New Roman"/>
          <w:b/>
          <w:sz w:val="24"/>
          <w:szCs w:val="28"/>
        </w:rPr>
        <w:t xml:space="preserve"> учебный год</w:t>
      </w:r>
    </w:p>
    <w:p w:rsidR="004D6AFF" w:rsidRPr="00154E16" w:rsidRDefault="004D6AFF" w:rsidP="00154E16">
      <w:pPr>
        <w:ind w:firstLine="709"/>
        <w:jc w:val="center"/>
        <w:rPr>
          <w:rFonts w:ascii="Times New Roman" w:hAnsi="Times New Roman"/>
          <w:b/>
          <w:sz w:val="28"/>
          <w:szCs w:val="28"/>
        </w:rPr>
      </w:pPr>
      <w:r w:rsidRPr="00154E16">
        <w:rPr>
          <w:rFonts w:ascii="Times New Roman" w:hAnsi="Times New Roman"/>
          <w:b/>
          <w:sz w:val="28"/>
          <w:szCs w:val="28"/>
        </w:rPr>
        <w:lastRenderedPageBreak/>
        <w:t>План внеурочной деятельности на 201</w:t>
      </w:r>
      <w:r w:rsidR="003822F8">
        <w:rPr>
          <w:rFonts w:ascii="Times New Roman" w:hAnsi="Times New Roman"/>
          <w:b/>
          <w:sz w:val="28"/>
          <w:szCs w:val="28"/>
        </w:rPr>
        <w:t>9</w:t>
      </w:r>
      <w:r w:rsidRPr="00154E16">
        <w:rPr>
          <w:rFonts w:ascii="Times New Roman" w:hAnsi="Times New Roman"/>
          <w:b/>
          <w:sz w:val="28"/>
          <w:szCs w:val="28"/>
        </w:rPr>
        <w:t>-20</w:t>
      </w:r>
      <w:r w:rsidR="003822F8">
        <w:rPr>
          <w:rFonts w:ascii="Times New Roman" w:hAnsi="Times New Roman"/>
          <w:b/>
          <w:sz w:val="28"/>
          <w:szCs w:val="28"/>
        </w:rPr>
        <w:t>20</w:t>
      </w:r>
      <w:r w:rsidRPr="00154E16">
        <w:rPr>
          <w:rFonts w:ascii="Times New Roman" w:hAnsi="Times New Roman"/>
          <w:b/>
          <w:sz w:val="28"/>
          <w:szCs w:val="28"/>
        </w:rPr>
        <w:t xml:space="preserve"> учебный год</w:t>
      </w:r>
      <w:r w:rsidRPr="00154E16">
        <w:rPr>
          <w:rFonts w:ascii="Times New Roman" w:hAnsi="Times New Roman"/>
          <w:sz w:val="28"/>
          <w:szCs w:val="28"/>
        </w:rPr>
        <w:t xml:space="preserve">  </w:t>
      </w:r>
      <w:r w:rsidRPr="00154E16">
        <w:rPr>
          <w:rFonts w:ascii="Times New Roman" w:hAnsi="Times New Roman"/>
          <w:b/>
          <w:sz w:val="28"/>
          <w:szCs w:val="28"/>
        </w:rPr>
        <w:t xml:space="preserve">в рамках ФГОС </w:t>
      </w:r>
      <w:r w:rsidR="00941484">
        <w:rPr>
          <w:rFonts w:ascii="Times New Roman" w:hAnsi="Times New Roman"/>
          <w:b/>
          <w:sz w:val="28"/>
          <w:szCs w:val="28"/>
        </w:rPr>
        <w:t>ООО</w:t>
      </w:r>
      <w:r w:rsidRPr="00154E16">
        <w:rPr>
          <w:rFonts w:ascii="Times New Roman" w:hAnsi="Times New Roman"/>
          <w:b/>
          <w:sz w:val="28"/>
          <w:szCs w:val="28"/>
        </w:rPr>
        <w:t xml:space="preserve"> в ОГБОУ КШИ «Северский кадетский корпус»</w:t>
      </w:r>
    </w:p>
    <w:p w:rsidR="004D6AFF" w:rsidRPr="00154E16" w:rsidRDefault="004D6AFF" w:rsidP="00154E16">
      <w:pPr>
        <w:pStyle w:val="af2"/>
        <w:spacing w:before="0" w:beforeAutospacing="0" w:after="0" w:afterAutospacing="0" w:line="276" w:lineRule="auto"/>
        <w:ind w:firstLine="709"/>
        <w:jc w:val="center"/>
        <w:rPr>
          <w:b/>
          <w:color w:val="000000"/>
          <w:sz w:val="28"/>
          <w:szCs w:val="28"/>
        </w:rPr>
      </w:pPr>
      <w:r w:rsidRPr="00496897">
        <w:rPr>
          <w:b/>
          <w:color w:val="000000"/>
          <w:sz w:val="28"/>
          <w:szCs w:val="28"/>
        </w:rPr>
        <w:t>Нормативно-правовая база</w:t>
      </w:r>
      <w:r w:rsidRPr="00154E16">
        <w:rPr>
          <w:b/>
          <w:color w:val="000000"/>
          <w:sz w:val="28"/>
          <w:szCs w:val="28"/>
        </w:rPr>
        <w:t xml:space="preserve"> введения внеурочной деятельности</w:t>
      </w:r>
    </w:p>
    <w:p w:rsidR="00446919" w:rsidRDefault="005B71BF" w:rsidP="005D4B4E">
      <w:pPr>
        <w:pStyle w:val="af2"/>
        <w:spacing w:line="276" w:lineRule="auto"/>
        <w:ind w:firstLine="709"/>
        <w:jc w:val="both"/>
        <w:rPr>
          <w:sz w:val="28"/>
          <w:szCs w:val="28"/>
        </w:rPr>
      </w:pPr>
      <w:r w:rsidRPr="00154E16">
        <w:rPr>
          <w:sz w:val="28"/>
          <w:szCs w:val="28"/>
        </w:rPr>
        <w:t>Учебный план внеурочной деятельности на 201</w:t>
      </w:r>
      <w:r w:rsidR="003822F8">
        <w:rPr>
          <w:sz w:val="28"/>
          <w:szCs w:val="28"/>
        </w:rPr>
        <w:t>9</w:t>
      </w:r>
      <w:r w:rsidRPr="00154E16">
        <w:rPr>
          <w:sz w:val="28"/>
          <w:szCs w:val="28"/>
        </w:rPr>
        <w:t>-20</w:t>
      </w:r>
      <w:r w:rsidR="003822F8">
        <w:rPr>
          <w:sz w:val="28"/>
          <w:szCs w:val="28"/>
        </w:rPr>
        <w:t>20</w:t>
      </w:r>
      <w:r w:rsidRPr="00154E16">
        <w:rPr>
          <w:sz w:val="28"/>
          <w:szCs w:val="28"/>
        </w:rPr>
        <w:t xml:space="preserve"> учебный год разработан </w:t>
      </w:r>
      <w:r w:rsidR="00446919">
        <w:rPr>
          <w:sz w:val="28"/>
          <w:szCs w:val="28"/>
        </w:rPr>
        <w:t>на основе:</w:t>
      </w:r>
    </w:p>
    <w:p w:rsidR="00446919" w:rsidRPr="003B1911" w:rsidRDefault="00446919" w:rsidP="00446919">
      <w:pPr>
        <w:pStyle w:val="a3"/>
        <w:numPr>
          <w:ilvl w:val="0"/>
          <w:numId w:val="4"/>
        </w:numPr>
        <w:ind w:left="360"/>
        <w:jc w:val="both"/>
        <w:rPr>
          <w:sz w:val="28"/>
          <w:szCs w:val="28"/>
        </w:rPr>
      </w:pPr>
      <w:r w:rsidRPr="00211D14">
        <w:rPr>
          <w:sz w:val="28"/>
          <w:szCs w:val="28"/>
        </w:rPr>
        <w:t>Федерального закона «Об образовании в Российской Федерации»от 29.12.2012г. № 273-ФЗ</w:t>
      </w:r>
      <w:r>
        <w:rPr>
          <w:sz w:val="28"/>
          <w:szCs w:val="28"/>
        </w:rPr>
        <w:t xml:space="preserve"> (редакция от 02.06.2016, с изм. и доп., вступ. в силу с 01.07.2016)</w:t>
      </w:r>
      <w:r w:rsidRPr="003B1911">
        <w:rPr>
          <w:sz w:val="28"/>
          <w:szCs w:val="28"/>
        </w:rPr>
        <w:t>;</w:t>
      </w:r>
    </w:p>
    <w:p w:rsidR="00446919" w:rsidRPr="00211D14" w:rsidRDefault="00446919" w:rsidP="00446919">
      <w:pPr>
        <w:pStyle w:val="a3"/>
        <w:numPr>
          <w:ilvl w:val="0"/>
          <w:numId w:val="4"/>
        </w:numPr>
        <w:ind w:left="360"/>
        <w:jc w:val="both"/>
        <w:rPr>
          <w:sz w:val="28"/>
          <w:szCs w:val="28"/>
        </w:rPr>
      </w:pPr>
      <w:r w:rsidRPr="00211D14">
        <w:rPr>
          <w:sz w:val="28"/>
          <w:szCs w:val="28"/>
        </w:rPr>
        <w:t>Приказов Министерства образования и науки Российской Федерации:</w:t>
      </w:r>
    </w:p>
    <w:p w:rsidR="00446919" w:rsidRDefault="00446919" w:rsidP="00446919">
      <w:pPr>
        <w:pStyle w:val="a3"/>
        <w:numPr>
          <w:ilvl w:val="0"/>
          <w:numId w:val="1"/>
        </w:numPr>
        <w:ind w:left="360"/>
        <w:jc w:val="both"/>
        <w:rPr>
          <w:sz w:val="28"/>
          <w:szCs w:val="28"/>
        </w:rPr>
      </w:pPr>
      <w:r w:rsidRPr="00211D14">
        <w:rPr>
          <w:sz w:val="28"/>
          <w:szCs w:val="28"/>
        </w:rPr>
        <w:t xml:space="preserve">от </w:t>
      </w:r>
      <w:r>
        <w:rPr>
          <w:sz w:val="28"/>
          <w:szCs w:val="28"/>
        </w:rPr>
        <w:t>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01.10.2013 № 30067 (в ред. Приказов Минобрнауки России от 13.12.2013 № 1342, от 28.05.2014 № 598, от 17.07.2015 № 734);</w:t>
      </w:r>
    </w:p>
    <w:p w:rsidR="00446919" w:rsidRDefault="00446919" w:rsidP="00446919">
      <w:pPr>
        <w:pStyle w:val="a3"/>
        <w:numPr>
          <w:ilvl w:val="0"/>
          <w:numId w:val="1"/>
        </w:numPr>
        <w:ind w:left="360"/>
        <w:jc w:val="both"/>
        <w:rPr>
          <w:sz w:val="28"/>
          <w:szCs w:val="28"/>
        </w:rPr>
      </w:pPr>
      <w:r>
        <w:rPr>
          <w:sz w:val="28"/>
          <w:szCs w:val="28"/>
        </w:rPr>
        <w:t>от 17.12.2010 № 1897 «Об утверждении федерального государственного образовательного стандарта основного общего образования», зарегистрирован в Минюсте России 01.02.2011 № 19644 (в ред. Приказов Минобрнауки России от 29.12.2014 № 1644, от 31.12.2015 № 1577);</w:t>
      </w:r>
    </w:p>
    <w:p w:rsidR="00446919" w:rsidRDefault="00446919" w:rsidP="00446919">
      <w:pPr>
        <w:pStyle w:val="a3"/>
        <w:numPr>
          <w:ilvl w:val="0"/>
          <w:numId w:val="1"/>
        </w:numPr>
        <w:ind w:left="360"/>
        <w:jc w:val="both"/>
        <w:rPr>
          <w:sz w:val="28"/>
          <w:szCs w:val="28"/>
        </w:rPr>
      </w:pPr>
      <w:r>
        <w:rPr>
          <w:sz w:val="28"/>
          <w:szCs w:val="28"/>
        </w:rPr>
        <w:t>от 29.12.2014 года №1644 «О внесении изменений в приказ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(зарегистрировано в Минюсте РФ 06.02.2015 года, регистрационный № 35915);</w:t>
      </w:r>
    </w:p>
    <w:p w:rsidR="00446919" w:rsidRDefault="00446919" w:rsidP="00446919">
      <w:pPr>
        <w:pStyle w:val="a3"/>
        <w:numPr>
          <w:ilvl w:val="0"/>
          <w:numId w:val="1"/>
        </w:numPr>
        <w:ind w:left="360"/>
        <w:jc w:val="both"/>
        <w:rPr>
          <w:sz w:val="28"/>
          <w:szCs w:val="28"/>
        </w:rPr>
      </w:pPr>
      <w:r>
        <w:rPr>
          <w:sz w:val="28"/>
          <w:szCs w:val="28"/>
        </w:rPr>
        <w:t>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(зарегистрировано Министерством юстиции Российской Федерации 2 февраля 2016 года, регистрационный № 40937);</w:t>
      </w:r>
    </w:p>
    <w:p w:rsidR="00446919" w:rsidRPr="00211D14" w:rsidRDefault="00446919" w:rsidP="00446919">
      <w:pPr>
        <w:pStyle w:val="a3"/>
        <w:numPr>
          <w:ilvl w:val="0"/>
          <w:numId w:val="4"/>
        </w:numPr>
        <w:ind w:left="360"/>
        <w:jc w:val="both"/>
        <w:rPr>
          <w:sz w:val="28"/>
          <w:szCs w:val="28"/>
        </w:rPr>
      </w:pPr>
      <w:r w:rsidRPr="00211D14">
        <w:rPr>
          <w:sz w:val="28"/>
          <w:szCs w:val="28"/>
        </w:rPr>
        <w:t>Постановлени</w:t>
      </w:r>
      <w:r>
        <w:rPr>
          <w:sz w:val="28"/>
          <w:szCs w:val="28"/>
        </w:rPr>
        <w:t>я</w:t>
      </w:r>
      <w:r w:rsidRPr="00211D14">
        <w:rPr>
          <w:sz w:val="28"/>
          <w:szCs w:val="28"/>
        </w:rPr>
        <w:t xml:space="preserve"> Главного Государственного санитарного врача Российской Федерации:</w:t>
      </w:r>
    </w:p>
    <w:p w:rsidR="00446919" w:rsidRDefault="00446919" w:rsidP="00446919">
      <w:pPr>
        <w:pStyle w:val="a3"/>
        <w:numPr>
          <w:ilvl w:val="0"/>
          <w:numId w:val="2"/>
        </w:numPr>
        <w:ind w:left="360"/>
        <w:rPr>
          <w:sz w:val="28"/>
          <w:szCs w:val="28"/>
        </w:rPr>
      </w:pPr>
      <w:r w:rsidRPr="00211D14">
        <w:rPr>
          <w:sz w:val="28"/>
          <w:szCs w:val="28"/>
        </w:rPr>
        <w:t>от 29.12.2010 № 189 «</w:t>
      </w:r>
      <w:r>
        <w:rPr>
          <w:sz w:val="28"/>
          <w:szCs w:val="28"/>
        </w:rPr>
        <w:t>О</w:t>
      </w:r>
      <w:r w:rsidRPr="00211D14">
        <w:rPr>
          <w:sz w:val="28"/>
          <w:szCs w:val="28"/>
        </w:rPr>
        <w:t>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r>
        <w:rPr>
          <w:sz w:val="28"/>
          <w:szCs w:val="28"/>
        </w:rPr>
        <w:t>;</w:t>
      </w:r>
    </w:p>
    <w:p w:rsidR="00446919" w:rsidRPr="00211D14" w:rsidRDefault="00446919" w:rsidP="00446919">
      <w:pPr>
        <w:pStyle w:val="a3"/>
        <w:numPr>
          <w:ilvl w:val="0"/>
          <w:numId w:val="2"/>
        </w:numPr>
        <w:ind w:left="360"/>
        <w:jc w:val="both"/>
        <w:rPr>
          <w:sz w:val="28"/>
          <w:szCs w:val="28"/>
        </w:rPr>
      </w:pPr>
      <w:r>
        <w:rPr>
          <w:sz w:val="28"/>
          <w:szCs w:val="28"/>
        </w:rPr>
        <w:t>от 24.11.2015 г. № 81 «О внесении изменений № 3 в СаПиН</w:t>
      </w:r>
      <w:r w:rsidRPr="00211D14">
        <w:rPr>
          <w:sz w:val="28"/>
          <w:szCs w:val="28"/>
        </w:rPr>
        <w:t>2.4.2.2821-10</w:t>
      </w:r>
      <w:r>
        <w:rPr>
          <w:sz w:val="28"/>
          <w:szCs w:val="28"/>
        </w:rPr>
        <w:t xml:space="preserve"> </w:t>
      </w:r>
      <w:r w:rsidRPr="00211D14">
        <w:rPr>
          <w:sz w:val="28"/>
          <w:szCs w:val="28"/>
        </w:rPr>
        <w:t>«Санитарно-эпидемиологические требования к условиям и организации обучения</w:t>
      </w:r>
      <w:r>
        <w:rPr>
          <w:sz w:val="28"/>
          <w:szCs w:val="28"/>
        </w:rPr>
        <w:t>, содержания</w:t>
      </w:r>
      <w:r w:rsidRPr="00211D14">
        <w:rPr>
          <w:sz w:val="28"/>
          <w:szCs w:val="28"/>
        </w:rPr>
        <w:t xml:space="preserve"> в общеобразовательных </w:t>
      </w:r>
      <w:r>
        <w:rPr>
          <w:sz w:val="28"/>
          <w:szCs w:val="28"/>
        </w:rPr>
        <w:t>организация</w:t>
      </w:r>
      <w:r w:rsidRPr="00211D14">
        <w:rPr>
          <w:sz w:val="28"/>
          <w:szCs w:val="28"/>
        </w:rPr>
        <w:t>х»</w:t>
      </w:r>
      <w:r>
        <w:rPr>
          <w:sz w:val="28"/>
          <w:szCs w:val="28"/>
        </w:rPr>
        <w:t xml:space="preserve"> (зарегистрировано в Минюсте России 18.12.2015 № 40154);</w:t>
      </w:r>
    </w:p>
    <w:p w:rsidR="00446919" w:rsidRDefault="00446919" w:rsidP="00446919">
      <w:pPr>
        <w:pStyle w:val="a3"/>
        <w:numPr>
          <w:ilvl w:val="0"/>
          <w:numId w:val="4"/>
        </w:numPr>
        <w:ind w:left="360"/>
        <w:jc w:val="both"/>
        <w:rPr>
          <w:sz w:val="28"/>
          <w:szCs w:val="28"/>
        </w:rPr>
      </w:pPr>
      <w:r>
        <w:rPr>
          <w:sz w:val="28"/>
          <w:szCs w:val="28"/>
        </w:rPr>
        <w:lastRenderedPageBreak/>
        <w:t>Письма</w:t>
      </w:r>
      <w:r w:rsidRPr="00211D14">
        <w:rPr>
          <w:sz w:val="28"/>
          <w:szCs w:val="28"/>
        </w:rPr>
        <w:t xml:space="preserve"> Департамента </w:t>
      </w:r>
      <w:r>
        <w:rPr>
          <w:sz w:val="28"/>
          <w:szCs w:val="28"/>
        </w:rPr>
        <w:t>общего образования Министерства образования и науки Российской Федерации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446919" w:rsidRDefault="00446919" w:rsidP="00446919">
      <w:pPr>
        <w:pStyle w:val="a3"/>
        <w:numPr>
          <w:ilvl w:val="0"/>
          <w:numId w:val="4"/>
        </w:numPr>
        <w:ind w:left="360"/>
        <w:jc w:val="both"/>
        <w:rPr>
          <w:sz w:val="28"/>
          <w:szCs w:val="28"/>
        </w:rPr>
      </w:pPr>
      <w:r>
        <w:rPr>
          <w:sz w:val="28"/>
          <w:szCs w:val="28"/>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размещена в реестре примерных основных общеобразовательных программ Министерства образования и науки Российской Федерации (</w:t>
      </w:r>
      <w:hyperlink r:id="rId9" w:history="1">
        <w:r w:rsidRPr="00F91BB1">
          <w:rPr>
            <w:rStyle w:val="af0"/>
            <w:sz w:val="28"/>
            <w:szCs w:val="28"/>
            <w:lang w:val="en-US"/>
          </w:rPr>
          <w:t>http</w:t>
        </w:r>
        <w:r w:rsidRPr="00F91BB1">
          <w:rPr>
            <w:rStyle w:val="af0"/>
            <w:sz w:val="28"/>
            <w:szCs w:val="28"/>
          </w:rPr>
          <w:t>://</w:t>
        </w:r>
        <w:r w:rsidRPr="00F91BB1">
          <w:rPr>
            <w:rStyle w:val="af0"/>
            <w:sz w:val="28"/>
            <w:szCs w:val="28"/>
            <w:lang w:val="en-US"/>
          </w:rPr>
          <w:t>fgosreestr</w:t>
        </w:r>
        <w:r w:rsidRPr="00F91BB1">
          <w:rPr>
            <w:rStyle w:val="af0"/>
            <w:sz w:val="28"/>
            <w:szCs w:val="28"/>
          </w:rPr>
          <w:t>.</w:t>
        </w:r>
        <w:r w:rsidRPr="00F91BB1">
          <w:rPr>
            <w:rStyle w:val="af0"/>
            <w:sz w:val="28"/>
            <w:szCs w:val="28"/>
            <w:lang w:val="en-US"/>
          </w:rPr>
          <w:t>ru</w:t>
        </w:r>
      </w:hyperlink>
      <w:r w:rsidRPr="003A5D7D">
        <w:rPr>
          <w:sz w:val="28"/>
          <w:szCs w:val="28"/>
        </w:rPr>
        <w:t>)</w:t>
      </w:r>
      <w:r>
        <w:rPr>
          <w:sz w:val="28"/>
          <w:szCs w:val="28"/>
        </w:rPr>
        <w:t>;</w:t>
      </w:r>
    </w:p>
    <w:p w:rsidR="005B71BF" w:rsidRPr="00446919" w:rsidRDefault="00446919" w:rsidP="00446919">
      <w:pPr>
        <w:pStyle w:val="a3"/>
        <w:numPr>
          <w:ilvl w:val="0"/>
          <w:numId w:val="4"/>
        </w:numPr>
        <w:ind w:left="360"/>
        <w:jc w:val="both"/>
        <w:rPr>
          <w:sz w:val="28"/>
          <w:szCs w:val="28"/>
        </w:rPr>
      </w:pPr>
      <w:r w:rsidRPr="00446919">
        <w:rPr>
          <w:sz w:val="28"/>
          <w:szCs w:val="28"/>
        </w:rPr>
        <w:t xml:space="preserve"> </w:t>
      </w:r>
      <w:r>
        <w:rPr>
          <w:sz w:val="28"/>
          <w:szCs w:val="28"/>
        </w:rPr>
        <w:t>О</w:t>
      </w:r>
      <w:r w:rsidR="005B71BF" w:rsidRPr="00446919">
        <w:rPr>
          <w:sz w:val="28"/>
          <w:szCs w:val="28"/>
        </w:rPr>
        <w:t>бразовательной программ</w:t>
      </w:r>
      <w:r>
        <w:rPr>
          <w:sz w:val="28"/>
          <w:szCs w:val="28"/>
        </w:rPr>
        <w:t>ы</w:t>
      </w:r>
      <w:r w:rsidR="005B71BF" w:rsidRPr="00446919">
        <w:rPr>
          <w:sz w:val="28"/>
          <w:szCs w:val="28"/>
        </w:rPr>
        <w:t xml:space="preserve"> ОГБОУ КШИ «Северский кадетский корпус».</w:t>
      </w:r>
    </w:p>
    <w:p w:rsidR="00446919" w:rsidRPr="00154E16" w:rsidRDefault="00446919" w:rsidP="00446919">
      <w:pPr>
        <w:pStyle w:val="2"/>
        <w:suppressAutoHyphens/>
        <w:spacing w:before="0"/>
        <w:ind w:firstLine="709"/>
        <w:jc w:val="center"/>
        <w:rPr>
          <w:rFonts w:ascii="Times New Roman" w:hAnsi="Times New Roman" w:cs="Times New Roman"/>
          <w:i/>
          <w:color w:val="000000"/>
          <w:sz w:val="28"/>
          <w:szCs w:val="28"/>
        </w:rPr>
      </w:pPr>
      <w:r w:rsidRPr="00154E16">
        <w:rPr>
          <w:rFonts w:ascii="Times New Roman" w:hAnsi="Times New Roman" w:cs="Times New Roman"/>
          <w:i/>
          <w:color w:val="000000"/>
          <w:sz w:val="28"/>
          <w:szCs w:val="28"/>
        </w:rPr>
        <w:t>Пояснительная записка</w:t>
      </w:r>
    </w:p>
    <w:p w:rsidR="005B71BF" w:rsidRPr="00154E16" w:rsidRDefault="005B71BF" w:rsidP="005D4B4E">
      <w:pPr>
        <w:pStyle w:val="af2"/>
        <w:spacing w:line="276" w:lineRule="auto"/>
        <w:ind w:firstLine="709"/>
        <w:jc w:val="both"/>
        <w:rPr>
          <w:sz w:val="28"/>
          <w:szCs w:val="28"/>
        </w:rPr>
      </w:pPr>
      <w:r w:rsidRPr="00154E16">
        <w:rPr>
          <w:sz w:val="28"/>
          <w:szCs w:val="28"/>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5B71BF" w:rsidRPr="00154E16" w:rsidRDefault="005B71BF" w:rsidP="005D4B4E">
      <w:pPr>
        <w:pStyle w:val="af2"/>
        <w:spacing w:line="276" w:lineRule="auto"/>
        <w:ind w:firstLine="709"/>
        <w:jc w:val="both"/>
        <w:rPr>
          <w:sz w:val="28"/>
          <w:szCs w:val="28"/>
        </w:rPr>
      </w:pPr>
      <w:r w:rsidRPr="00154E16">
        <w:rPr>
          <w:sz w:val="28"/>
          <w:szCs w:val="28"/>
        </w:rPr>
        <w:t xml:space="preserve">Данный перспективный план отражает переход на новые стандарты образования </w:t>
      </w:r>
      <w:r w:rsidR="00CA4B13">
        <w:rPr>
          <w:sz w:val="28"/>
          <w:szCs w:val="28"/>
        </w:rPr>
        <w:t>–</w:t>
      </w:r>
      <w:r w:rsidRPr="00154E16">
        <w:rPr>
          <w:sz w:val="28"/>
          <w:szCs w:val="28"/>
        </w:rPr>
        <w:t xml:space="preserve"> ФГОС</w:t>
      </w:r>
      <w:r w:rsidR="00CA4B13">
        <w:rPr>
          <w:sz w:val="28"/>
          <w:szCs w:val="28"/>
        </w:rPr>
        <w:t xml:space="preserve"> </w:t>
      </w:r>
      <w:r w:rsidRPr="00154E16">
        <w:rPr>
          <w:sz w:val="28"/>
          <w:szCs w:val="28"/>
        </w:rPr>
        <w:t>ООО, который в 201</w:t>
      </w:r>
      <w:r w:rsidR="003822F8">
        <w:rPr>
          <w:sz w:val="28"/>
          <w:szCs w:val="28"/>
        </w:rPr>
        <w:t>9</w:t>
      </w:r>
      <w:r w:rsidRPr="00154E16">
        <w:rPr>
          <w:sz w:val="28"/>
          <w:szCs w:val="28"/>
        </w:rPr>
        <w:t>-20</w:t>
      </w:r>
      <w:r w:rsidR="003822F8">
        <w:rPr>
          <w:sz w:val="28"/>
          <w:szCs w:val="28"/>
        </w:rPr>
        <w:t>20</w:t>
      </w:r>
      <w:r w:rsidRPr="00154E16">
        <w:rPr>
          <w:sz w:val="28"/>
          <w:szCs w:val="28"/>
        </w:rPr>
        <w:t xml:space="preserve"> году </w:t>
      </w:r>
      <w:r w:rsidR="003822F8">
        <w:rPr>
          <w:sz w:val="28"/>
          <w:szCs w:val="28"/>
        </w:rPr>
        <w:t>охватывает</w:t>
      </w:r>
      <w:r w:rsidRPr="00154E16">
        <w:rPr>
          <w:sz w:val="28"/>
          <w:szCs w:val="28"/>
        </w:rPr>
        <w:t xml:space="preserve"> 7</w:t>
      </w:r>
      <w:r w:rsidR="00573CE6">
        <w:rPr>
          <w:sz w:val="28"/>
          <w:szCs w:val="28"/>
        </w:rPr>
        <w:t>-</w:t>
      </w:r>
      <w:r w:rsidR="003822F8">
        <w:rPr>
          <w:sz w:val="28"/>
          <w:szCs w:val="28"/>
        </w:rPr>
        <w:t>9</w:t>
      </w:r>
      <w:r w:rsidRPr="00154E16">
        <w:rPr>
          <w:sz w:val="28"/>
          <w:szCs w:val="28"/>
        </w:rPr>
        <w:t>-</w:t>
      </w:r>
      <w:r w:rsidR="003822F8">
        <w:rPr>
          <w:sz w:val="28"/>
          <w:szCs w:val="28"/>
        </w:rPr>
        <w:t>е</w:t>
      </w:r>
      <w:r w:rsidRPr="00154E16">
        <w:rPr>
          <w:sz w:val="28"/>
          <w:szCs w:val="28"/>
        </w:rPr>
        <w:t xml:space="preserve"> класс</w:t>
      </w:r>
      <w:r w:rsidR="003822F8">
        <w:rPr>
          <w:sz w:val="28"/>
          <w:szCs w:val="28"/>
        </w:rPr>
        <w:t>ы</w:t>
      </w:r>
      <w:r w:rsidRPr="00154E16">
        <w:rPr>
          <w:sz w:val="28"/>
          <w:szCs w:val="28"/>
        </w:rPr>
        <w:t>.</w:t>
      </w:r>
    </w:p>
    <w:p w:rsidR="005B71BF" w:rsidRPr="00154E16" w:rsidRDefault="005B71B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Нормативным основанием для формирования плана внеурочной деятельности </w:t>
      </w:r>
      <w:r w:rsidR="003822F8">
        <w:rPr>
          <w:rFonts w:ascii="Times New Roman" w:hAnsi="Times New Roman"/>
          <w:color w:val="000000"/>
          <w:sz w:val="28"/>
          <w:szCs w:val="28"/>
        </w:rPr>
        <w:t>обучающихся на основном уровне образования</w:t>
      </w:r>
      <w:r w:rsidRPr="00154E16">
        <w:rPr>
          <w:rFonts w:ascii="Times New Roman" w:hAnsi="Times New Roman"/>
          <w:color w:val="000000"/>
          <w:sz w:val="28"/>
          <w:szCs w:val="28"/>
        </w:rPr>
        <w:t xml:space="preserve"> являются следующие </w:t>
      </w:r>
      <w:r w:rsidRPr="00154E16">
        <w:rPr>
          <w:rFonts w:ascii="Times New Roman" w:hAnsi="Times New Roman"/>
          <w:i/>
          <w:iCs/>
          <w:color w:val="000000"/>
          <w:sz w:val="28"/>
          <w:szCs w:val="28"/>
        </w:rPr>
        <w:t xml:space="preserve">нормативно-правовые документы: </w:t>
      </w:r>
    </w:p>
    <w:p w:rsidR="004D6AFF" w:rsidRPr="00154E16" w:rsidRDefault="004D6AFF" w:rsidP="00154E16">
      <w:pPr>
        <w:numPr>
          <w:ilvl w:val="0"/>
          <w:numId w:val="8"/>
        </w:numPr>
        <w:suppressAutoHyphens/>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4D6AFF" w:rsidRPr="00154E16" w:rsidRDefault="004D6AFF" w:rsidP="00154E16">
      <w:pPr>
        <w:numPr>
          <w:ilvl w:val="0"/>
          <w:numId w:val="8"/>
        </w:numPr>
        <w:suppressAutoHyphens/>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О повышении воспитательного потенциала общеобразователь</w:t>
      </w:r>
      <w:r w:rsidR="003822F8">
        <w:rPr>
          <w:rFonts w:ascii="Times New Roman" w:hAnsi="Times New Roman"/>
          <w:color w:val="000000"/>
          <w:sz w:val="28"/>
          <w:szCs w:val="28"/>
        </w:rPr>
        <w:t>-</w:t>
      </w:r>
      <w:r w:rsidRPr="00154E16">
        <w:rPr>
          <w:rFonts w:ascii="Times New Roman" w:hAnsi="Times New Roman"/>
          <w:color w:val="000000"/>
          <w:sz w:val="28"/>
          <w:szCs w:val="28"/>
        </w:rPr>
        <w:t>ного процесса в общеобразовательном учреждении (письмо Министерства образования</w:t>
      </w:r>
      <w:r w:rsidR="00836FAA">
        <w:rPr>
          <w:rFonts w:ascii="Times New Roman" w:hAnsi="Times New Roman"/>
          <w:color w:val="000000"/>
          <w:sz w:val="28"/>
          <w:szCs w:val="28"/>
        </w:rPr>
        <w:t xml:space="preserve"> РФ от 2.04.2002 № 13-51-28/13).</w:t>
      </w:r>
    </w:p>
    <w:p w:rsidR="005B71BF" w:rsidRPr="00154E16" w:rsidRDefault="005B71BF" w:rsidP="00154E16">
      <w:pPr>
        <w:suppressAutoHyphens/>
        <w:spacing w:after="0"/>
        <w:ind w:left="360" w:firstLine="709"/>
        <w:jc w:val="both"/>
        <w:rPr>
          <w:rFonts w:ascii="Times New Roman" w:hAnsi="Times New Roman"/>
          <w:color w:val="000000"/>
          <w:sz w:val="28"/>
          <w:szCs w:val="28"/>
        </w:rPr>
      </w:pPr>
    </w:p>
    <w:p w:rsidR="004D6AFF" w:rsidRPr="00154E16" w:rsidRDefault="004D6AFF" w:rsidP="00154E16">
      <w:pPr>
        <w:suppressAutoHyphens/>
        <w:ind w:firstLine="709"/>
        <w:jc w:val="both"/>
        <w:rPr>
          <w:rFonts w:ascii="Times New Roman" w:hAnsi="Times New Roman"/>
          <w:color w:val="000000"/>
          <w:sz w:val="28"/>
          <w:szCs w:val="28"/>
          <w:u w:val="single"/>
        </w:rPr>
      </w:pPr>
      <w:r w:rsidRPr="00154E16">
        <w:rPr>
          <w:rFonts w:ascii="Times New Roman" w:hAnsi="Times New Roman"/>
          <w:color w:val="000000"/>
          <w:sz w:val="28"/>
          <w:szCs w:val="28"/>
        </w:rPr>
        <w:t xml:space="preserve">Согласно требованиям Стандарта и других документов, к организации внеурочной деятельности школьников предъявляются  следующие </w:t>
      </w:r>
      <w:r w:rsidRPr="00154E16">
        <w:rPr>
          <w:rFonts w:ascii="Times New Roman" w:hAnsi="Times New Roman"/>
          <w:color w:val="000000"/>
          <w:sz w:val="28"/>
          <w:szCs w:val="28"/>
          <w:u w:val="single"/>
        </w:rPr>
        <w:t>требования:</w:t>
      </w:r>
    </w:p>
    <w:p w:rsidR="004D6AFF" w:rsidRPr="00154E16" w:rsidRDefault="004D6AF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Внеурочная деятельность является обязательной для образовательного учреждения, но не включается в учебный план. </w:t>
      </w:r>
    </w:p>
    <w:p w:rsidR="004D6AFF" w:rsidRPr="00154E16" w:rsidRDefault="004D6AFF" w:rsidP="00154E16">
      <w:pPr>
        <w:suppressAutoHyphens/>
        <w:ind w:firstLine="709"/>
        <w:jc w:val="both"/>
        <w:rPr>
          <w:rFonts w:ascii="Times New Roman" w:hAnsi="Times New Roman"/>
          <w:color w:val="000000"/>
          <w:sz w:val="28"/>
          <w:szCs w:val="28"/>
        </w:rPr>
      </w:pPr>
      <w:r w:rsidRPr="00154E16">
        <w:rPr>
          <w:rFonts w:ascii="Times New Roman" w:hAnsi="Times New Roman"/>
          <w:color w:val="000000"/>
          <w:sz w:val="28"/>
          <w:szCs w:val="28"/>
        </w:rPr>
        <w:lastRenderedPageBreak/>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w:t>
      </w:r>
      <w:r w:rsidRPr="00154E16">
        <w:rPr>
          <w:rFonts w:ascii="Times New Roman" w:hAnsi="Times New Roman"/>
          <w:color w:val="000000"/>
          <w:sz w:val="28"/>
          <w:szCs w:val="28"/>
          <w:u w:val="single"/>
        </w:rPr>
        <w:t>должен</w:t>
      </w:r>
      <w:r w:rsidRPr="00154E16">
        <w:rPr>
          <w:rFonts w:ascii="Times New Roman" w:hAnsi="Times New Roman"/>
          <w:color w:val="000000"/>
          <w:sz w:val="28"/>
          <w:szCs w:val="28"/>
        </w:rPr>
        <w:t xml:space="preserve"> узнать, сколько научиться действовать, чувствовать, принимать решения и др.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Федеральный государственный образовательный стандарт </w:t>
      </w:r>
      <w:r w:rsidR="005B71BF" w:rsidRPr="00154E16">
        <w:rPr>
          <w:rFonts w:ascii="Times New Roman" w:hAnsi="Times New Roman"/>
          <w:color w:val="000000"/>
          <w:sz w:val="28"/>
          <w:szCs w:val="28"/>
        </w:rPr>
        <w:t>основ</w:t>
      </w:r>
      <w:r w:rsidRPr="00154E16">
        <w:rPr>
          <w:rFonts w:ascii="Times New Roman" w:hAnsi="Times New Roman"/>
          <w:color w:val="000000"/>
          <w:sz w:val="28"/>
          <w:szCs w:val="28"/>
        </w:rPr>
        <w:t>ного общего образования предусматривает тесное единство урочной и внеурочной деятельности.</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Целью внеурочной деятельности, организуемой на добровольной основе и в соответствии с выбором участников образовательных отношений, является обеспечение индивидуальных потребностей обучающихся, благоприятной адаптации ребёнка в </w:t>
      </w:r>
      <w:r w:rsidR="005B71BF" w:rsidRPr="00154E16">
        <w:rPr>
          <w:rFonts w:ascii="Times New Roman" w:hAnsi="Times New Roman"/>
          <w:color w:val="000000"/>
          <w:sz w:val="28"/>
          <w:szCs w:val="28"/>
        </w:rPr>
        <w:t>корпус</w:t>
      </w:r>
      <w:r w:rsidRPr="00154E16">
        <w:rPr>
          <w:rFonts w:ascii="Times New Roman" w:hAnsi="Times New Roman"/>
          <w:color w:val="000000"/>
          <w:sz w:val="28"/>
          <w:szCs w:val="28"/>
        </w:rPr>
        <w:t>е, оптимизации учебной нагрузки.</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План внеурочной деятельности </w:t>
      </w:r>
      <w:r w:rsidR="005B71BF" w:rsidRPr="00154E16">
        <w:rPr>
          <w:rFonts w:ascii="Times New Roman" w:hAnsi="Times New Roman"/>
          <w:color w:val="000000"/>
          <w:sz w:val="28"/>
          <w:szCs w:val="28"/>
        </w:rPr>
        <w:t>ОГ</w:t>
      </w:r>
      <w:r w:rsidRPr="00154E16">
        <w:rPr>
          <w:rFonts w:ascii="Times New Roman" w:hAnsi="Times New Roman"/>
          <w:color w:val="000000"/>
          <w:sz w:val="28"/>
          <w:szCs w:val="28"/>
        </w:rPr>
        <w:t xml:space="preserve">БОУ </w:t>
      </w:r>
      <w:r w:rsidR="005B71BF" w:rsidRPr="00154E16">
        <w:rPr>
          <w:rFonts w:ascii="Times New Roman" w:hAnsi="Times New Roman"/>
          <w:color w:val="000000"/>
          <w:sz w:val="28"/>
          <w:szCs w:val="28"/>
        </w:rPr>
        <w:t xml:space="preserve">КШИ </w:t>
      </w:r>
      <w:r w:rsidRPr="00154E16">
        <w:rPr>
          <w:rFonts w:ascii="Times New Roman" w:hAnsi="Times New Roman"/>
          <w:color w:val="000000"/>
          <w:sz w:val="28"/>
          <w:szCs w:val="28"/>
        </w:rPr>
        <w:t xml:space="preserve">«Северский </w:t>
      </w:r>
      <w:r w:rsidR="005B71BF" w:rsidRPr="00154E16">
        <w:rPr>
          <w:rFonts w:ascii="Times New Roman" w:hAnsi="Times New Roman"/>
          <w:color w:val="000000"/>
          <w:sz w:val="28"/>
          <w:szCs w:val="28"/>
        </w:rPr>
        <w:t>кадетский корпус</w:t>
      </w:r>
      <w:r w:rsidRPr="00154E16">
        <w:rPr>
          <w:rFonts w:ascii="Times New Roman" w:hAnsi="Times New Roman"/>
          <w:color w:val="000000"/>
          <w:sz w:val="28"/>
          <w:szCs w:val="28"/>
        </w:rPr>
        <w:t xml:space="preserve">» определяет состав и структуру направлений, формы организации, объём внеурочной деятельности для обучающихся  при получении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с учётом интересов обучающихся и возможностей ОУ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 </w:t>
      </w:r>
      <w:r w:rsidR="005B71BF" w:rsidRPr="00154E16">
        <w:rPr>
          <w:rFonts w:ascii="Times New Roman" w:hAnsi="Times New Roman"/>
          <w:color w:val="000000"/>
          <w:sz w:val="28"/>
          <w:szCs w:val="28"/>
        </w:rPr>
        <w:t>ОГ</w:t>
      </w:r>
      <w:r w:rsidRPr="00154E16">
        <w:rPr>
          <w:rFonts w:ascii="Times New Roman" w:hAnsi="Times New Roman"/>
          <w:color w:val="000000"/>
          <w:sz w:val="28"/>
          <w:szCs w:val="28"/>
        </w:rPr>
        <w:t xml:space="preserve">БОУ «Северский </w:t>
      </w:r>
      <w:r w:rsidR="005B71BF" w:rsidRPr="00154E16">
        <w:rPr>
          <w:rFonts w:ascii="Times New Roman" w:hAnsi="Times New Roman"/>
          <w:color w:val="000000"/>
          <w:sz w:val="28"/>
          <w:szCs w:val="28"/>
        </w:rPr>
        <w:t>кадетский корпус</w:t>
      </w:r>
      <w:r w:rsidRPr="00154E16">
        <w:rPr>
          <w:rFonts w:ascii="Times New Roman" w:hAnsi="Times New Roman"/>
          <w:color w:val="000000"/>
          <w:sz w:val="28"/>
          <w:szCs w:val="28"/>
        </w:rPr>
        <w:t>» внеурочная деятельность представлена следующими направлениями работы: социальное, художественно-эстетиче</w:t>
      </w:r>
      <w:r w:rsidR="00620BE6">
        <w:rPr>
          <w:rFonts w:ascii="Times New Roman" w:hAnsi="Times New Roman"/>
          <w:color w:val="000000"/>
          <w:sz w:val="28"/>
          <w:szCs w:val="28"/>
        </w:rPr>
        <w:t>ское,</w:t>
      </w:r>
      <w:r w:rsidR="00620BE6" w:rsidRPr="00620BE6">
        <w:rPr>
          <w:rFonts w:ascii="Times New Roman" w:hAnsi="Times New Roman"/>
          <w:color w:val="000000"/>
          <w:sz w:val="28"/>
          <w:szCs w:val="28"/>
        </w:rPr>
        <w:t xml:space="preserve"> </w:t>
      </w:r>
      <w:r w:rsidR="00620BE6" w:rsidRPr="00154E16">
        <w:rPr>
          <w:rFonts w:ascii="Times New Roman" w:hAnsi="Times New Roman"/>
          <w:color w:val="000000"/>
          <w:sz w:val="28"/>
          <w:szCs w:val="28"/>
        </w:rPr>
        <w:t>духовно-нравственное</w:t>
      </w:r>
      <w:r w:rsidR="00620BE6">
        <w:rPr>
          <w:rFonts w:ascii="Times New Roman" w:hAnsi="Times New Roman"/>
          <w:color w:val="000000"/>
          <w:sz w:val="28"/>
          <w:szCs w:val="28"/>
        </w:rPr>
        <w:t>,</w:t>
      </w:r>
      <w:r w:rsidR="00620BE6" w:rsidRPr="00620BE6">
        <w:rPr>
          <w:rFonts w:ascii="Times New Roman" w:hAnsi="Times New Roman"/>
          <w:color w:val="000000"/>
          <w:sz w:val="28"/>
          <w:szCs w:val="28"/>
        </w:rPr>
        <w:t xml:space="preserve"> </w:t>
      </w:r>
      <w:r w:rsidR="005D4B4E">
        <w:rPr>
          <w:rFonts w:ascii="Times New Roman" w:hAnsi="Times New Roman"/>
          <w:color w:val="000000"/>
          <w:sz w:val="28"/>
          <w:szCs w:val="28"/>
        </w:rPr>
        <w:t>общ</w:t>
      </w:r>
      <w:r w:rsidR="00620BE6" w:rsidRPr="00154E16">
        <w:rPr>
          <w:rFonts w:ascii="Times New Roman" w:hAnsi="Times New Roman"/>
          <w:color w:val="000000"/>
          <w:sz w:val="28"/>
          <w:szCs w:val="28"/>
        </w:rPr>
        <w:t>еинтеллектуальное,</w:t>
      </w:r>
      <w:r w:rsidR="00620BE6">
        <w:rPr>
          <w:rFonts w:ascii="Times New Roman" w:hAnsi="Times New Roman"/>
          <w:color w:val="000000"/>
          <w:sz w:val="28"/>
          <w:szCs w:val="28"/>
        </w:rPr>
        <w:t xml:space="preserve"> спортивно-оздоровительное,</w:t>
      </w:r>
      <w:r w:rsidRPr="00154E16">
        <w:rPr>
          <w:rFonts w:ascii="Times New Roman" w:hAnsi="Times New Roman"/>
          <w:color w:val="000000"/>
          <w:sz w:val="28"/>
          <w:szCs w:val="28"/>
        </w:rPr>
        <w:t xml:space="preserve"> общекультурное </w:t>
      </w:r>
      <w:r w:rsidR="00443B82">
        <w:rPr>
          <w:rFonts w:ascii="Times New Roman" w:hAnsi="Times New Roman"/>
          <w:color w:val="000000"/>
          <w:sz w:val="28"/>
          <w:szCs w:val="28"/>
        </w:rPr>
        <w:t>и реализуется через дополнительное образование детей</w:t>
      </w:r>
      <w:r w:rsidRPr="00154E16">
        <w:rPr>
          <w:rFonts w:ascii="Times New Roman" w:hAnsi="Times New Roman"/>
          <w:color w:val="000000"/>
          <w:sz w:val="28"/>
          <w:szCs w:val="28"/>
        </w:rPr>
        <w:t>.</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Необходимость осуществления  внеурочной деятельности школьников для  реализации требований Федеральных государственных образовательных стандартов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особо подчёркивается создателями ФГОС.</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Во внеурочной деятельности родители и дети получают возможность реализовать свой индивидуальный запрос:  заниматься спортом, </w:t>
      </w:r>
      <w:r w:rsidR="005B71BF" w:rsidRPr="00154E16">
        <w:rPr>
          <w:rFonts w:ascii="Times New Roman" w:hAnsi="Times New Roman"/>
          <w:color w:val="000000"/>
          <w:sz w:val="28"/>
          <w:szCs w:val="28"/>
        </w:rPr>
        <w:t>творчеством</w:t>
      </w:r>
      <w:r w:rsidRPr="00154E16">
        <w:rPr>
          <w:rFonts w:ascii="Times New Roman" w:hAnsi="Times New Roman"/>
          <w:color w:val="000000"/>
          <w:sz w:val="28"/>
          <w:szCs w:val="28"/>
        </w:rPr>
        <w:t xml:space="preserve">, искусством, изучать </w:t>
      </w:r>
      <w:r w:rsidR="005B71BF" w:rsidRPr="00154E16">
        <w:rPr>
          <w:rFonts w:ascii="Times New Roman" w:hAnsi="Times New Roman"/>
          <w:color w:val="000000"/>
          <w:sz w:val="28"/>
          <w:szCs w:val="28"/>
        </w:rPr>
        <w:t>современные информационные технологии</w:t>
      </w:r>
      <w:r w:rsidRPr="00154E16">
        <w:rPr>
          <w:rFonts w:ascii="Times New Roman" w:hAnsi="Times New Roman"/>
          <w:color w:val="000000"/>
          <w:sz w:val="28"/>
          <w:szCs w:val="28"/>
        </w:rPr>
        <w:t xml:space="preserve"> и так далее. Раздел учебного плана «Внеурочная деятельность» призван обеспечить духовно-нравственное развитие и воспитание обучающихся на ступени </w:t>
      </w:r>
      <w:r w:rsidR="005B71BF" w:rsidRPr="00154E16">
        <w:rPr>
          <w:rFonts w:ascii="Times New Roman" w:hAnsi="Times New Roman"/>
          <w:color w:val="000000"/>
          <w:sz w:val="28"/>
          <w:szCs w:val="28"/>
        </w:rPr>
        <w:t>основного</w:t>
      </w:r>
      <w:r w:rsidRPr="00154E16">
        <w:rPr>
          <w:rFonts w:ascii="Times New Roman" w:hAnsi="Times New Roman"/>
          <w:color w:val="000000"/>
          <w:sz w:val="28"/>
          <w:szCs w:val="28"/>
        </w:rPr>
        <w:t xml:space="preserve"> общего образования, становление их гражданской идентичности как основы развития гражданского общества, приобретение навыков совместной продуктивной  деятельности, сотрудничества, взаимопомощи…» </w:t>
      </w: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lastRenderedPageBreak/>
        <w:t xml:space="preserve">Цели внеурочной деятельности на ступени </w:t>
      </w:r>
      <w:r w:rsidR="005B71BF" w:rsidRPr="00154E16">
        <w:rPr>
          <w:b/>
          <w:color w:val="000000"/>
          <w:sz w:val="28"/>
          <w:szCs w:val="28"/>
        </w:rPr>
        <w:t>основного</w:t>
      </w:r>
      <w:r w:rsidRPr="00154E16">
        <w:rPr>
          <w:b/>
          <w:color w:val="000000"/>
          <w:sz w:val="28"/>
          <w:szCs w:val="28"/>
        </w:rPr>
        <w:t xml:space="preserve"> общего образования:</w:t>
      </w:r>
    </w:p>
    <w:p w:rsidR="004D6AFF" w:rsidRPr="00154E16" w:rsidRDefault="004D6AFF" w:rsidP="00154E16">
      <w:pPr>
        <w:ind w:firstLine="709"/>
        <w:jc w:val="both"/>
        <w:rPr>
          <w:rFonts w:ascii="Times New Roman" w:hAnsi="Times New Roman"/>
          <w:color w:val="000000"/>
          <w:sz w:val="28"/>
          <w:szCs w:val="28"/>
          <w:u w:val="single"/>
        </w:rPr>
      </w:pPr>
      <w:r w:rsidRPr="00154E16">
        <w:rPr>
          <w:rFonts w:ascii="Times New Roman" w:hAnsi="Times New Roman"/>
          <w:color w:val="000000"/>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4D6AFF" w:rsidRPr="00154E16" w:rsidRDefault="004D6AFF" w:rsidP="00154E16">
      <w:pPr>
        <w:ind w:firstLine="709"/>
        <w:jc w:val="both"/>
        <w:rPr>
          <w:rFonts w:ascii="Times New Roman" w:hAnsi="Times New Roman"/>
          <w:color w:val="000000"/>
          <w:sz w:val="28"/>
          <w:szCs w:val="28"/>
        </w:rPr>
      </w:pPr>
      <w:r w:rsidRPr="00154E16">
        <w:rPr>
          <w:rFonts w:ascii="Times New Roman" w:hAnsi="Times New Roman"/>
          <w:color w:val="000000"/>
          <w:sz w:val="28"/>
          <w:szCs w:val="28"/>
        </w:rPr>
        <w:t>- воспитание и социализация духовно-нравственной личности.</w:t>
      </w:r>
    </w:p>
    <w:p w:rsidR="004D6AFF" w:rsidRPr="00154E16" w:rsidRDefault="004D6AFF" w:rsidP="00154E16">
      <w:pPr>
        <w:pStyle w:val="af2"/>
        <w:spacing w:before="0" w:beforeAutospacing="0" w:after="240" w:afterAutospacing="0" w:line="276" w:lineRule="auto"/>
        <w:ind w:firstLine="709"/>
        <w:jc w:val="both"/>
        <w:rPr>
          <w:b/>
          <w:color w:val="000000"/>
          <w:sz w:val="28"/>
          <w:szCs w:val="28"/>
        </w:rPr>
      </w:pPr>
      <w:r w:rsidRPr="00154E16">
        <w:rPr>
          <w:b/>
          <w:bCs/>
          <w:color w:val="000000"/>
          <w:sz w:val="28"/>
          <w:szCs w:val="28"/>
        </w:rPr>
        <w:t xml:space="preserve">Задачи </w:t>
      </w:r>
      <w:r w:rsidRPr="00154E16">
        <w:rPr>
          <w:b/>
          <w:color w:val="000000"/>
          <w:sz w:val="28"/>
          <w:szCs w:val="28"/>
        </w:rPr>
        <w:t xml:space="preserve">внеурочной деятельности учащихся на ступени </w:t>
      </w:r>
      <w:r w:rsidR="005B71BF" w:rsidRPr="00154E16">
        <w:rPr>
          <w:b/>
          <w:color w:val="000000"/>
          <w:sz w:val="28"/>
          <w:szCs w:val="28"/>
        </w:rPr>
        <w:t>основного</w:t>
      </w:r>
      <w:r w:rsidRPr="00154E16">
        <w:rPr>
          <w:b/>
          <w:color w:val="000000"/>
          <w:sz w:val="28"/>
          <w:szCs w:val="28"/>
        </w:rPr>
        <w:t xml:space="preserve"> общего образования согласуются с задачами духовно-нравственного развития и воспитания</w:t>
      </w:r>
      <w:r w:rsidRPr="00154E16">
        <w:rPr>
          <w:b/>
          <w:color w:val="000000"/>
          <w:sz w:val="28"/>
          <w:szCs w:val="28"/>
          <w:u w:val="single"/>
        </w:rPr>
        <w:t xml:space="preserve"> </w:t>
      </w:r>
      <w:r w:rsidRPr="00154E16">
        <w:rPr>
          <w:b/>
          <w:color w:val="000000"/>
          <w:sz w:val="28"/>
          <w:szCs w:val="28"/>
        </w:rPr>
        <w:t xml:space="preserve">обучающихся Северского </w:t>
      </w:r>
      <w:r w:rsidR="005B71BF" w:rsidRPr="00154E16">
        <w:rPr>
          <w:b/>
          <w:color w:val="000000"/>
          <w:sz w:val="28"/>
          <w:szCs w:val="28"/>
        </w:rPr>
        <w:t>кадетского корпуса</w:t>
      </w:r>
      <w:r w:rsidRPr="00154E16">
        <w:rPr>
          <w:b/>
          <w:color w:val="000000"/>
          <w:sz w:val="28"/>
          <w:szCs w:val="28"/>
        </w:rPr>
        <w:t xml:space="preserve">: </w:t>
      </w:r>
    </w:p>
    <w:p w:rsidR="004D6AFF" w:rsidRPr="00154E16" w:rsidRDefault="004D6AFF" w:rsidP="00154E16">
      <w:pPr>
        <w:tabs>
          <w:tab w:val="num" w:pos="1620"/>
        </w:tabs>
        <w:spacing w:after="0"/>
        <w:ind w:firstLine="709"/>
        <w:jc w:val="both"/>
        <w:rPr>
          <w:rStyle w:val="Zag11"/>
          <w:rFonts w:ascii="Times New Roman" w:eastAsia="@Arial Unicode MS" w:hAnsi="Times New Roman"/>
          <w:sz w:val="28"/>
          <w:szCs w:val="28"/>
        </w:rPr>
      </w:pPr>
      <w:r w:rsidRPr="00154E16">
        <w:rPr>
          <w:rStyle w:val="Zag11"/>
          <w:rFonts w:ascii="Times New Roman" w:eastAsia="@Arial Unicode MS" w:hAnsi="Times New Roman"/>
          <w:color w:val="000000"/>
          <w:sz w:val="28"/>
          <w:szCs w:val="28"/>
        </w:rPr>
        <w:t>- воспитание гражданственности, патриотизма, уважения к правам, свободам и обязанностям человека;</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нравственных чувств и этического сознания;</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трудолюбия, творческого отношения к учению, труду, жизни;</w:t>
      </w:r>
    </w:p>
    <w:p w:rsidR="004D6AFF" w:rsidRPr="00154E16" w:rsidRDefault="004D6AFF" w:rsidP="00154E16">
      <w:pPr>
        <w:tabs>
          <w:tab w:val="num" w:pos="1620"/>
        </w:tabs>
        <w:spacing w:after="0"/>
        <w:ind w:firstLine="709"/>
        <w:jc w:val="both"/>
        <w:rPr>
          <w:rStyle w:val="Zag11"/>
          <w:rFonts w:ascii="Times New Roman" w:eastAsia="@Arial Unicode MS" w:hAnsi="Times New Roman"/>
          <w:color w:val="000000"/>
          <w:sz w:val="28"/>
          <w:szCs w:val="28"/>
        </w:rPr>
      </w:pPr>
      <w:r w:rsidRPr="00154E16">
        <w:rPr>
          <w:rStyle w:val="Zag11"/>
          <w:rFonts w:ascii="Times New Roman" w:eastAsia="@Arial Unicode MS" w:hAnsi="Times New Roman"/>
          <w:color w:val="000000"/>
          <w:sz w:val="28"/>
          <w:szCs w:val="28"/>
        </w:rPr>
        <w:t>- воспитание ценностного отношения к природе, окружающей среде (экологическое воспитание);</w:t>
      </w:r>
    </w:p>
    <w:p w:rsidR="004D6AFF" w:rsidRPr="00154E16" w:rsidRDefault="004D6AFF" w:rsidP="00154E16">
      <w:pPr>
        <w:pStyle w:val="Osnova"/>
        <w:tabs>
          <w:tab w:val="num" w:pos="1620"/>
        </w:tabs>
        <w:spacing w:line="276" w:lineRule="auto"/>
        <w:ind w:firstLine="709"/>
        <w:jc w:val="left"/>
        <w:rPr>
          <w:rStyle w:val="Zag11"/>
          <w:rFonts w:ascii="Times New Roman" w:eastAsia="@Arial Unicode MS" w:hAnsi="Times New Roman" w:cs="Times New Roman"/>
          <w:sz w:val="28"/>
          <w:szCs w:val="28"/>
          <w:lang w:val="ru-RU"/>
        </w:rPr>
      </w:pPr>
      <w:r w:rsidRPr="00154E16">
        <w:rPr>
          <w:rStyle w:val="Zag11"/>
          <w:rFonts w:ascii="Times New Roman" w:eastAsia="@Arial Unicode MS" w:hAnsi="Times New Roman" w:cs="Times New Roman"/>
          <w:sz w:val="28"/>
          <w:szCs w:val="28"/>
          <w:lang w:val="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D6AFF" w:rsidRPr="00154E16" w:rsidRDefault="004D6AFF" w:rsidP="00154E16">
      <w:pPr>
        <w:pStyle w:val="af2"/>
        <w:spacing w:before="0" w:beforeAutospacing="0" w:after="240" w:afterAutospacing="0" w:line="276" w:lineRule="auto"/>
        <w:ind w:firstLine="709"/>
        <w:jc w:val="both"/>
        <w:rPr>
          <w:b/>
          <w:color w:val="000000"/>
          <w:sz w:val="28"/>
          <w:szCs w:val="28"/>
        </w:rPr>
      </w:pPr>
      <w:r w:rsidRPr="00154E16">
        <w:rPr>
          <w:color w:val="000000"/>
          <w:sz w:val="28"/>
          <w:szCs w:val="28"/>
        </w:rPr>
        <w:t xml:space="preserve">Цели и задачи внеурочной деятельности в Северском </w:t>
      </w:r>
      <w:r w:rsidR="005B71BF" w:rsidRPr="00154E16">
        <w:rPr>
          <w:color w:val="000000"/>
          <w:sz w:val="28"/>
          <w:szCs w:val="28"/>
        </w:rPr>
        <w:t>кадетском корпусе</w:t>
      </w:r>
      <w:r w:rsidRPr="00154E16">
        <w:rPr>
          <w:color w:val="000000"/>
          <w:sz w:val="28"/>
          <w:szCs w:val="28"/>
        </w:rPr>
        <w:t xml:space="preserve"> определяют её основные </w:t>
      </w:r>
      <w:r w:rsidRPr="00154E16">
        <w:rPr>
          <w:b/>
          <w:color w:val="000000"/>
          <w:sz w:val="28"/>
          <w:szCs w:val="28"/>
        </w:rPr>
        <w:t xml:space="preserve">функции в  </w:t>
      </w:r>
      <w:r w:rsidR="005B71BF" w:rsidRPr="00154E16">
        <w:rPr>
          <w:b/>
          <w:color w:val="000000"/>
          <w:sz w:val="28"/>
          <w:szCs w:val="28"/>
        </w:rPr>
        <w:t>основной</w:t>
      </w:r>
      <w:r w:rsidRPr="00154E16">
        <w:rPr>
          <w:b/>
          <w:color w:val="000000"/>
          <w:sz w:val="28"/>
          <w:szCs w:val="28"/>
        </w:rPr>
        <w:t xml:space="preserve"> школе:</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1)</w:t>
      </w:r>
      <w:r w:rsidRPr="00154E16">
        <w:rPr>
          <w:color w:val="000000"/>
          <w:sz w:val="28"/>
          <w:szCs w:val="28"/>
        </w:rPr>
        <w:t xml:space="preserve"> образовательная — обучение ребенка по дополнительным образовательным программам, получение им новых знаний;</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2)</w:t>
      </w:r>
      <w:r w:rsidRPr="00154E16">
        <w:rPr>
          <w:color w:val="000000"/>
          <w:sz w:val="28"/>
          <w:szCs w:val="28"/>
        </w:rPr>
        <w:t xml:space="preserve"> воспитательная — обогащение и расширение культурно-нравственного уровня учащихся; </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3) креативная — создание гибкой системы для реализации индивидуальных творческих интересов личности;</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4) </w:t>
      </w:r>
      <w:r w:rsidRPr="00154E16">
        <w:rPr>
          <w:color w:val="000000"/>
          <w:sz w:val="28"/>
          <w:szCs w:val="28"/>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5)</w:t>
      </w:r>
      <w:r w:rsidRPr="00154E16">
        <w:rPr>
          <w:color w:val="000000"/>
          <w:sz w:val="28"/>
          <w:szCs w:val="28"/>
        </w:rPr>
        <w:t xml:space="preserve"> рекреационная — организация содержательного досуга как сферы восстановления  психофизиологических сил ребёнка;</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lastRenderedPageBreak/>
        <w:t xml:space="preserve">6) </w:t>
      </w:r>
      <w:r w:rsidRPr="00154E16">
        <w:rPr>
          <w:color w:val="000000"/>
          <w:sz w:val="28"/>
          <w:szCs w:val="28"/>
        </w:rPr>
        <w:t>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7)</w:t>
      </w:r>
      <w:r w:rsidRPr="00154E16">
        <w:rPr>
          <w:color w:val="000000"/>
          <w:sz w:val="28"/>
          <w:szCs w:val="28"/>
        </w:rPr>
        <w:t xml:space="preserve"> интеграционная — создание единого образовательного пространства школы;</w:t>
      </w:r>
    </w:p>
    <w:p w:rsidR="005E0652"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8) </w:t>
      </w:r>
      <w:r w:rsidRPr="00154E16">
        <w:rPr>
          <w:color w:val="000000"/>
          <w:sz w:val="28"/>
          <w:szCs w:val="28"/>
        </w:rPr>
        <w:t>функция социализации — освоение ребенком социального опыта, приобретение им навыков воспроизводства социальных связей и личностных качеств;</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bCs/>
          <w:color w:val="000000"/>
          <w:sz w:val="28"/>
          <w:szCs w:val="28"/>
        </w:rPr>
        <w:t xml:space="preserve">9) </w:t>
      </w:r>
      <w:r w:rsidRPr="00154E16">
        <w:rPr>
          <w:color w:val="000000"/>
          <w:sz w:val="28"/>
          <w:szCs w:val="28"/>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t xml:space="preserve">Принципами организации внеурочной деятельности в Северском </w:t>
      </w:r>
      <w:r w:rsidR="005E0652" w:rsidRPr="00154E16">
        <w:rPr>
          <w:b/>
          <w:color w:val="000000"/>
          <w:sz w:val="28"/>
          <w:szCs w:val="28"/>
        </w:rPr>
        <w:t>кадетском корпусе</w:t>
      </w:r>
      <w:r w:rsidRPr="00154E16">
        <w:rPr>
          <w:color w:val="000000"/>
          <w:sz w:val="28"/>
          <w:szCs w:val="28"/>
        </w:rPr>
        <w:t xml:space="preserve"> </w:t>
      </w:r>
      <w:r w:rsidRPr="00154E16">
        <w:rPr>
          <w:b/>
          <w:color w:val="000000"/>
          <w:sz w:val="28"/>
          <w:szCs w:val="28"/>
        </w:rPr>
        <w:t>являются:</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соответствие возрастным особенностям обучающихся;</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преемственность с технологиями учебной деятельности;</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опора на традиции и положительный опыт организации внеурочной деятельности;</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опора на ценности воспитательной системы школы;</w:t>
      </w:r>
    </w:p>
    <w:p w:rsidR="004D6AFF" w:rsidRPr="00154E16" w:rsidRDefault="004D6AFF" w:rsidP="00154E16">
      <w:pPr>
        <w:spacing w:after="0"/>
        <w:ind w:firstLine="709"/>
        <w:jc w:val="both"/>
        <w:rPr>
          <w:rFonts w:ascii="Times New Roman" w:hAnsi="Times New Roman"/>
          <w:bCs/>
          <w:color w:val="000000"/>
          <w:sz w:val="28"/>
          <w:szCs w:val="28"/>
        </w:rPr>
      </w:pPr>
      <w:r w:rsidRPr="00154E16">
        <w:rPr>
          <w:rFonts w:ascii="Times New Roman" w:hAnsi="Times New Roman"/>
          <w:bCs/>
          <w:color w:val="000000"/>
          <w:sz w:val="28"/>
          <w:szCs w:val="28"/>
        </w:rPr>
        <w:t>- свободный выбор на основе личных интересов и склонностей ребенка.</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xml:space="preserve">Данные принципы определяют </w:t>
      </w:r>
      <w:r w:rsidRPr="00154E16">
        <w:rPr>
          <w:b/>
          <w:color w:val="000000"/>
          <w:sz w:val="28"/>
          <w:szCs w:val="28"/>
        </w:rPr>
        <w:t>способы организации внеурочной</w:t>
      </w:r>
      <w:r w:rsidRPr="00154E16">
        <w:rPr>
          <w:color w:val="000000"/>
          <w:sz w:val="28"/>
          <w:szCs w:val="28"/>
        </w:rPr>
        <w:t xml:space="preserve"> деятельности в </w:t>
      </w:r>
      <w:r w:rsidR="005D4B4E">
        <w:rPr>
          <w:color w:val="000000"/>
          <w:sz w:val="28"/>
          <w:szCs w:val="28"/>
        </w:rPr>
        <w:t>корпус</w:t>
      </w:r>
      <w:r w:rsidRPr="00154E16">
        <w:rPr>
          <w:color w:val="000000"/>
          <w:sz w:val="28"/>
          <w:szCs w:val="28"/>
        </w:rPr>
        <w:t>е:</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реализация образовательных программ, разработанных педагогами школы;</w:t>
      </w:r>
    </w:p>
    <w:p w:rsidR="004D6AFF" w:rsidRPr="00154E16" w:rsidRDefault="004D6AFF" w:rsidP="00154E16">
      <w:pPr>
        <w:pStyle w:val="af2"/>
        <w:spacing w:before="0" w:beforeAutospacing="0" w:after="0" w:afterAutospacing="0" w:line="276" w:lineRule="auto"/>
        <w:ind w:firstLine="709"/>
        <w:jc w:val="both"/>
        <w:rPr>
          <w:color w:val="000000"/>
          <w:sz w:val="28"/>
          <w:szCs w:val="28"/>
        </w:rPr>
      </w:pPr>
      <w:r w:rsidRPr="00154E16">
        <w:rPr>
          <w:color w:val="000000"/>
          <w:sz w:val="28"/>
          <w:szCs w:val="28"/>
        </w:rPr>
        <w:t>- включение ребенка в систему коллективных творческих дел, которые являются частью воспитательной сист</w:t>
      </w:r>
      <w:r w:rsidR="005E0652" w:rsidRPr="00154E16">
        <w:rPr>
          <w:color w:val="000000"/>
          <w:sz w:val="28"/>
          <w:szCs w:val="28"/>
        </w:rPr>
        <w:t>емы школы по шести направлениям.</w:t>
      </w:r>
    </w:p>
    <w:p w:rsidR="004D6AFF" w:rsidRPr="00154E16" w:rsidRDefault="004D6AFF" w:rsidP="00154E16">
      <w:pPr>
        <w:pStyle w:val="af2"/>
        <w:spacing w:before="0" w:beforeAutospacing="0" w:after="0" w:afterAutospacing="0" w:line="276" w:lineRule="auto"/>
        <w:ind w:firstLine="709"/>
        <w:jc w:val="both"/>
        <w:rPr>
          <w:b/>
          <w:color w:val="000000"/>
          <w:sz w:val="28"/>
          <w:szCs w:val="28"/>
        </w:rPr>
      </w:pPr>
      <w:r w:rsidRPr="00154E16">
        <w:rPr>
          <w:b/>
          <w:color w:val="000000"/>
          <w:sz w:val="28"/>
          <w:szCs w:val="28"/>
        </w:rPr>
        <w:t>Ориентирами в организации внеурочной деятельности являются следующие</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 запросы родителей, законных представителей </w:t>
      </w:r>
      <w:r w:rsidR="005D4B4E">
        <w:rPr>
          <w:rFonts w:ascii="Times New Roman" w:hAnsi="Times New Roman"/>
          <w:color w:val="000000"/>
          <w:sz w:val="28"/>
          <w:szCs w:val="28"/>
        </w:rPr>
        <w:t>семи</w:t>
      </w:r>
      <w:r w:rsidRPr="00154E16">
        <w:rPr>
          <w:rFonts w:ascii="Times New Roman" w:hAnsi="Times New Roman"/>
          <w:color w:val="000000"/>
          <w:sz w:val="28"/>
          <w:szCs w:val="28"/>
        </w:rPr>
        <w:t>классников;</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xml:space="preserve">- приоритетные направления деятельности </w:t>
      </w:r>
      <w:r w:rsidR="005D4B4E">
        <w:rPr>
          <w:rFonts w:ascii="Times New Roman" w:hAnsi="Times New Roman"/>
          <w:color w:val="000000"/>
          <w:sz w:val="28"/>
          <w:szCs w:val="28"/>
        </w:rPr>
        <w:t>корпуса</w:t>
      </w:r>
      <w:r w:rsidRPr="00154E16">
        <w:rPr>
          <w:rFonts w:ascii="Times New Roman" w:hAnsi="Times New Roman"/>
          <w:color w:val="000000"/>
          <w:sz w:val="28"/>
          <w:szCs w:val="28"/>
        </w:rPr>
        <w:t>;</w:t>
      </w:r>
    </w:p>
    <w:p w:rsidR="004D6AFF" w:rsidRPr="00154E16" w:rsidRDefault="004D6AFF" w:rsidP="00154E16">
      <w:pPr>
        <w:spacing w:after="0"/>
        <w:ind w:firstLine="709"/>
        <w:jc w:val="both"/>
        <w:rPr>
          <w:rFonts w:ascii="Times New Roman" w:hAnsi="Times New Roman"/>
          <w:color w:val="000000"/>
          <w:sz w:val="28"/>
          <w:szCs w:val="28"/>
        </w:rPr>
      </w:pPr>
      <w:r w:rsidRPr="00154E16">
        <w:rPr>
          <w:rFonts w:ascii="Times New Roman" w:hAnsi="Times New Roman"/>
          <w:color w:val="000000"/>
          <w:sz w:val="28"/>
          <w:szCs w:val="28"/>
        </w:rPr>
        <w:t>- интересы и склон</w:t>
      </w:r>
      <w:r w:rsidR="005E0652" w:rsidRPr="00154E16">
        <w:rPr>
          <w:rFonts w:ascii="Times New Roman" w:hAnsi="Times New Roman"/>
          <w:color w:val="000000"/>
          <w:sz w:val="28"/>
          <w:szCs w:val="28"/>
        </w:rPr>
        <w:t>ности педагогов.</w:t>
      </w:r>
    </w:p>
    <w:p w:rsidR="004D6AFF" w:rsidRPr="00154E16" w:rsidRDefault="004D6AFF" w:rsidP="00154E16">
      <w:pPr>
        <w:ind w:firstLine="709"/>
        <w:jc w:val="both"/>
        <w:rPr>
          <w:rFonts w:ascii="Times New Roman" w:hAnsi="Times New Roman"/>
          <w:sz w:val="28"/>
          <w:szCs w:val="28"/>
        </w:rPr>
      </w:pPr>
      <w:r w:rsidRPr="00154E16">
        <w:rPr>
          <w:rFonts w:ascii="Times New Roman" w:hAnsi="Times New Roman"/>
          <w:sz w:val="28"/>
          <w:szCs w:val="28"/>
        </w:rPr>
        <w:t xml:space="preserve">Раздел вариативной части «Внеурочная деятельность» позволяет в полной мере реализовать требования федеральных государственных стандартов общего образования. За счет часов на внеурочные занятия общеобразовательное учреждение реализует дополнительные образовательные и воспитательные программы. Занятия проводятся в форме экскурсии, кружков, секций, олимпиад, соревнований, поисковых и научных исследований и т. д. </w:t>
      </w:r>
      <w:r w:rsidRPr="00573CE6">
        <w:rPr>
          <w:rFonts w:ascii="Times New Roman" w:hAnsi="Times New Roman"/>
          <w:sz w:val="28"/>
          <w:szCs w:val="28"/>
        </w:rPr>
        <w:t>На организацию внеурочной деятельности отводится до 10 часов в неделю в каждом классе.</w:t>
      </w:r>
      <w:r w:rsidRPr="00154E16">
        <w:rPr>
          <w:rFonts w:ascii="Times New Roman" w:hAnsi="Times New Roman"/>
          <w:sz w:val="28"/>
          <w:szCs w:val="28"/>
        </w:rPr>
        <w:t xml:space="preserve"> Группы кружков носят как одновозрастной, так и разновозрастной характер. </w:t>
      </w:r>
    </w:p>
    <w:p w:rsidR="004D6AFF" w:rsidRPr="00154E16" w:rsidRDefault="004D6AFF" w:rsidP="00154E16">
      <w:pPr>
        <w:pStyle w:val="af2"/>
        <w:spacing w:before="0" w:beforeAutospacing="0" w:after="0" w:afterAutospacing="0" w:line="276" w:lineRule="auto"/>
        <w:ind w:firstLine="709"/>
        <w:jc w:val="both"/>
        <w:rPr>
          <w:sz w:val="28"/>
          <w:szCs w:val="28"/>
        </w:rPr>
      </w:pPr>
      <w:r w:rsidRPr="00154E16">
        <w:rPr>
          <w:sz w:val="28"/>
          <w:szCs w:val="28"/>
        </w:rPr>
        <w:lastRenderedPageBreak/>
        <w:t xml:space="preserve">Для работы </w:t>
      </w:r>
      <w:r w:rsidR="005E0652" w:rsidRPr="00154E16">
        <w:rPr>
          <w:sz w:val="28"/>
          <w:szCs w:val="28"/>
        </w:rPr>
        <w:t>корпуса</w:t>
      </w:r>
      <w:r w:rsidRPr="00154E16">
        <w:rPr>
          <w:sz w:val="28"/>
          <w:szCs w:val="28"/>
        </w:rPr>
        <w:t xml:space="preserve"> составлено единое расписание для второй половины дня. При этом учитывались познавательные потребности детей, а также возрастные особенности школьников: прием пищи, прогулки на свежем воздухе. </w:t>
      </w:r>
    </w:p>
    <w:p w:rsidR="004D6AFF" w:rsidRPr="00154E16" w:rsidRDefault="004D6AFF" w:rsidP="00154E16">
      <w:pPr>
        <w:pStyle w:val="af2"/>
        <w:spacing w:before="0" w:beforeAutospacing="0" w:after="0" w:afterAutospacing="0" w:line="276" w:lineRule="auto"/>
        <w:ind w:firstLine="709"/>
        <w:jc w:val="both"/>
        <w:rPr>
          <w:sz w:val="28"/>
          <w:szCs w:val="28"/>
        </w:rPr>
      </w:pPr>
      <w:r w:rsidRPr="00154E16">
        <w:rPr>
          <w:sz w:val="28"/>
          <w:szCs w:val="28"/>
        </w:rPr>
        <w:t xml:space="preserve">Продолжительность занятий внеурочной деятельности регламентируется СанПиН 2.4.2.2821-10 в рамках общих требований к режиму образовательной деятельности и недельной нагрузки обучающихся. Продолжительность </w:t>
      </w:r>
      <w:r w:rsidR="005E0652" w:rsidRPr="00154E16">
        <w:rPr>
          <w:sz w:val="28"/>
          <w:szCs w:val="28"/>
        </w:rPr>
        <w:t>занятий не более 45 минут.</w:t>
      </w:r>
    </w:p>
    <w:p w:rsidR="005E0652" w:rsidRDefault="005E0652" w:rsidP="004D6AFF">
      <w:pPr>
        <w:pStyle w:val="af2"/>
        <w:spacing w:before="0" w:beforeAutospacing="0" w:after="0" w:afterAutospacing="0"/>
        <w:ind w:firstLine="851"/>
        <w:jc w:val="both"/>
      </w:pPr>
    </w:p>
    <w:p w:rsidR="00CA4B13" w:rsidRDefault="005E0652" w:rsidP="005E0652">
      <w:pPr>
        <w:pStyle w:val="a3"/>
        <w:jc w:val="center"/>
        <w:rPr>
          <w:b/>
          <w:bCs/>
          <w:sz w:val="28"/>
        </w:rPr>
      </w:pPr>
      <w:r w:rsidRPr="00154E16">
        <w:rPr>
          <w:b/>
          <w:sz w:val="28"/>
        </w:rPr>
        <w:t>План внеурочной деятельности</w:t>
      </w:r>
      <w:r w:rsidRPr="00154E16">
        <w:rPr>
          <w:b/>
          <w:bCs/>
          <w:sz w:val="28"/>
        </w:rPr>
        <w:t xml:space="preserve"> </w:t>
      </w:r>
    </w:p>
    <w:p w:rsidR="005E0652" w:rsidRDefault="005E0652" w:rsidP="005E0652">
      <w:pPr>
        <w:pStyle w:val="a3"/>
        <w:jc w:val="center"/>
        <w:rPr>
          <w:b/>
          <w:bCs/>
          <w:sz w:val="28"/>
        </w:rPr>
      </w:pPr>
      <w:r w:rsidRPr="00154E16">
        <w:rPr>
          <w:b/>
          <w:bCs/>
          <w:sz w:val="28"/>
        </w:rPr>
        <w:t>ОГБОУ КШИ «Северский кадетский корпус»</w:t>
      </w:r>
    </w:p>
    <w:p w:rsidR="00A9749E" w:rsidRPr="00154E16" w:rsidRDefault="00A9749E" w:rsidP="005E0652">
      <w:pPr>
        <w:pStyle w:val="a3"/>
        <w:jc w:val="center"/>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1701"/>
        <w:gridCol w:w="852"/>
        <w:gridCol w:w="852"/>
        <w:gridCol w:w="856"/>
        <w:gridCol w:w="859"/>
        <w:gridCol w:w="858"/>
        <w:gridCol w:w="829"/>
        <w:gridCol w:w="680"/>
      </w:tblGrid>
      <w:tr w:rsidR="003822F8" w:rsidRPr="00154E16" w:rsidTr="009C255F">
        <w:trPr>
          <w:trHeight w:val="278"/>
        </w:trPr>
        <w:tc>
          <w:tcPr>
            <w:tcW w:w="1089" w:type="pct"/>
            <w:vMerge w:val="restart"/>
            <w:shd w:val="clear" w:color="auto" w:fill="auto"/>
          </w:tcPr>
          <w:p w:rsidR="003822F8" w:rsidRPr="00154E16" w:rsidRDefault="003822F8" w:rsidP="00792A5A">
            <w:pPr>
              <w:spacing w:after="240"/>
              <w:ind w:left="479"/>
              <w:jc w:val="center"/>
              <w:rPr>
                <w:rFonts w:ascii="Times New Roman" w:hAnsi="Times New Roman"/>
                <w:b/>
                <w:sz w:val="28"/>
                <w:szCs w:val="28"/>
              </w:rPr>
            </w:pPr>
            <w:r w:rsidRPr="00154E16">
              <w:rPr>
                <w:rFonts w:ascii="Times New Roman" w:hAnsi="Times New Roman"/>
                <w:b/>
                <w:sz w:val="28"/>
                <w:szCs w:val="28"/>
              </w:rPr>
              <w:t>Направление развития личности</w:t>
            </w:r>
          </w:p>
        </w:tc>
        <w:tc>
          <w:tcPr>
            <w:tcW w:w="889" w:type="pct"/>
            <w:vMerge w:val="restart"/>
            <w:shd w:val="clear" w:color="auto" w:fill="auto"/>
          </w:tcPr>
          <w:p w:rsidR="003822F8" w:rsidRPr="00154E16" w:rsidRDefault="003822F8" w:rsidP="00792A5A">
            <w:pPr>
              <w:spacing w:after="0"/>
              <w:jc w:val="center"/>
              <w:rPr>
                <w:rFonts w:ascii="Times New Roman" w:hAnsi="Times New Roman"/>
                <w:b/>
                <w:sz w:val="28"/>
                <w:szCs w:val="28"/>
              </w:rPr>
            </w:pPr>
            <w:r w:rsidRPr="00154E16">
              <w:rPr>
                <w:rFonts w:ascii="Times New Roman" w:hAnsi="Times New Roman"/>
                <w:b/>
                <w:sz w:val="28"/>
                <w:szCs w:val="28"/>
              </w:rPr>
              <w:t>Наименование рабочей программы</w:t>
            </w:r>
          </w:p>
        </w:tc>
        <w:tc>
          <w:tcPr>
            <w:tcW w:w="1786" w:type="pct"/>
            <w:gridSpan w:val="4"/>
            <w:shd w:val="clear" w:color="auto" w:fill="auto"/>
          </w:tcPr>
          <w:p w:rsidR="003822F8" w:rsidRPr="00154E16" w:rsidRDefault="003822F8" w:rsidP="00792A5A">
            <w:pPr>
              <w:spacing w:after="0"/>
              <w:jc w:val="center"/>
              <w:rPr>
                <w:rFonts w:ascii="Times New Roman" w:hAnsi="Times New Roman"/>
                <w:b/>
                <w:sz w:val="28"/>
                <w:szCs w:val="28"/>
              </w:rPr>
            </w:pPr>
            <w:r w:rsidRPr="00154E16">
              <w:rPr>
                <w:rFonts w:ascii="Times New Roman" w:hAnsi="Times New Roman"/>
                <w:b/>
                <w:sz w:val="28"/>
                <w:szCs w:val="28"/>
              </w:rPr>
              <w:t>Количество часов</w:t>
            </w:r>
          </w:p>
        </w:tc>
        <w:tc>
          <w:tcPr>
            <w:tcW w:w="448" w:type="pct"/>
          </w:tcPr>
          <w:p w:rsidR="003822F8" w:rsidRDefault="003822F8" w:rsidP="00792A5A">
            <w:pPr>
              <w:spacing w:after="0"/>
              <w:jc w:val="center"/>
              <w:rPr>
                <w:rFonts w:ascii="Times New Roman" w:hAnsi="Times New Roman"/>
                <w:b/>
                <w:sz w:val="28"/>
                <w:szCs w:val="28"/>
              </w:rPr>
            </w:pPr>
          </w:p>
        </w:tc>
        <w:tc>
          <w:tcPr>
            <w:tcW w:w="433" w:type="pct"/>
          </w:tcPr>
          <w:p w:rsidR="003822F8" w:rsidRDefault="003822F8" w:rsidP="00792A5A">
            <w:pPr>
              <w:spacing w:after="0"/>
              <w:jc w:val="center"/>
              <w:rPr>
                <w:rFonts w:ascii="Times New Roman" w:hAnsi="Times New Roman"/>
                <w:b/>
                <w:sz w:val="28"/>
                <w:szCs w:val="28"/>
              </w:rPr>
            </w:pPr>
          </w:p>
        </w:tc>
        <w:tc>
          <w:tcPr>
            <w:tcW w:w="355" w:type="pct"/>
          </w:tcPr>
          <w:p w:rsidR="003822F8" w:rsidRPr="00154E16" w:rsidRDefault="003822F8" w:rsidP="00792A5A">
            <w:pPr>
              <w:spacing w:after="0"/>
              <w:jc w:val="center"/>
              <w:rPr>
                <w:rFonts w:ascii="Times New Roman" w:hAnsi="Times New Roman"/>
                <w:b/>
                <w:sz w:val="28"/>
                <w:szCs w:val="28"/>
              </w:rPr>
            </w:pPr>
            <w:r>
              <w:rPr>
                <w:rFonts w:ascii="Times New Roman" w:hAnsi="Times New Roman"/>
                <w:b/>
                <w:sz w:val="28"/>
                <w:szCs w:val="28"/>
              </w:rPr>
              <w:t>всего</w:t>
            </w:r>
          </w:p>
        </w:tc>
      </w:tr>
      <w:tr w:rsidR="003822F8" w:rsidRPr="00154E16" w:rsidTr="009C255F">
        <w:trPr>
          <w:trHeight w:val="426"/>
        </w:trPr>
        <w:tc>
          <w:tcPr>
            <w:tcW w:w="1089" w:type="pct"/>
            <w:vMerge/>
            <w:shd w:val="clear" w:color="auto" w:fill="auto"/>
          </w:tcPr>
          <w:p w:rsidR="003822F8" w:rsidRPr="00154E16" w:rsidRDefault="003822F8" w:rsidP="00792A5A">
            <w:pPr>
              <w:spacing w:after="0"/>
              <w:jc w:val="center"/>
              <w:rPr>
                <w:rFonts w:ascii="Times New Roman" w:hAnsi="Times New Roman"/>
                <w:b/>
                <w:sz w:val="28"/>
                <w:szCs w:val="28"/>
              </w:rPr>
            </w:pPr>
          </w:p>
        </w:tc>
        <w:tc>
          <w:tcPr>
            <w:tcW w:w="889" w:type="pct"/>
            <w:vMerge/>
            <w:shd w:val="clear" w:color="auto" w:fill="auto"/>
          </w:tcPr>
          <w:p w:rsidR="003822F8" w:rsidRPr="00154E16" w:rsidRDefault="003822F8" w:rsidP="00792A5A">
            <w:pPr>
              <w:spacing w:after="0"/>
              <w:jc w:val="center"/>
              <w:rPr>
                <w:rFonts w:ascii="Times New Roman" w:hAnsi="Times New Roman"/>
                <w:b/>
                <w:sz w:val="28"/>
                <w:szCs w:val="28"/>
              </w:rPr>
            </w:pPr>
          </w:p>
        </w:tc>
        <w:tc>
          <w:tcPr>
            <w:tcW w:w="445" w:type="pct"/>
            <w:shd w:val="clear" w:color="auto" w:fill="auto"/>
          </w:tcPr>
          <w:p w:rsidR="003822F8" w:rsidRPr="00154E16" w:rsidRDefault="003822F8" w:rsidP="00792A5A">
            <w:pPr>
              <w:spacing w:after="0"/>
              <w:jc w:val="center"/>
              <w:rPr>
                <w:rFonts w:ascii="Times New Roman" w:hAnsi="Times New Roman"/>
                <w:b/>
                <w:sz w:val="28"/>
                <w:szCs w:val="28"/>
              </w:rPr>
            </w:pPr>
            <w:r w:rsidRPr="00154E16">
              <w:rPr>
                <w:rFonts w:ascii="Times New Roman" w:hAnsi="Times New Roman"/>
                <w:b/>
                <w:sz w:val="28"/>
                <w:szCs w:val="28"/>
              </w:rPr>
              <w:t>7а</w:t>
            </w:r>
          </w:p>
        </w:tc>
        <w:tc>
          <w:tcPr>
            <w:tcW w:w="445" w:type="pct"/>
            <w:shd w:val="clear" w:color="auto" w:fill="auto"/>
          </w:tcPr>
          <w:p w:rsidR="003822F8" w:rsidRPr="00154E16" w:rsidRDefault="003822F8" w:rsidP="00792A5A">
            <w:pPr>
              <w:spacing w:after="0"/>
              <w:jc w:val="center"/>
              <w:rPr>
                <w:rFonts w:ascii="Times New Roman" w:hAnsi="Times New Roman"/>
                <w:b/>
                <w:sz w:val="28"/>
                <w:szCs w:val="28"/>
              </w:rPr>
            </w:pPr>
            <w:r w:rsidRPr="00154E16">
              <w:rPr>
                <w:rFonts w:ascii="Times New Roman" w:hAnsi="Times New Roman"/>
                <w:b/>
                <w:sz w:val="28"/>
                <w:szCs w:val="28"/>
              </w:rPr>
              <w:t>7б</w:t>
            </w:r>
          </w:p>
        </w:tc>
        <w:tc>
          <w:tcPr>
            <w:tcW w:w="447" w:type="pct"/>
          </w:tcPr>
          <w:p w:rsidR="003822F8" w:rsidRPr="00154E16" w:rsidRDefault="003822F8" w:rsidP="00792A5A">
            <w:pPr>
              <w:spacing w:after="0"/>
              <w:jc w:val="center"/>
              <w:rPr>
                <w:rFonts w:ascii="Times New Roman" w:hAnsi="Times New Roman"/>
                <w:b/>
                <w:sz w:val="28"/>
                <w:szCs w:val="28"/>
              </w:rPr>
            </w:pPr>
            <w:r>
              <w:rPr>
                <w:rFonts w:ascii="Times New Roman" w:hAnsi="Times New Roman"/>
                <w:b/>
                <w:sz w:val="28"/>
                <w:szCs w:val="28"/>
              </w:rPr>
              <w:t>8</w:t>
            </w:r>
            <w:r w:rsidRPr="00154E16">
              <w:rPr>
                <w:rFonts w:ascii="Times New Roman" w:hAnsi="Times New Roman"/>
                <w:b/>
                <w:sz w:val="28"/>
                <w:szCs w:val="28"/>
              </w:rPr>
              <w:t>а</w:t>
            </w:r>
          </w:p>
        </w:tc>
        <w:tc>
          <w:tcPr>
            <w:tcW w:w="449" w:type="pct"/>
          </w:tcPr>
          <w:p w:rsidR="003822F8" w:rsidRPr="00154E16" w:rsidRDefault="003822F8" w:rsidP="00792A5A">
            <w:pPr>
              <w:spacing w:after="0"/>
              <w:jc w:val="center"/>
              <w:rPr>
                <w:rFonts w:ascii="Times New Roman" w:hAnsi="Times New Roman"/>
                <w:b/>
                <w:sz w:val="28"/>
                <w:szCs w:val="28"/>
              </w:rPr>
            </w:pPr>
            <w:r>
              <w:rPr>
                <w:rFonts w:ascii="Times New Roman" w:hAnsi="Times New Roman"/>
                <w:b/>
                <w:sz w:val="28"/>
                <w:szCs w:val="28"/>
              </w:rPr>
              <w:t>8</w:t>
            </w:r>
            <w:r w:rsidRPr="00154E16">
              <w:rPr>
                <w:rFonts w:ascii="Times New Roman" w:hAnsi="Times New Roman"/>
                <w:b/>
                <w:sz w:val="28"/>
                <w:szCs w:val="28"/>
              </w:rPr>
              <w:t>б</w:t>
            </w:r>
          </w:p>
        </w:tc>
        <w:tc>
          <w:tcPr>
            <w:tcW w:w="448" w:type="pct"/>
          </w:tcPr>
          <w:p w:rsidR="003822F8" w:rsidRPr="00154E16" w:rsidRDefault="003822F8" w:rsidP="00F702C2">
            <w:pPr>
              <w:spacing w:after="0"/>
              <w:jc w:val="center"/>
              <w:rPr>
                <w:rFonts w:ascii="Times New Roman" w:hAnsi="Times New Roman"/>
                <w:b/>
                <w:sz w:val="28"/>
                <w:szCs w:val="28"/>
              </w:rPr>
            </w:pPr>
            <w:r>
              <w:rPr>
                <w:rFonts w:ascii="Times New Roman" w:hAnsi="Times New Roman"/>
                <w:b/>
                <w:sz w:val="28"/>
                <w:szCs w:val="28"/>
              </w:rPr>
              <w:t>9</w:t>
            </w:r>
            <w:r w:rsidRPr="00154E16">
              <w:rPr>
                <w:rFonts w:ascii="Times New Roman" w:hAnsi="Times New Roman"/>
                <w:b/>
                <w:sz w:val="28"/>
                <w:szCs w:val="28"/>
              </w:rPr>
              <w:t>а</w:t>
            </w:r>
          </w:p>
        </w:tc>
        <w:tc>
          <w:tcPr>
            <w:tcW w:w="433" w:type="pct"/>
          </w:tcPr>
          <w:p w:rsidR="003822F8" w:rsidRPr="00154E16" w:rsidRDefault="003822F8" w:rsidP="00F702C2">
            <w:pPr>
              <w:spacing w:after="0"/>
              <w:jc w:val="center"/>
              <w:rPr>
                <w:rFonts w:ascii="Times New Roman" w:hAnsi="Times New Roman"/>
                <w:b/>
                <w:sz w:val="28"/>
                <w:szCs w:val="28"/>
              </w:rPr>
            </w:pPr>
            <w:r>
              <w:rPr>
                <w:rFonts w:ascii="Times New Roman" w:hAnsi="Times New Roman"/>
                <w:b/>
                <w:sz w:val="28"/>
                <w:szCs w:val="28"/>
              </w:rPr>
              <w:t>9</w:t>
            </w:r>
            <w:r w:rsidRPr="00154E16">
              <w:rPr>
                <w:rFonts w:ascii="Times New Roman" w:hAnsi="Times New Roman"/>
                <w:b/>
                <w:sz w:val="28"/>
                <w:szCs w:val="28"/>
              </w:rPr>
              <w:t>б</w:t>
            </w:r>
          </w:p>
        </w:tc>
        <w:tc>
          <w:tcPr>
            <w:tcW w:w="355" w:type="pct"/>
          </w:tcPr>
          <w:p w:rsidR="003822F8" w:rsidRDefault="003822F8" w:rsidP="00792A5A">
            <w:pPr>
              <w:spacing w:after="0"/>
              <w:jc w:val="center"/>
              <w:rPr>
                <w:rFonts w:ascii="Times New Roman" w:hAnsi="Times New Roman"/>
                <w:b/>
                <w:sz w:val="28"/>
                <w:szCs w:val="28"/>
              </w:rPr>
            </w:pPr>
          </w:p>
        </w:tc>
      </w:tr>
      <w:tr w:rsidR="00471DE9" w:rsidRPr="00154E16" w:rsidTr="009C255F">
        <w:trPr>
          <w:trHeight w:val="265"/>
        </w:trPr>
        <w:tc>
          <w:tcPr>
            <w:tcW w:w="1089" w:type="pct"/>
            <w:shd w:val="clear" w:color="auto" w:fill="auto"/>
          </w:tcPr>
          <w:p w:rsidR="00471DE9" w:rsidRPr="00154E16" w:rsidRDefault="00471DE9" w:rsidP="00792A5A">
            <w:pPr>
              <w:spacing w:after="0"/>
              <w:jc w:val="center"/>
              <w:rPr>
                <w:rFonts w:ascii="Times New Roman" w:hAnsi="Times New Roman"/>
                <w:b/>
                <w:sz w:val="28"/>
                <w:szCs w:val="28"/>
              </w:rPr>
            </w:pPr>
            <w:r w:rsidRPr="00154E16">
              <w:rPr>
                <w:rFonts w:ascii="Times New Roman" w:hAnsi="Times New Roman"/>
                <w:b/>
                <w:sz w:val="28"/>
                <w:szCs w:val="28"/>
              </w:rPr>
              <w:t>Спортивно-оздоровительное</w:t>
            </w:r>
          </w:p>
        </w:tc>
        <w:tc>
          <w:tcPr>
            <w:tcW w:w="889" w:type="pct"/>
            <w:tcBorders>
              <w:bottom w:val="single" w:sz="4" w:space="0" w:color="auto"/>
            </w:tcBorders>
            <w:shd w:val="clear" w:color="auto" w:fill="auto"/>
          </w:tcPr>
          <w:p w:rsidR="00471DE9" w:rsidRDefault="00471DE9" w:rsidP="00792A5A">
            <w:pPr>
              <w:spacing w:after="0"/>
              <w:rPr>
                <w:rFonts w:ascii="Times New Roman" w:hAnsi="Times New Roman"/>
                <w:sz w:val="28"/>
                <w:szCs w:val="28"/>
              </w:rPr>
            </w:pPr>
            <w:r w:rsidRPr="00A733E4">
              <w:rPr>
                <w:rFonts w:ascii="Times New Roman" w:hAnsi="Times New Roman"/>
                <w:sz w:val="28"/>
                <w:szCs w:val="28"/>
              </w:rPr>
              <w:t>ОФП</w:t>
            </w:r>
            <w:r>
              <w:rPr>
                <w:rFonts w:ascii="Times New Roman" w:hAnsi="Times New Roman"/>
                <w:sz w:val="28"/>
                <w:szCs w:val="28"/>
              </w:rPr>
              <w:t xml:space="preserve"> </w:t>
            </w:r>
          </w:p>
          <w:p w:rsidR="00471DE9" w:rsidRPr="009C45F8" w:rsidRDefault="00471DE9" w:rsidP="00792A5A">
            <w:pPr>
              <w:spacing w:after="0"/>
              <w:rPr>
                <w:rFonts w:ascii="Times New Roman" w:hAnsi="Times New Roman"/>
                <w:b/>
                <w:sz w:val="28"/>
                <w:szCs w:val="28"/>
              </w:rPr>
            </w:pPr>
            <w:r w:rsidRPr="009C45F8">
              <w:rPr>
                <w:rFonts w:ascii="Times New Roman" w:hAnsi="Times New Roman"/>
                <w:b/>
                <w:sz w:val="20"/>
                <w:szCs w:val="28"/>
              </w:rPr>
              <w:t>Усманов А.С.</w:t>
            </w:r>
          </w:p>
        </w:tc>
        <w:tc>
          <w:tcPr>
            <w:tcW w:w="890" w:type="pct"/>
            <w:gridSpan w:val="2"/>
            <w:tcBorders>
              <w:bottom w:val="single" w:sz="4" w:space="0" w:color="auto"/>
            </w:tcBorders>
            <w:shd w:val="clear" w:color="auto" w:fill="auto"/>
          </w:tcPr>
          <w:p w:rsidR="00471DE9" w:rsidRPr="00A733E4" w:rsidRDefault="00471DE9" w:rsidP="00792A5A">
            <w:pPr>
              <w:spacing w:after="0" w:line="240" w:lineRule="auto"/>
              <w:jc w:val="center"/>
              <w:rPr>
                <w:rFonts w:ascii="Times New Roman" w:hAnsi="Times New Roman"/>
                <w:sz w:val="28"/>
                <w:szCs w:val="28"/>
              </w:rPr>
            </w:pPr>
            <w:r w:rsidRPr="00A733E4">
              <w:rPr>
                <w:rFonts w:ascii="Times New Roman" w:hAnsi="Times New Roman"/>
                <w:sz w:val="28"/>
                <w:szCs w:val="28"/>
              </w:rPr>
              <w:t>1</w:t>
            </w:r>
          </w:p>
          <w:p w:rsidR="00471DE9" w:rsidRPr="00A733E4" w:rsidRDefault="00471DE9" w:rsidP="00792A5A">
            <w:pPr>
              <w:spacing w:after="0" w:line="240" w:lineRule="auto"/>
              <w:jc w:val="center"/>
              <w:rPr>
                <w:rFonts w:ascii="Times New Roman" w:hAnsi="Times New Roman"/>
                <w:sz w:val="28"/>
                <w:szCs w:val="28"/>
              </w:rPr>
            </w:pPr>
          </w:p>
        </w:tc>
        <w:tc>
          <w:tcPr>
            <w:tcW w:w="896" w:type="pct"/>
            <w:gridSpan w:val="2"/>
            <w:tcBorders>
              <w:bottom w:val="single" w:sz="4" w:space="0" w:color="auto"/>
            </w:tcBorders>
          </w:tcPr>
          <w:p w:rsidR="00471DE9" w:rsidRPr="00A733E4" w:rsidRDefault="00471DE9" w:rsidP="00792A5A">
            <w:pPr>
              <w:spacing w:after="0" w:line="240" w:lineRule="auto"/>
              <w:jc w:val="center"/>
              <w:rPr>
                <w:rFonts w:ascii="Times New Roman" w:hAnsi="Times New Roman"/>
                <w:sz w:val="28"/>
                <w:szCs w:val="28"/>
              </w:rPr>
            </w:pPr>
            <w:r w:rsidRPr="00A733E4">
              <w:rPr>
                <w:rFonts w:ascii="Times New Roman" w:hAnsi="Times New Roman"/>
                <w:sz w:val="28"/>
                <w:szCs w:val="28"/>
              </w:rPr>
              <w:t>1</w:t>
            </w:r>
          </w:p>
          <w:p w:rsidR="00471DE9" w:rsidRPr="00A733E4" w:rsidRDefault="00471DE9" w:rsidP="00792A5A">
            <w:pPr>
              <w:spacing w:after="0" w:line="240" w:lineRule="auto"/>
              <w:jc w:val="center"/>
              <w:rPr>
                <w:rFonts w:ascii="Times New Roman" w:hAnsi="Times New Roman"/>
                <w:sz w:val="28"/>
                <w:szCs w:val="28"/>
              </w:rPr>
            </w:pPr>
          </w:p>
        </w:tc>
        <w:tc>
          <w:tcPr>
            <w:tcW w:w="881" w:type="pct"/>
            <w:gridSpan w:val="2"/>
            <w:tcBorders>
              <w:bottom w:val="single" w:sz="4" w:space="0" w:color="auto"/>
            </w:tcBorders>
          </w:tcPr>
          <w:p w:rsidR="00471DE9" w:rsidRPr="00D15153" w:rsidRDefault="00471DE9" w:rsidP="00792A5A">
            <w:pPr>
              <w:spacing w:after="0" w:line="240" w:lineRule="auto"/>
              <w:jc w:val="center"/>
              <w:rPr>
                <w:rFonts w:ascii="Times New Roman" w:hAnsi="Times New Roman"/>
                <w:sz w:val="28"/>
                <w:szCs w:val="28"/>
              </w:rPr>
            </w:pPr>
            <w:r>
              <w:rPr>
                <w:rFonts w:ascii="Times New Roman" w:hAnsi="Times New Roman"/>
                <w:sz w:val="28"/>
                <w:szCs w:val="28"/>
              </w:rPr>
              <w:t>1</w:t>
            </w:r>
          </w:p>
        </w:tc>
        <w:tc>
          <w:tcPr>
            <w:tcW w:w="355" w:type="pct"/>
          </w:tcPr>
          <w:p w:rsidR="00471DE9" w:rsidRPr="00D15153" w:rsidRDefault="00471DE9" w:rsidP="00792A5A">
            <w:pPr>
              <w:spacing w:after="0" w:line="240" w:lineRule="auto"/>
              <w:jc w:val="center"/>
              <w:rPr>
                <w:rFonts w:ascii="Times New Roman" w:hAnsi="Times New Roman"/>
                <w:sz w:val="28"/>
                <w:szCs w:val="28"/>
              </w:rPr>
            </w:pPr>
            <w:r>
              <w:rPr>
                <w:rFonts w:ascii="Times New Roman" w:hAnsi="Times New Roman"/>
                <w:sz w:val="28"/>
                <w:szCs w:val="28"/>
              </w:rPr>
              <w:t>3</w:t>
            </w:r>
          </w:p>
        </w:tc>
      </w:tr>
      <w:tr w:rsidR="00471DE9" w:rsidRPr="00154E16" w:rsidTr="009C255F">
        <w:trPr>
          <w:trHeight w:val="770"/>
        </w:trPr>
        <w:tc>
          <w:tcPr>
            <w:tcW w:w="1089" w:type="pct"/>
            <w:vMerge w:val="restart"/>
            <w:shd w:val="clear" w:color="auto" w:fill="auto"/>
          </w:tcPr>
          <w:p w:rsidR="003822F8" w:rsidRPr="00154E16" w:rsidRDefault="003822F8" w:rsidP="00792A5A">
            <w:pPr>
              <w:spacing w:after="0"/>
              <w:jc w:val="center"/>
              <w:rPr>
                <w:rFonts w:ascii="Times New Roman" w:hAnsi="Times New Roman"/>
                <w:b/>
                <w:sz w:val="28"/>
                <w:szCs w:val="28"/>
              </w:rPr>
            </w:pPr>
            <w:r>
              <w:rPr>
                <w:rFonts w:ascii="Times New Roman" w:hAnsi="Times New Roman"/>
                <w:b/>
                <w:sz w:val="28"/>
                <w:szCs w:val="28"/>
              </w:rPr>
              <w:t>Духовно-нравственное</w:t>
            </w:r>
          </w:p>
        </w:tc>
        <w:tc>
          <w:tcPr>
            <w:tcW w:w="889" w:type="pct"/>
            <w:tcBorders>
              <w:bottom w:val="single" w:sz="4" w:space="0" w:color="auto"/>
            </w:tcBorders>
            <w:shd w:val="clear" w:color="auto" w:fill="auto"/>
          </w:tcPr>
          <w:p w:rsidR="003822F8" w:rsidRDefault="003822F8" w:rsidP="00792A5A">
            <w:pPr>
              <w:spacing w:after="0"/>
              <w:rPr>
                <w:rFonts w:ascii="Times New Roman" w:hAnsi="Times New Roman"/>
                <w:sz w:val="28"/>
                <w:szCs w:val="28"/>
              </w:rPr>
            </w:pPr>
            <w:r w:rsidRPr="00610AA6">
              <w:rPr>
                <w:rFonts w:ascii="Times New Roman" w:hAnsi="Times New Roman"/>
                <w:sz w:val="28"/>
                <w:szCs w:val="28"/>
              </w:rPr>
              <w:t>Познай себя</w:t>
            </w:r>
            <w:r>
              <w:rPr>
                <w:rFonts w:ascii="Times New Roman" w:hAnsi="Times New Roman"/>
                <w:sz w:val="28"/>
                <w:szCs w:val="28"/>
              </w:rPr>
              <w:t xml:space="preserve"> </w:t>
            </w:r>
          </w:p>
          <w:p w:rsidR="003822F8" w:rsidRPr="009C45F8" w:rsidRDefault="003822F8" w:rsidP="00792A5A">
            <w:pPr>
              <w:spacing w:after="0"/>
              <w:rPr>
                <w:rFonts w:ascii="Times New Roman" w:hAnsi="Times New Roman"/>
                <w:b/>
                <w:sz w:val="28"/>
                <w:szCs w:val="28"/>
              </w:rPr>
            </w:pPr>
            <w:r w:rsidRPr="009C45F8">
              <w:rPr>
                <w:rFonts w:ascii="Times New Roman" w:hAnsi="Times New Roman"/>
                <w:b/>
                <w:sz w:val="20"/>
                <w:szCs w:val="28"/>
              </w:rPr>
              <w:t>Шубенко А.Ю.</w:t>
            </w:r>
          </w:p>
        </w:tc>
        <w:tc>
          <w:tcPr>
            <w:tcW w:w="445" w:type="pct"/>
            <w:tcBorders>
              <w:bottom w:val="single" w:sz="4" w:space="0" w:color="auto"/>
            </w:tcBorders>
            <w:shd w:val="clear" w:color="auto" w:fill="auto"/>
          </w:tcPr>
          <w:p w:rsidR="003822F8" w:rsidRPr="00154E16" w:rsidRDefault="003822F8" w:rsidP="00792A5A">
            <w:pPr>
              <w:spacing w:after="0"/>
              <w:jc w:val="center"/>
              <w:rPr>
                <w:rFonts w:ascii="Times New Roman" w:hAnsi="Times New Roman"/>
                <w:sz w:val="28"/>
                <w:szCs w:val="28"/>
              </w:rPr>
            </w:pPr>
            <w:r>
              <w:rPr>
                <w:rFonts w:ascii="Times New Roman" w:hAnsi="Times New Roman"/>
                <w:sz w:val="28"/>
                <w:szCs w:val="28"/>
              </w:rPr>
              <w:t>1</w:t>
            </w:r>
          </w:p>
        </w:tc>
        <w:tc>
          <w:tcPr>
            <w:tcW w:w="445" w:type="pct"/>
            <w:tcBorders>
              <w:bottom w:val="single" w:sz="4" w:space="0" w:color="auto"/>
            </w:tcBorders>
            <w:shd w:val="clear" w:color="auto" w:fill="auto"/>
          </w:tcPr>
          <w:p w:rsidR="003822F8" w:rsidRPr="00154E16" w:rsidRDefault="003822F8" w:rsidP="00792A5A">
            <w:pPr>
              <w:spacing w:after="0"/>
              <w:jc w:val="center"/>
              <w:rPr>
                <w:rFonts w:ascii="Times New Roman" w:hAnsi="Times New Roman"/>
                <w:sz w:val="28"/>
                <w:szCs w:val="28"/>
              </w:rPr>
            </w:pPr>
            <w:r>
              <w:rPr>
                <w:rFonts w:ascii="Times New Roman" w:hAnsi="Times New Roman"/>
                <w:sz w:val="28"/>
                <w:szCs w:val="28"/>
              </w:rPr>
              <w:t>1</w:t>
            </w:r>
          </w:p>
        </w:tc>
        <w:tc>
          <w:tcPr>
            <w:tcW w:w="896" w:type="pct"/>
            <w:gridSpan w:val="2"/>
            <w:tcBorders>
              <w:bottom w:val="single" w:sz="4" w:space="0" w:color="auto"/>
            </w:tcBorders>
          </w:tcPr>
          <w:p w:rsidR="003822F8" w:rsidRPr="00154E16" w:rsidRDefault="003822F8" w:rsidP="00792A5A">
            <w:pPr>
              <w:spacing w:after="0"/>
              <w:jc w:val="center"/>
              <w:rPr>
                <w:rFonts w:ascii="Times New Roman" w:hAnsi="Times New Roman"/>
                <w:sz w:val="28"/>
                <w:szCs w:val="28"/>
              </w:rPr>
            </w:pPr>
          </w:p>
        </w:tc>
        <w:tc>
          <w:tcPr>
            <w:tcW w:w="448" w:type="pct"/>
            <w:tcBorders>
              <w:bottom w:val="single" w:sz="4" w:space="0" w:color="auto"/>
            </w:tcBorders>
          </w:tcPr>
          <w:p w:rsidR="003822F8" w:rsidRDefault="003822F8" w:rsidP="00792A5A">
            <w:pPr>
              <w:spacing w:after="0"/>
              <w:jc w:val="center"/>
              <w:rPr>
                <w:rFonts w:ascii="Times New Roman" w:hAnsi="Times New Roman"/>
                <w:sz w:val="28"/>
                <w:szCs w:val="28"/>
              </w:rPr>
            </w:pPr>
          </w:p>
        </w:tc>
        <w:tc>
          <w:tcPr>
            <w:tcW w:w="433" w:type="pct"/>
            <w:tcBorders>
              <w:bottom w:val="single" w:sz="4" w:space="0" w:color="auto"/>
            </w:tcBorders>
          </w:tcPr>
          <w:p w:rsidR="003822F8" w:rsidRDefault="003822F8" w:rsidP="00792A5A">
            <w:pPr>
              <w:spacing w:after="0"/>
              <w:jc w:val="center"/>
              <w:rPr>
                <w:rFonts w:ascii="Times New Roman" w:hAnsi="Times New Roman"/>
                <w:sz w:val="28"/>
                <w:szCs w:val="28"/>
              </w:rPr>
            </w:pPr>
          </w:p>
        </w:tc>
        <w:tc>
          <w:tcPr>
            <w:tcW w:w="355" w:type="pct"/>
            <w:vMerge w:val="restart"/>
          </w:tcPr>
          <w:p w:rsidR="003822F8" w:rsidRDefault="00E235EB" w:rsidP="00792A5A">
            <w:pPr>
              <w:spacing w:after="0"/>
              <w:jc w:val="center"/>
              <w:rPr>
                <w:rFonts w:ascii="Times New Roman" w:hAnsi="Times New Roman"/>
                <w:sz w:val="28"/>
                <w:szCs w:val="28"/>
              </w:rPr>
            </w:pPr>
            <w:r>
              <w:rPr>
                <w:rFonts w:ascii="Times New Roman" w:hAnsi="Times New Roman"/>
                <w:sz w:val="28"/>
                <w:szCs w:val="28"/>
              </w:rPr>
              <w:t>4</w:t>
            </w:r>
          </w:p>
        </w:tc>
      </w:tr>
      <w:tr w:rsidR="005B50E2" w:rsidRPr="00154E16" w:rsidTr="009C255F">
        <w:trPr>
          <w:trHeight w:val="770"/>
        </w:trPr>
        <w:tc>
          <w:tcPr>
            <w:tcW w:w="1089" w:type="pct"/>
            <w:vMerge/>
            <w:tcBorders>
              <w:right w:val="single" w:sz="4" w:space="0" w:color="auto"/>
            </w:tcBorders>
            <w:shd w:val="clear" w:color="auto" w:fill="auto"/>
          </w:tcPr>
          <w:p w:rsidR="005B50E2" w:rsidRDefault="005B50E2" w:rsidP="00792A5A">
            <w:pPr>
              <w:spacing w:after="0"/>
              <w:jc w:val="center"/>
              <w:rPr>
                <w:rFonts w:ascii="Times New Roman" w:hAnsi="Times New Roman"/>
                <w:b/>
                <w:sz w:val="28"/>
                <w:szCs w:val="28"/>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5B50E2" w:rsidRDefault="005B50E2" w:rsidP="00792A5A">
            <w:pPr>
              <w:spacing w:after="0"/>
              <w:rPr>
                <w:rFonts w:ascii="Times New Roman" w:hAnsi="Times New Roman"/>
                <w:sz w:val="28"/>
                <w:szCs w:val="28"/>
              </w:rPr>
            </w:pPr>
            <w:r>
              <w:rPr>
                <w:rFonts w:ascii="Times New Roman" w:hAnsi="Times New Roman"/>
                <w:sz w:val="28"/>
                <w:szCs w:val="28"/>
              </w:rPr>
              <w:t xml:space="preserve">Чудо, имя которому книга </w:t>
            </w:r>
          </w:p>
          <w:p w:rsidR="005B50E2" w:rsidRPr="00610AA6" w:rsidRDefault="005B50E2" w:rsidP="00792A5A">
            <w:pPr>
              <w:spacing w:after="0"/>
              <w:rPr>
                <w:rFonts w:ascii="Times New Roman" w:hAnsi="Times New Roman"/>
                <w:sz w:val="28"/>
                <w:szCs w:val="28"/>
              </w:rPr>
            </w:pPr>
            <w:r w:rsidRPr="005B50E2">
              <w:rPr>
                <w:rFonts w:ascii="Times New Roman" w:hAnsi="Times New Roman"/>
                <w:b/>
                <w:sz w:val="20"/>
                <w:szCs w:val="28"/>
              </w:rPr>
              <w:t>Скляренко Н.С.</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5B50E2" w:rsidRDefault="005B50E2" w:rsidP="00792A5A">
            <w:pPr>
              <w:spacing w:after="0"/>
              <w:jc w:val="center"/>
              <w:rPr>
                <w:rFonts w:ascii="Times New Roman"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5B50E2" w:rsidRDefault="005B50E2" w:rsidP="00792A5A">
            <w:pPr>
              <w:spacing w:after="0"/>
              <w:jc w:val="center"/>
              <w:rPr>
                <w:rFonts w:ascii="Times New Roman" w:hAnsi="Times New Roman"/>
                <w:sz w:val="28"/>
                <w:szCs w:val="28"/>
              </w:rPr>
            </w:pPr>
          </w:p>
        </w:tc>
        <w:tc>
          <w:tcPr>
            <w:tcW w:w="896" w:type="pct"/>
            <w:gridSpan w:val="2"/>
            <w:tcBorders>
              <w:top w:val="single" w:sz="4" w:space="0" w:color="auto"/>
              <w:left w:val="single" w:sz="4" w:space="0" w:color="auto"/>
              <w:bottom w:val="single" w:sz="4" w:space="0" w:color="auto"/>
              <w:right w:val="single" w:sz="4" w:space="0" w:color="auto"/>
            </w:tcBorders>
          </w:tcPr>
          <w:p w:rsidR="005B50E2" w:rsidRPr="00154E16" w:rsidRDefault="005B50E2" w:rsidP="00792A5A">
            <w:pPr>
              <w:spacing w:after="0"/>
              <w:jc w:val="center"/>
              <w:rPr>
                <w:rFonts w:ascii="Times New Roman" w:hAnsi="Times New Roman"/>
                <w:sz w:val="28"/>
                <w:szCs w:val="28"/>
              </w:rPr>
            </w:pPr>
            <w:r>
              <w:rPr>
                <w:rFonts w:ascii="Times New Roman" w:hAnsi="Times New Roman"/>
                <w:sz w:val="28"/>
                <w:szCs w:val="28"/>
              </w:rPr>
              <w:t>1</w:t>
            </w:r>
          </w:p>
        </w:tc>
        <w:tc>
          <w:tcPr>
            <w:tcW w:w="448" w:type="pct"/>
            <w:tcBorders>
              <w:top w:val="single" w:sz="4" w:space="0" w:color="auto"/>
              <w:left w:val="single" w:sz="4" w:space="0" w:color="auto"/>
              <w:bottom w:val="single" w:sz="4" w:space="0" w:color="auto"/>
              <w:right w:val="single" w:sz="4" w:space="0" w:color="auto"/>
            </w:tcBorders>
          </w:tcPr>
          <w:p w:rsidR="005B50E2" w:rsidRDefault="005B50E2" w:rsidP="00792A5A">
            <w:pPr>
              <w:spacing w:after="0"/>
              <w:jc w:val="center"/>
              <w:rPr>
                <w:rFonts w:ascii="Times New Roman" w:hAnsi="Times New Roman"/>
                <w:sz w:val="28"/>
                <w:szCs w:val="28"/>
              </w:rPr>
            </w:pPr>
          </w:p>
        </w:tc>
        <w:tc>
          <w:tcPr>
            <w:tcW w:w="433" w:type="pct"/>
            <w:tcBorders>
              <w:top w:val="single" w:sz="4" w:space="0" w:color="auto"/>
              <w:left w:val="single" w:sz="4" w:space="0" w:color="auto"/>
              <w:bottom w:val="single" w:sz="4" w:space="0" w:color="auto"/>
              <w:right w:val="single" w:sz="4" w:space="0" w:color="auto"/>
            </w:tcBorders>
          </w:tcPr>
          <w:p w:rsidR="005B50E2" w:rsidRDefault="005B50E2" w:rsidP="00792A5A">
            <w:pPr>
              <w:spacing w:after="0"/>
              <w:jc w:val="center"/>
              <w:rPr>
                <w:rFonts w:ascii="Times New Roman" w:hAnsi="Times New Roman"/>
                <w:sz w:val="28"/>
                <w:szCs w:val="28"/>
              </w:rPr>
            </w:pPr>
          </w:p>
        </w:tc>
        <w:tc>
          <w:tcPr>
            <w:tcW w:w="355" w:type="pct"/>
            <w:vMerge/>
            <w:tcBorders>
              <w:left w:val="single" w:sz="4" w:space="0" w:color="auto"/>
            </w:tcBorders>
          </w:tcPr>
          <w:p w:rsidR="005B50E2" w:rsidRDefault="005B50E2" w:rsidP="00792A5A">
            <w:pPr>
              <w:spacing w:after="0"/>
              <w:jc w:val="center"/>
              <w:rPr>
                <w:rFonts w:ascii="Times New Roman" w:hAnsi="Times New Roman"/>
                <w:sz w:val="28"/>
                <w:szCs w:val="28"/>
              </w:rPr>
            </w:pPr>
          </w:p>
        </w:tc>
      </w:tr>
      <w:tr w:rsidR="005B50E2" w:rsidRPr="00154E16" w:rsidTr="009C255F">
        <w:trPr>
          <w:trHeight w:val="770"/>
        </w:trPr>
        <w:tc>
          <w:tcPr>
            <w:tcW w:w="1089" w:type="pct"/>
            <w:vMerge/>
            <w:shd w:val="clear" w:color="auto" w:fill="auto"/>
          </w:tcPr>
          <w:p w:rsidR="005B50E2" w:rsidRDefault="005B50E2" w:rsidP="00792A5A">
            <w:pPr>
              <w:spacing w:after="0"/>
              <w:jc w:val="center"/>
              <w:rPr>
                <w:rFonts w:ascii="Times New Roman" w:hAnsi="Times New Roman"/>
                <w:b/>
                <w:sz w:val="28"/>
                <w:szCs w:val="28"/>
              </w:rPr>
            </w:pPr>
          </w:p>
        </w:tc>
        <w:tc>
          <w:tcPr>
            <w:tcW w:w="889" w:type="pct"/>
            <w:tcBorders>
              <w:top w:val="single" w:sz="4" w:space="0" w:color="auto"/>
            </w:tcBorders>
            <w:shd w:val="clear" w:color="auto" w:fill="auto"/>
          </w:tcPr>
          <w:p w:rsidR="005B50E2" w:rsidRDefault="005B50E2" w:rsidP="00792A5A">
            <w:pPr>
              <w:spacing w:after="0"/>
              <w:rPr>
                <w:rFonts w:ascii="Times New Roman" w:hAnsi="Times New Roman"/>
                <w:sz w:val="28"/>
                <w:szCs w:val="28"/>
              </w:rPr>
            </w:pPr>
            <w:r>
              <w:rPr>
                <w:rFonts w:ascii="Times New Roman" w:hAnsi="Times New Roman"/>
                <w:sz w:val="28"/>
                <w:szCs w:val="28"/>
              </w:rPr>
              <w:t>Клуб Юнармия</w:t>
            </w:r>
          </w:p>
          <w:p w:rsidR="005B50E2" w:rsidRPr="009C45F8" w:rsidRDefault="005B50E2" w:rsidP="00792A5A">
            <w:pPr>
              <w:spacing w:after="0"/>
              <w:rPr>
                <w:rFonts w:ascii="Times New Roman" w:hAnsi="Times New Roman"/>
                <w:b/>
                <w:sz w:val="28"/>
                <w:szCs w:val="28"/>
              </w:rPr>
            </w:pPr>
            <w:r w:rsidRPr="009C45F8">
              <w:rPr>
                <w:rFonts w:ascii="Times New Roman" w:hAnsi="Times New Roman"/>
                <w:b/>
                <w:sz w:val="20"/>
                <w:szCs w:val="28"/>
              </w:rPr>
              <w:t>Скуратов Д.В.</w:t>
            </w:r>
          </w:p>
        </w:tc>
        <w:tc>
          <w:tcPr>
            <w:tcW w:w="445" w:type="pct"/>
            <w:tcBorders>
              <w:top w:val="single" w:sz="4" w:space="0" w:color="auto"/>
            </w:tcBorders>
            <w:shd w:val="clear" w:color="auto" w:fill="auto"/>
          </w:tcPr>
          <w:p w:rsidR="005B50E2" w:rsidRDefault="005B50E2" w:rsidP="00792A5A">
            <w:pPr>
              <w:spacing w:after="0"/>
              <w:jc w:val="center"/>
              <w:rPr>
                <w:rFonts w:ascii="Times New Roman" w:hAnsi="Times New Roman"/>
                <w:sz w:val="28"/>
                <w:szCs w:val="28"/>
              </w:rPr>
            </w:pPr>
          </w:p>
        </w:tc>
        <w:tc>
          <w:tcPr>
            <w:tcW w:w="445" w:type="pct"/>
            <w:tcBorders>
              <w:top w:val="single" w:sz="4" w:space="0" w:color="auto"/>
            </w:tcBorders>
            <w:shd w:val="clear" w:color="auto" w:fill="auto"/>
          </w:tcPr>
          <w:p w:rsidR="005B50E2" w:rsidRDefault="005B50E2" w:rsidP="00792A5A">
            <w:pPr>
              <w:spacing w:after="0"/>
              <w:jc w:val="center"/>
              <w:rPr>
                <w:rFonts w:ascii="Times New Roman" w:hAnsi="Times New Roman"/>
                <w:sz w:val="28"/>
                <w:szCs w:val="28"/>
              </w:rPr>
            </w:pPr>
          </w:p>
        </w:tc>
        <w:tc>
          <w:tcPr>
            <w:tcW w:w="896" w:type="pct"/>
            <w:gridSpan w:val="2"/>
            <w:tcBorders>
              <w:top w:val="single" w:sz="4" w:space="0" w:color="auto"/>
            </w:tcBorders>
          </w:tcPr>
          <w:p w:rsidR="005B50E2" w:rsidRDefault="005B50E2" w:rsidP="00792A5A">
            <w:pPr>
              <w:spacing w:after="0"/>
              <w:jc w:val="center"/>
              <w:rPr>
                <w:rFonts w:ascii="Times New Roman" w:hAnsi="Times New Roman"/>
                <w:sz w:val="28"/>
                <w:szCs w:val="28"/>
              </w:rPr>
            </w:pPr>
          </w:p>
        </w:tc>
        <w:tc>
          <w:tcPr>
            <w:tcW w:w="881" w:type="pct"/>
            <w:gridSpan w:val="2"/>
            <w:tcBorders>
              <w:top w:val="single" w:sz="4" w:space="0" w:color="auto"/>
            </w:tcBorders>
          </w:tcPr>
          <w:p w:rsidR="005B50E2" w:rsidRDefault="005B50E2" w:rsidP="005B50E2">
            <w:pPr>
              <w:spacing w:after="0"/>
              <w:jc w:val="center"/>
              <w:rPr>
                <w:rFonts w:ascii="Times New Roman" w:hAnsi="Times New Roman"/>
                <w:sz w:val="28"/>
                <w:szCs w:val="28"/>
              </w:rPr>
            </w:pPr>
            <w:r>
              <w:rPr>
                <w:rFonts w:ascii="Times New Roman" w:hAnsi="Times New Roman"/>
                <w:sz w:val="28"/>
                <w:szCs w:val="28"/>
              </w:rPr>
              <w:t>1</w:t>
            </w:r>
          </w:p>
        </w:tc>
        <w:tc>
          <w:tcPr>
            <w:tcW w:w="355" w:type="pct"/>
            <w:vMerge/>
          </w:tcPr>
          <w:p w:rsidR="005B50E2" w:rsidRDefault="005B50E2" w:rsidP="00792A5A">
            <w:pPr>
              <w:spacing w:after="0"/>
              <w:jc w:val="center"/>
              <w:rPr>
                <w:rFonts w:ascii="Times New Roman" w:hAnsi="Times New Roman"/>
                <w:sz w:val="28"/>
                <w:szCs w:val="28"/>
              </w:rPr>
            </w:pPr>
          </w:p>
        </w:tc>
      </w:tr>
      <w:tr w:rsidR="003822F8" w:rsidRPr="00154E16" w:rsidTr="009C255F">
        <w:trPr>
          <w:trHeight w:val="407"/>
        </w:trPr>
        <w:tc>
          <w:tcPr>
            <w:tcW w:w="1089" w:type="pct"/>
            <w:shd w:val="clear" w:color="auto" w:fill="auto"/>
            <w:vAlign w:val="center"/>
          </w:tcPr>
          <w:p w:rsidR="003822F8" w:rsidRPr="00154E16" w:rsidRDefault="003822F8" w:rsidP="00792A5A">
            <w:pPr>
              <w:spacing w:after="0"/>
              <w:jc w:val="center"/>
              <w:rPr>
                <w:rFonts w:ascii="Times New Roman" w:hAnsi="Times New Roman"/>
                <w:b/>
                <w:sz w:val="28"/>
                <w:szCs w:val="28"/>
              </w:rPr>
            </w:pPr>
            <w:r w:rsidRPr="00154E16">
              <w:rPr>
                <w:rFonts w:ascii="Times New Roman" w:hAnsi="Times New Roman"/>
                <w:b/>
                <w:sz w:val="28"/>
                <w:szCs w:val="28"/>
              </w:rPr>
              <w:t>Социальное</w:t>
            </w:r>
          </w:p>
        </w:tc>
        <w:tc>
          <w:tcPr>
            <w:tcW w:w="889" w:type="pct"/>
            <w:shd w:val="clear" w:color="auto" w:fill="auto"/>
          </w:tcPr>
          <w:p w:rsidR="003822F8" w:rsidRDefault="003822F8" w:rsidP="00792A5A">
            <w:pPr>
              <w:spacing w:after="0"/>
              <w:rPr>
                <w:rFonts w:ascii="Times New Roman" w:hAnsi="Times New Roman"/>
                <w:sz w:val="28"/>
                <w:szCs w:val="28"/>
              </w:rPr>
            </w:pPr>
            <w:r w:rsidRPr="001F5ED9">
              <w:rPr>
                <w:rFonts w:ascii="Times New Roman" w:hAnsi="Times New Roman"/>
                <w:sz w:val="28"/>
                <w:szCs w:val="28"/>
              </w:rPr>
              <w:t xml:space="preserve">Проектная деятельность </w:t>
            </w:r>
          </w:p>
          <w:p w:rsidR="003822F8" w:rsidRPr="001F5ED9" w:rsidRDefault="003822F8" w:rsidP="00792A5A">
            <w:pPr>
              <w:spacing w:after="0"/>
              <w:rPr>
                <w:rFonts w:ascii="Times New Roman" w:hAnsi="Times New Roman"/>
                <w:sz w:val="28"/>
                <w:szCs w:val="28"/>
              </w:rPr>
            </w:pPr>
            <w:r w:rsidRPr="009C45F8">
              <w:rPr>
                <w:rFonts w:ascii="Times New Roman" w:hAnsi="Times New Roman"/>
                <w:b/>
                <w:sz w:val="20"/>
                <w:szCs w:val="28"/>
              </w:rPr>
              <w:t>(учителя-предметники)</w:t>
            </w:r>
          </w:p>
        </w:tc>
        <w:tc>
          <w:tcPr>
            <w:tcW w:w="445" w:type="pct"/>
            <w:shd w:val="clear" w:color="auto" w:fill="auto"/>
          </w:tcPr>
          <w:p w:rsidR="00471DE9" w:rsidRDefault="00471DE9" w:rsidP="00471DE9">
            <w:pPr>
              <w:spacing w:after="0"/>
              <w:jc w:val="center"/>
              <w:rPr>
                <w:rFonts w:ascii="Times New Roman" w:hAnsi="Times New Roman"/>
                <w:sz w:val="28"/>
                <w:szCs w:val="28"/>
              </w:rPr>
            </w:pPr>
            <w:r>
              <w:rPr>
                <w:rFonts w:ascii="Times New Roman" w:hAnsi="Times New Roman"/>
                <w:sz w:val="28"/>
                <w:szCs w:val="28"/>
              </w:rPr>
              <w:t>0,5</w:t>
            </w:r>
          </w:p>
          <w:p w:rsidR="003822F8" w:rsidRPr="00F54DC0" w:rsidRDefault="00471DE9" w:rsidP="00471DE9">
            <w:pPr>
              <w:spacing w:after="0"/>
              <w:jc w:val="center"/>
              <w:rPr>
                <w:rFonts w:ascii="Times New Roman" w:hAnsi="Times New Roman"/>
                <w:b/>
                <w:sz w:val="28"/>
                <w:szCs w:val="28"/>
              </w:rPr>
            </w:pPr>
            <w:r>
              <w:rPr>
                <w:rFonts w:ascii="Times New Roman" w:hAnsi="Times New Roman"/>
                <w:b/>
                <w:sz w:val="20"/>
                <w:szCs w:val="28"/>
              </w:rPr>
              <w:t>Старченко Е.В.</w:t>
            </w:r>
          </w:p>
        </w:tc>
        <w:tc>
          <w:tcPr>
            <w:tcW w:w="445" w:type="pct"/>
            <w:shd w:val="clear" w:color="auto" w:fill="auto"/>
          </w:tcPr>
          <w:p w:rsidR="003822F8" w:rsidRPr="00471DE9" w:rsidRDefault="00471DE9" w:rsidP="00792A5A">
            <w:pPr>
              <w:spacing w:after="0"/>
              <w:jc w:val="center"/>
              <w:rPr>
                <w:rFonts w:ascii="Times New Roman" w:hAnsi="Times New Roman"/>
                <w:sz w:val="28"/>
                <w:szCs w:val="28"/>
              </w:rPr>
            </w:pPr>
            <w:r w:rsidRPr="00471DE9">
              <w:rPr>
                <w:rFonts w:ascii="Times New Roman" w:hAnsi="Times New Roman"/>
                <w:sz w:val="28"/>
                <w:szCs w:val="28"/>
              </w:rPr>
              <w:t>0,5</w:t>
            </w:r>
          </w:p>
          <w:p w:rsidR="00471DE9" w:rsidRPr="00F54DC0" w:rsidRDefault="00471DE9" w:rsidP="00792A5A">
            <w:pPr>
              <w:spacing w:after="0"/>
              <w:jc w:val="center"/>
              <w:rPr>
                <w:rFonts w:ascii="Times New Roman" w:hAnsi="Times New Roman"/>
                <w:b/>
                <w:sz w:val="28"/>
                <w:szCs w:val="28"/>
              </w:rPr>
            </w:pPr>
            <w:r w:rsidRPr="00471DE9">
              <w:rPr>
                <w:rFonts w:ascii="Times New Roman" w:hAnsi="Times New Roman"/>
                <w:b/>
                <w:sz w:val="20"/>
                <w:szCs w:val="28"/>
              </w:rPr>
              <w:t>Барышникова</w:t>
            </w:r>
            <w:r>
              <w:rPr>
                <w:rFonts w:ascii="Times New Roman" w:hAnsi="Times New Roman"/>
                <w:b/>
                <w:sz w:val="20"/>
                <w:szCs w:val="28"/>
              </w:rPr>
              <w:t xml:space="preserve"> Е.Н.</w:t>
            </w:r>
          </w:p>
        </w:tc>
        <w:tc>
          <w:tcPr>
            <w:tcW w:w="447" w:type="pct"/>
          </w:tcPr>
          <w:p w:rsidR="00471DE9" w:rsidRDefault="00471DE9" w:rsidP="00471DE9">
            <w:pPr>
              <w:spacing w:after="0"/>
              <w:jc w:val="center"/>
              <w:rPr>
                <w:rFonts w:ascii="Times New Roman" w:hAnsi="Times New Roman"/>
                <w:sz w:val="28"/>
                <w:szCs w:val="28"/>
              </w:rPr>
            </w:pPr>
            <w:r>
              <w:rPr>
                <w:rFonts w:ascii="Times New Roman" w:hAnsi="Times New Roman"/>
                <w:sz w:val="28"/>
                <w:szCs w:val="28"/>
              </w:rPr>
              <w:t>0,5</w:t>
            </w:r>
          </w:p>
          <w:p w:rsidR="003822F8" w:rsidRPr="001F5ED9" w:rsidRDefault="00471DE9" w:rsidP="00471DE9">
            <w:pPr>
              <w:spacing w:after="0"/>
              <w:jc w:val="center"/>
              <w:rPr>
                <w:rFonts w:ascii="Times New Roman" w:hAnsi="Times New Roman"/>
                <w:sz w:val="28"/>
                <w:szCs w:val="28"/>
              </w:rPr>
            </w:pPr>
            <w:r w:rsidRPr="00F54DC0">
              <w:rPr>
                <w:rFonts w:ascii="Times New Roman" w:hAnsi="Times New Roman"/>
                <w:b/>
                <w:sz w:val="20"/>
                <w:szCs w:val="28"/>
              </w:rPr>
              <w:t>Акуличева Л.А.</w:t>
            </w:r>
          </w:p>
        </w:tc>
        <w:tc>
          <w:tcPr>
            <w:tcW w:w="449" w:type="pct"/>
          </w:tcPr>
          <w:p w:rsidR="00471DE9" w:rsidRDefault="00471DE9" w:rsidP="00471DE9">
            <w:pPr>
              <w:spacing w:after="0"/>
              <w:jc w:val="center"/>
              <w:rPr>
                <w:rFonts w:ascii="Times New Roman" w:hAnsi="Times New Roman"/>
                <w:sz w:val="28"/>
                <w:szCs w:val="28"/>
              </w:rPr>
            </w:pPr>
            <w:r>
              <w:rPr>
                <w:rFonts w:ascii="Times New Roman" w:hAnsi="Times New Roman"/>
                <w:sz w:val="28"/>
                <w:szCs w:val="28"/>
              </w:rPr>
              <w:t>0,5</w:t>
            </w:r>
          </w:p>
          <w:p w:rsidR="003822F8" w:rsidRPr="00F54DC0" w:rsidRDefault="00471DE9" w:rsidP="00471DE9">
            <w:pPr>
              <w:spacing w:after="0"/>
              <w:jc w:val="center"/>
              <w:rPr>
                <w:rFonts w:ascii="Times New Roman" w:hAnsi="Times New Roman"/>
                <w:b/>
                <w:sz w:val="28"/>
                <w:szCs w:val="28"/>
              </w:rPr>
            </w:pPr>
            <w:r>
              <w:rPr>
                <w:rFonts w:ascii="Times New Roman" w:hAnsi="Times New Roman"/>
                <w:b/>
                <w:sz w:val="20"/>
                <w:szCs w:val="28"/>
              </w:rPr>
              <w:t>Ганьшина А.А.</w:t>
            </w:r>
          </w:p>
        </w:tc>
        <w:tc>
          <w:tcPr>
            <w:tcW w:w="448" w:type="pct"/>
          </w:tcPr>
          <w:p w:rsidR="00471DE9" w:rsidRDefault="00471DE9" w:rsidP="00471DE9">
            <w:pPr>
              <w:spacing w:after="0"/>
              <w:jc w:val="center"/>
              <w:rPr>
                <w:rFonts w:ascii="Times New Roman" w:hAnsi="Times New Roman"/>
                <w:sz w:val="28"/>
                <w:szCs w:val="28"/>
              </w:rPr>
            </w:pPr>
            <w:r>
              <w:rPr>
                <w:rFonts w:ascii="Times New Roman" w:hAnsi="Times New Roman"/>
                <w:sz w:val="28"/>
                <w:szCs w:val="28"/>
              </w:rPr>
              <w:t>0,5</w:t>
            </w:r>
          </w:p>
          <w:p w:rsidR="003822F8" w:rsidRDefault="00471DE9" w:rsidP="00471DE9">
            <w:pPr>
              <w:spacing w:after="0"/>
              <w:jc w:val="center"/>
              <w:rPr>
                <w:rFonts w:ascii="Times New Roman" w:hAnsi="Times New Roman"/>
                <w:sz w:val="28"/>
                <w:szCs w:val="28"/>
              </w:rPr>
            </w:pPr>
            <w:r w:rsidRPr="00B2629F">
              <w:rPr>
                <w:rFonts w:ascii="Times New Roman" w:hAnsi="Times New Roman"/>
                <w:b/>
                <w:sz w:val="20"/>
                <w:szCs w:val="28"/>
              </w:rPr>
              <w:t>Комисарова С.А.</w:t>
            </w:r>
          </w:p>
        </w:tc>
        <w:tc>
          <w:tcPr>
            <w:tcW w:w="433" w:type="pct"/>
          </w:tcPr>
          <w:p w:rsidR="003822F8" w:rsidRPr="00471DE9" w:rsidRDefault="003822F8" w:rsidP="003822F8">
            <w:pPr>
              <w:spacing w:after="0"/>
              <w:jc w:val="center"/>
              <w:rPr>
                <w:rFonts w:ascii="Times New Roman" w:hAnsi="Times New Roman"/>
                <w:sz w:val="28"/>
                <w:szCs w:val="28"/>
              </w:rPr>
            </w:pPr>
            <w:r w:rsidRPr="00471DE9">
              <w:rPr>
                <w:rFonts w:ascii="Times New Roman" w:hAnsi="Times New Roman"/>
                <w:sz w:val="28"/>
                <w:szCs w:val="28"/>
              </w:rPr>
              <w:t>0,5</w:t>
            </w:r>
          </w:p>
          <w:p w:rsidR="003822F8" w:rsidRPr="00471DE9" w:rsidRDefault="003822F8" w:rsidP="00792A5A">
            <w:pPr>
              <w:spacing w:after="0"/>
              <w:jc w:val="center"/>
              <w:rPr>
                <w:rFonts w:ascii="Times New Roman" w:hAnsi="Times New Roman"/>
                <w:b/>
                <w:sz w:val="20"/>
                <w:szCs w:val="28"/>
              </w:rPr>
            </w:pPr>
            <w:r w:rsidRPr="00471DE9">
              <w:rPr>
                <w:rFonts w:ascii="Times New Roman" w:hAnsi="Times New Roman"/>
                <w:b/>
                <w:sz w:val="20"/>
                <w:szCs w:val="28"/>
              </w:rPr>
              <w:t>Шкарабейникова</w:t>
            </w:r>
            <w:r w:rsidR="00471DE9">
              <w:rPr>
                <w:rFonts w:ascii="Times New Roman" w:hAnsi="Times New Roman"/>
                <w:b/>
                <w:sz w:val="20"/>
                <w:szCs w:val="28"/>
              </w:rPr>
              <w:t xml:space="preserve"> И.А.</w:t>
            </w:r>
          </w:p>
        </w:tc>
        <w:tc>
          <w:tcPr>
            <w:tcW w:w="355" w:type="pct"/>
          </w:tcPr>
          <w:p w:rsidR="003822F8" w:rsidRPr="001F5ED9" w:rsidRDefault="00DB3301" w:rsidP="00792A5A">
            <w:pPr>
              <w:spacing w:after="0"/>
              <w:jc w:val="center"/>
              <w:rPr>
                <w:rFonts w:ascii="Times New Roman" w:hAnsi="Times New Roman"/>
                <w:sz w:val="28"/>
                <w:szCs w:val="28"/>
              </w:rPr>
            </w:pPr>
            <w:r>
              <w:rPr>
                <w:rFonts w:ascii="Times New Roman" w:hAnsi="Times New Roman"/>
                <w:sz w:val="28"/>
                <w:szCs w:val="28"/>
              </w:rPr>
              <w:t>3</w:t>
            </w:r>
          </w:p>
        </w:tc>
      </w:tr>
      <w:tr w:rsidR="00DB3301" w:rsidRPr="00154E16" w:rsidTr="009C255F">
        <w:trPr>
          <w:trHeight w:val="348"/>
        </w:trPr>
        <w:tc>
          <w:tcPr>
            <w:tcW w:w="1089" w:type="pct"/>
            <w:vMerge w:val="restart"/>
            <w:shd w:val="clear" w:color="auto" w:fill="auto"/>
            <w:vAlign w:val="center"/>
          </w:tcPr>
          <w:p w:rsidR="00DB3301" w:rsidRPr="00154E16" w:rsidRDefault="00DB3301" w:rsidP="00792A5A">
            <w:pPr>
              <w:spacing w:after="0"/>
              <w:jc w:val="center"/>
              <w:rPr>
                <w:rFonts w:ascii="Times New Roman" w:hAnsi="Times New Roman"/>
                <w:b/>
                <w:sz w:val="28"/>
                <w:szCs w:val="28"/>
              </w:rPr>
            </w:pPr>
            <w:r>
              <w:rPr>
                <w:rFonts w:ascii="Times New Roman" w:hAnsi="Times New Roman"/>
                <w:b/>
                <w:sz w:val="28"/>
                <w:szCs w:val="28"/>
              </w:rPr>
              <w:t>Общеинтеллектуальное</w:t>
            </w:r>
          </w:p>
        </w:tc>
        <w:tc>
          <w:tcPr>
            <w:tcW w:w="889" w:type="pct"/>
            <w:shd w:val="clear" w:color="auto" w:fill="auto"/>
          </w:tcPr>
          <w:p w:rsidR="00DB3301" w:rsidRDefault="00DB3301" w:rsidP="00792A5A">
            <w:pPr>
              <w:spacing w:after="0"/>
              <w:rPr>
                <w:rFonts w:ascii="Times New Roman" w:hAnsi="Times New Roman"/>
                <w:sz w:val="28"/>
                <w:szCs w:val="28"/>
              </w:rPr>
            </w:pPr>
            <w:r w:rsidRPr="0062538D">
              <w:rPr>
                <w:rFonts w:ascii="Times New Roman" w:hAnsi="Times New Roman"/>
                <w:sz w:val="28"/>
                <w:szCs w:val="28"/>
              </w:rPr>
              <w:t>Игровой клуб «Что? Где? Когда?»</w:t>
            </w:r>
            <w:r>
              <w:rPr>
                <w:rFonts w:ascii="Times New Roman" w:hAnsi="Times New Roman"/>
                <w:sz w:val="28"/>
                <w:szCs w:val="28"/>
              </w:rPr>
              <w:t xml:space="preserve"> </w:t>
            </w:r>
          </w:p>
          <w:p w:rsidR="00DB3301" w:rsidRPr="00F54DC0" w:rsidRDefault="00DB3301" w:rsidP="00792A5A">
            <w:pPr>
              <w:spacing w:after="0"/>
              <w:rPr>
                <w:rFonts w:ascii="Times New Roman" w:hAnsi="Times New Roman"/>
                <w:b/>
                <w:sz w:val="28"/>
                <w:szCs w:val="28"/>
              </w:rPr>
            </w:pPr>
            <w:r w:rsidRPr="00F54DC0">
              <w:rPr>
                <w:rFonts w:ascii="Times New Roman" w:hAnsi="Times New Roman"/>
                <w:b/>
                <w:sz w:val="20"/>
                <w:szCs w:val="28"/>
              </w:rPr>
              <w:t>Барская Р.И.</w:t>
            </w:r>
          </w:p>
        </w:tc>
        <w:tc>
          <w:tcPr>
            <w:tcW w:w="445" w:type="pct"/>
            <w:shd w:val="clear" w:color="auto" w:fill="auto"/>
          </w:tcPr>
          <w:p w:rsidR="00DB3301" w:rsidRPr="00E3401C" w:rsidRDefault="00DB3301" w:rsidP="00792A5A">
            <w:pPr>
              <w:spacing w:after="0"/>
              <w:jc w:val="center"/>
              <w:rPr>
                <w:rFonts w:ascii="Times New Roman" w:hAnsi="Times New Roman"/>
                <w:sz w:val="28"/>
                <w:szCs w:val="28"/>
              </w:rPr>
            </w:pPr>
          </w:p>
        </w:tc>
        <w:tc>
          <w:tcPr>
            <w:tcW w:w="445" w:type="pct"/>
            <w:shd w:val="clear" w:color="auto" w:fill="auto"/>
          </w:tcPr>
          <w:p w:rsidR="00DB3301" w:rsidRPr="00154E16" w:rsidRDefault="00DB3301" w:rsidP="00792A5A">
            <w:pPr>
              <w:spacing w:after="0"/>
              <w:jc w:val="center"/>
              <w:rPr>
                <w:rFonts w:ascii="Times New Roman" w:hAnsi="Times New Roman"/>
                <w:sz w:val="28"/>
                <w:szCs w:val="28"/>
              </w:rPr>
            </w:pPr>
            <w:r>
              <w:rPr>
                <w:rFonts w:ascii="Times New Roman" w:hAnsi="Times New Roman"/>
                <w:sz w:val="28"/>
                <w:szCs w:val="28"/>
              </w:rPr>
              <w:t xml:space="preserve"> </w:t>
            </w:r>
          </w:p>
        </w:tc>
        <w:tc>
          <w:tcPr>
            <w:tcW w:w="447" w:type="pct"/>
          </w:tcPr>
          <w:p w:rsidR="00DB3301" w:rsidRPr="00154E16" w:rsidRDefault="00DB3301" w:rsidP="00792A5A">
            <w:pPr>
              <w:spacing w:after="0"/>
              <w:jc w:val="center"/>
              <w:rPr>
                <w:rFonts w:ascii="Times New Roman" w:hAnsi="Times New Roman"/>
                <w:sz w:val="28"/>
                <w:szCs w:val="28"/>
              </w:rPr>
            </w:pPr>
          </w:p>
        </w:tc>
        <w:tc>
          <w:tcPr>
            <w:tcW w:w="449" w:type="pct"/>
          </w:tcPr>
          <w:p w:rsidR="00DB3301" w:rsidRPr="00154E16" w:rsidRDefault="00DB3301" w:rsidP="00792A5A">
            <w:pPr>
              <w:spacing w:after="0"/>
              <w:jc w:val="center"/>
              <w:rPr>
                <w:rFonts w:ascii="Times New Roman" w:hAnsi="Times New Roman"/>
                <w:sz w:val="28"/>
                <w:szCs w:val="28"/>
              </w:rPr>
            </w:pPr>
          </w:p>
        </w:tc>
        <w:tc>
          <w:tcPr>
            <w:tcW w:w="881" w:type="pct"/>
            <w:gridSpan w:val="2"/>
          </w:tcPr>
          <w:p w:rsidR="00DB3301" w:rsidRDefault="00DB3301" w:rsidP="00792A5A">
            <w:pPr>
              <w:spacing w:after="0"/>
              <w:jc w:val="center"/>
              <w:rPr>
                <w:rFonts w:ascii="Times New Roman" w:hAnsi="Times New Roman"/>
                <w:sz w:val="28"/>
                <w:szCs w:val="28"/>
              </w:rPr>
            </w:pPr>
            <w:r>
              <w:rPr>
                <w:rFonts w:ascii="Times New Roman" w:hAnsi="Times New Roman"/>
                <w:sz w:val="28"/>
                <w:szCs w:val="28"/>
              </w:rPr>
              <w:t>1</w:t>
            </w:r>
          </w:p>
        </w:tc>
        <w:tc>
          <w:tcPr>
            <w:tcW w:w="355" w:type="pct"/>
            <w:vMerge w:val="restart"/>
            <w:vAlign w:val="center"/>
          </w:tcPr>
          <w:p w:rsidR="00DB3301" w:rsidRDefault="00DB3301" w:rsidP="00DB3301">
            <w:pPr>
              <w:spacing w:after="0"/>
              <w:jc w:val="center"/>
              <w:rPr>
                <w:rFonts w:ascii="Times New Roman" w:hAnsi="Times New Roman"/>
                <w:sz w:val="28"/>
                <w:szCs w:val="28"/>
              </w:rPr>
            </w:pPr>
            <w:r>
              <w:rPr>
                <w:rFonts w:ascii="Times New Roman" w:hAnsi="Times New Roman"/>
                <w:sz w:val="28"/>
                <w:szCs w:val="28"/>
              </w:rPr>
              <w:t>6</w:t>
            </w:r>
          </w:p>
        </w:tc>
      </w:tr>
      <w:tr w:rsidR="00DB3301" w:rsidRPr="00154E16" w:rsidTr="009C255F">
        <w:trPr>
          <w:trHeight w:val="348"/>
        </w:trPr>
        <w:tc>
          <w:tcPr>
            <w:tcW w:w="1089" w:type="pct"/>
            <w:vMerge/>
            <w:shd w:val="clear" w:color="auto" w:fill="auto"/>
            <w:vAlign w:val="center"/>
          </w:tcPr>
          <w:p w:rsidR="00DB3301" w:rsidRDefault="00DB3301" w:rsidP="00792A5A">
            <w:pPr>
              <w:spacing w:after="0"/>
              <w:jc w:val="center"/>
              <w:rPr>
                <w:rFonts w:ascii="Times New Roman" w:hAnsi="Times New Roman"/>
                <w:b/>
                <w:sz w:val="28"/>
                <w:szCs w:val="28"/>
              </w:rPr>
            </w:pPr>
          </w:p>
        </w:tc>
        <w:tc>
          <w:tcPr>
            <w:tcW w:w="889" w:type="pct"/>
            <w:shd w:val="clear" w:color="auto" w:fill="auto"/>
          </w:tcPr>
          <w:p w:rsidR="00DB3301" w:rsidRDefault="00DB3301" w:rsidP="00792A5A">
            <w:pPr>
              <w:spacing w:after="0"/>
              <w:rPr>
                <w:rFonts w:ascii="Times New Roman" w:hAnsi="Times New Roman"/>
                <w:sz w:val="28"/>
                <w:szCs w:val="28"/>
              </w:rPr>
            </w:pPr>
            <w:r>
              <w:rPr>
                <w:rFonts w:ascii="Times New Roman" w:hAnsi="Times New Roman"/>
                <w:sz w:val="28"/>
                <w:szCs w:val="28"/>
              </w:rPr>
              <w:t>Русская словесность</w:t>
            </w:r>
          </w:p>
          <w:p w:rsidR="00DB3301" w:rsidRPr="0062538D" w:rsidRDefault="00DB3301" w:rsidP="00792A5A">
            <w:pPr>
              <w:spacing w:after="0"/>
              <w:rPr>
                <w:rFonts w:ascii="Times New Roman" w:hAnsi="Times New Roman"/>
                <w:sz w:val="28"/>
                <w:szCs w:val="28"/>
              </w:rPr>
            </w:pPr>
            <w:r w:rsidRPr="009C45F8">
              <w:rPr>
                <w:rFonts w:ascii="Times New Roman" w:hAnsi="Times New Roman"/>
                <w:sz w:val="20"/>
                <w:szCs w:val="28"/>
              </w:rPr>
              <w:lastRenderedPageBreak/>
              <w:t>Скляренко Н.С.</w:t>
            </w:r>
          </w:p>
        </w:tc>
        <w:tc>
          <w:tcPr>
            <w:tcW w:w="445" w:type="pct"/>
            <w:shd w:val="clear" w:color="auto" w:fill="auto"/>
          </w:tcPr>
          <w:p w:rsidR="00DB3301" w:rsidRPr="00E3401C" w:rsidRDefault="00DB3301" w:rsidP="00792A5A">
            <w:pPr>
              <w:spacing w:after="0"/>
              <w:jc w:val="center"/>
              <w:rPr>
                <w:rFonts w:ascii="Times New Roman" w:hAnsi="Times New Roman"/>
                <w:sz w:val="28"/>
                <w:szCs w:val="28"/>
              </w:rPr>
            </w:pPr>
            <w:r>
              <w:rPr>
                <w:rFonts w:ascii="Times New Roman" w:hAnsi="Times New Roman"/>
                <w:sz w:val="28"/>
                <w:szCs w:val="28"/>
              </w:rPr>
              <w:lastRenderedPageBreak/>
              <w:t xml:space="preserve">1 </w:t>
            </w:r>
          </w:p>
        </w:tc>
        <w:tc>
          <w:tcPr>
            <w:tcW w:w="445" w:type="pct"/>
            <w:shd w:val="clear" w:color="auto" w:fill="auto"/>
          </w:tcPr>
          <w:p w:rsidR="00DB3301" w:rsidRDefault="00DB3301" w:rsidP="00792A5A">
            <w:pPr>
              <w:spacing w:after="0"/>
              <w:jc w:val="center"/>
              <w:rPr>
                <w:rFonts w:ascii="Times New Roman" w:hAnsi="Times New Roman"/>
                <w:sz w:val="28"/>
                <w:szCs w:val="28"/>
              </w:rPr>
            </w:pPr>
            <w:r>
              <w:rPr>
                <w:rFonts w:ascii="Times New Roman" w:hAnsi="Times New Roman"/>
                <w:sz w:val="28"/>
                <w:szCs w:val="28"/>
              </w:rPr>
              <w:t>1</w:t>
            </w:r>
          </w:p>
        </w:tc>
        <w:tc>
          <w:tcPr>
            <w:tcW w:w="447" w:type="pct"/>
            <w:tcBorders>
              <w:bottom w:val="nil"/>
            </w:tcBorders>
          </w:tcPr>
          <w:p w:rsidR="00DB3301" w:rsidRDefault="00DB3301" w:rsidP="00792A5A">
            <w:pPr>
              <w:spacing w:after="0"/>
              <w:jc w:val="center"/>
              <w:rPr>
                <w:rFonts w:ascii="Times New Roman" w:hAnsi="Times New Roman"/>
                <w:sz w:val="28"/>
                <w:szCs w:val="28"/>
              </w:rPr>
            </w:pPr>
          </w:p>
        </w:tc>
        <w:tc>
          <w:tcPr>
            <w:tcW w:w="449" w:type="pct"/>
          </w:tcPr>
          <w:p w:rsidR="00DB3301" w:rsidRDefault="00DB3301" w:rsidP="00792A5A">
            <w:pPr>
              <w:spacing w:after="0"/>
              <w:jc w:val="center"/>
              <w:rPr>
                <w:rFonts w:ascii="Times New Roman" w:hAnsi="Times New Roman"/>
                <w:sz w:val="28"/>
                <w:szCs w:val="28"/>
              </w:rPr>
            </w:pPr>
          </w:p>
        </w:tc>
        <w:tc>
          <w:tcPr>
            <w:tcW w:w="448" w:type="pct"/>
          </w:tcPr>
          <w:p w:rsidR="00DB3301" w:rsidRDefault="00DB3301" w:rsidP="00792A5A">
            <w:pPr>
              <w:spacing w:after="0"/>
              <w:jc w:val="center"/>
              <w:rPr>
                <w:rFonts w:ascii="Times New Roman" w:hAnsi="Times New Roman"/>
                <w:sz w:val="28"/>
                <w:szCs w:val="28"/>
              </w:rPr>
            </w:pPr>
          </w:p>
        </w:tc>
        <w:tc>
          <w:tcPr>
            <w:tcW w:w="433" w:type="pct"/>
          </w:tcPr>
          <w:p w:rsidR="00DB3301" w:rsidRDefault="00DB3301" w:rsidP="00792A5A">
            <w:pPr>
              <w:spacing w:after="0"/>
              <w:jc w:val="center"/>
              <w:rPr>
                <w:rFonts w:ascii="Times New Roman" w:hAnsi="Times New Roman"/>
                <w:sz w:val="28"/>
                <w:szCs w:val="28"/>
              </w:rPr>
            </w:pPr>
          </w:p>
        </w:tc>
        <w:tc>
          <w:tcPr>
            <w:tcW w:w="355" w:type="pct"/>
            <w:vMerge/>
          </w:tcPr>
          <w:p w:rsidR="00DB3301" w:rsidRDefault="00DB3301" w:rsidP="00792A5A">
            <w:pPr>
              <w:spacing w:after="0"/>
              <w:jc w:val="center"/>
              <w:rPr>
                <w:rFonts w:ascii="Times New Roman" w:hAnsi="Times New Roman"/>
                <w:sz w:val="28"/>
                <w:szCs w:val="28"/>
              </w:rPr>
            </w:pPr>
          </w:p>
        </w:tc>
      </w:tr>
      <w:tr w:rsidR="00DB3301" w:rsidRPr="00154E16" w:rsidTr="009C255F">
        <w:trPr>
          <w:trHeight w:val="348"/>
        </w:trPr>
        <w:tc>
          <w:tcPr>
            <w:tcW w:w="1089" w:type="pct"/>
            <w:vMerge/>
            <w:shd w:val="clear" w:color="auto" w:fill="auto"/>
            <w:vAlign w:val="center"/>
          </w:tcPr>
          <w:p w:rsidR="00DB3301" w:rsidRDefault="00DB3301" w:rsidP="00792A5A">
            <w:pPr>
              <w:spacing w:after="0"/>
              <w:jc w:val="center"/>
              <w:rPr>
                <w:rFonts w:ascii="Times New Roman" w:hAnsi="Times New Roman"/>
                <w:b/>
                <w:sz w:val="28"/>
                <w:szCs w:val="28"/>
              </w:rPr>
            </w:pPr>
          </w:p>
        </w:tc>
        <w:tc>
          <w:tcPr>
            <w:tcW w:w="889" w:type="pct"/>
            <w:shd w:val="clear" w:color="auto" w:fill="auto"/>
          </w:tcPr>
          <w:p w:rsidR="00DB3301" w:rsidRDefault="00DB3301" w:rsidP="00792A5A">
            <w:pPr>
              <w:spacing w:after="0"/>
              <w:rPr>
                <w:rFonts w:ascii="Times New Roman" w:hAnsi="Times New Roman"/>
                <w:sz w:val="28"/>
                <w:szCs w:val="28"/>
              </w:rPr>
            </w:pPr>
            <w:r>
              <w:rPr>
                <w:rFonts w:ascii="Times New Roman" w:hAnsi="Times New Roman"/>
                <w:sz w:val="28"/>
                <w:szCs w:val="28"/>
              </w:rPr>
              <w:t>Математика в физике</w:t>
            </w:r>
          </w:p>
        </w:tc>
        <w:tc>
          <w:tcPr>
            <w:tcW w:w="445" w:type="pct"/>
            <w:shd w:val="clear" w:color="auto" w:fill="auto"/>
          </w:tcPr>
          <w:p w:rsidR="00DB3301" w:rsidRDefault="00DB3301" w:rsidP="00792A5A">
            <w:pPr>
              <w:spacing w:after="0"/>
              <w:jc w:val="center"/>
              <w:rPr>
                <w:rFonts w:ascii="Times New Roman" w:hAnsi="Times New Roman"/>
                <w:sz w:val="28"/>
                <w:szCs w:val="28"/>
              </w:rPr>
            </w:pPr>
          </w:p>
        </w:tc>
        <w:tc>
          <w:tcPr>
            <w:tcW w:w="445" w:type="pct"/>
            <w:shd w:val="clear" w:color="auto" w:fill="auto"/>
          </w:tcPr>
          <w:p w:rsidR="00DB3301" w:rsidRDefault="00DB3301" w:rsidP="00792A5A">
            <w:pPr>
              <w:spacing w:after="0"/>
              <w:jc w:val="center"/>
              <w:rPr>
                <w:rFonts w:ascii="Times New Roman" w:hAnsi="Times New Roman"/>
                <w:sz w:val="28"/>
                <w:szCs w:val="28"/>
              </w:rPr>
            </w:pPr>
          </w:p>
        </w:tc>
        <w:tc>
          <w:tcPr>
            <w:tcW w:w="447" w:type="pct"/>
            <w:tcBorders>
              <w:bottom w:val="nil"/>
            </w:tcBorders>
          </w:tcPr>
          <w:p w:rsidR="00DB3301" w:rsidRDefault="00DB3301" w:rsidP="00F81DC2">
            <w:pPr>
              <w:spacing w:after="0"/>
              <w:jc w:val="center"/>
              <w:rPr>
                <w:rFonts w:ascii="Times New Roman" w:hAnsi="Times New Roman"/>
                <w:sz w:val="28"/>
                <w:szCs w:val="28"/>
              </w:rPr>
            </w:pPr>
            <w:r>
              <w:rPr>
                <w:rFonts w:ascii="Times New Roman" w:hAnsi="Times New Roman"/>
                <w:sz w:val="28"/>
                <w:szCs w:val="28"/>
              </w:rPr>
              <w:t>1</w:t>
            </w:r>
          </w:p>
        </w:tc>
        <w:tc>
          <w:tcPr>
            <w:tcW w:w="449" w:type="pct"/>
          </w:tcPr>
          <w:p w:rsidR="00DB3301" w:rsidRDefault="00DB3301" w:rsidP="00F81DC2">
            <w:pPr>
              <w:spacing w:after="0"/>
              <w:jc w:val="center"/>
              <w:rPr>
                <w:rFonts w:ascii="Times New Roman" w:hAnsi="Times New Roman"/>
                <w:sz w:val="28"/>
                <w:szCs w:val="28"/>
              </w:rPr>
            </w:pPr>
            <w:r>
              <w:rPr>
                <w:rFonts w:ascii="Times New Roman" w:hAnsi="Times New Roman"/>
                <w:sz w:val="28"/>
                <w:szCs w:val="28"/>
              </w:rPr>
              <w:t>1</w:t>
            </w:r>
          </w:p>
        </w:tc>
        <w:tc>
          <w:tcPr>
            <w:tcW w:w="448" w:type="pct"/>
          </w:tcPr>
          <w:p w:rsidR="00DB3301" w:rsidRDefault="00DB3301" w:rsidP="00792A5A">
            <w:pPr>
              <w:spacing w:after="0"/>
              <w:jc w:val="center"/>
              <w:rPr>
                <w:rFonts w:ascii="Times New Roman" w:hAnsi="Times New Roman"/>
                <w:sz w:val="28"/>
                <w:szCs w:val="28"/>
              </w:rPr>
            </w:pPr>
          </w:p>
        </w:tc>
        <w:tc>
          <w:tcPr>
            <w:tcW w:w="433" w:type="pct"/>
          </w:tcPr>
          <w:p w:rsidR="00DB3301" w:rsidRDefault="00DB3301" w:rsidP="00792A5A">
            <w:pPr>
              <w:spacing w:after="0"/>
              <w:jc w:val="center"/>
              <w:rPr>
                <w:rFonts w:ascii="Times New Roman" w:hAnsi="Times New Roman"/>
                <w:sz w:val="28"/>
                <w:szCs w:val="28"/>
              </w:rPr>
            </w:pPr>
          </w:p>
        </w:tc>
        <w:tc>
          <w:tcPr>
            <w:tcW w:w="355" w:type="pct"/>
            <w:vMerge/>
          </w:tcPr>
          <w:p w:rsidR="00DB3301" w:rsidRDefault="00DB3301" w:rsidP="00792A5A">
            <w:pPr>
              <w:spacing w:after="0"/>
              <w:jc w:val="center"/>
              <w:rPr>
                <w:rFonts w:ascii="Times New Roman" w:hAnsi="Times New Roman"/>
                <w:sz w:val="28"/>
                <w:szCs w:val="28"/>
              </w:rPr>
            </w:pPr>
          </w:p>
        </w:tc>
      </w:tr>
      <w:tr w:rsidR="00DB3301" w:rsidRPr="00154E16" w:rsidTr="009C255F">
        <w:trPr>
          <w:trHeight w:val="348"/>
        </w:trPr>
        <w:tc>
          <w:tcPr>
            <w:tcW w:w="1089" w:type="pct"/>
            <w:vMerge/>
            <w:shd w:val="clear" w:color="auto" w:fill="auto"/>
            <w:vAlign w:val="center"/>
          </w:tcPr>
          <w:p w:rsidR="00DB3301" w:rsidRDefault="00DB3301" w:rsidP="00792A5A">
            <w:pPr>
              <w:spacing w:after="0"/>
              <w:jc w:val="center"/>
              <w:rPr>
                <w:rFonts w:ascii="Times New Roman" w:hAnsi="Times New Roman"/>
                <w:b/>
                <w:sz w:val="28"/>
                <w:szCs w:val="28"/>
              </w:rPr>
            </w:pPr>
          </w:p>
        </w:tc>
        <w:tc>
          <w:tcPr>
            <w:tcW w:w="889" w:type="pct"/>
            <w:shd w:val="clear" w:color="auto" w:fill="auto"/>
          </w:tcPr>
          <w:p w:rsidR="00DB3301" w:rsidRDefault="00DB3301" w:rsidP="00792A5A">
            <w:pPr>
              <w:spacing w:after="0"/>
              <w:rPr>
                <w:rFonts w:ascii="Times New Roman" w:hAnsi="Times New Roman"/>
                <w:sz w:val="28"/>
                <w:szCs w:val="28"/>
              </w:rPr>
            </w:pPr>
            <w:r>
              <w:rPr>
                <w:rFonts w:ascii="Times New Roman" w:hAnsi="Times New Roman"/>
                <w:sz w:val="28"/>
                <w:szCs w:val="28"/>
              </w:rPr>
              <w:t>Полиглот</w:t>
            </w:r>
          </w:p>
        </w:tc>
        <w:tc>
          <w:tcPr>
            <w:tcW w:w="1786" w:type="pct"/>
            <w:gridSpan w:val="4"/>
            <w:shd w:val="clear" w:color="auto" w:fill="auto"/>
          </w:tcPr>
          <w:p w:rsidR="00DB3301" w:rsidRDefault="00DB3301" w:rsidP="00792A5A">
            <w:pPr>
              <w:spacing w:after="0"/>
              <w:jc w:val="center"/>
              <w:rPr>
                <w:rFonts w:ascii="Times New Roman" w:hAnsi="Times New Roman"/>
                <w:sz w:val="28"/>
                <w:szCs w:val="28"/>
              </w:rPr>
            </w:pPr>
            <w:r>
              <w:rPr>
                <w:rFonts w:ascii="Times New Roman" w:hAnsi="Times New Roman"/>
                <w:sz w:val="28"/>
                <w:szCs w:val="28"/>
              </w:rPr>
              <w:t>1</w:t>
            </w:r>
          </w:p>
        </w:tc>
        <w:tc>
          <w:tcPr>
            <w:tcW w:w="448" w:type="pct"/>
          </w:tcPr>
          <w:p w:rsidR="00DB3301" w:rsidRDefault="00DB3301" w:rsidP="00792A5A">
            <w:pPr>
              <w:spacing w:after="0"/>
              <w:jc w:val="center"/>
              <w:rPr>
                <w:rFonts w:ascii="Times New Roman" w:hAnsi="Times New Roman"/>
                <w:sz w:val="28"/>
                <w:szCs w:val="28"/>
              </w:rPr>
            </w:pPr>
          </w:p>
        </w:tc>
        <w:tc>
          <w:tcPr>
            <w:tcW w:w="433" w:type="pct"/>
          </w:tcPr>
          <w:p w:rsidR="00DB3301" w:rsidRDefault="00DB3301" w:rsidP="00792A5A">
            <w:pPr>
              <w:spacing w:after="0"/>
              <w:jc w:val="center"/>
              <w:rPr>
                <w:rFonts w:ascii="Times New Roman" w:hAnsi="Times New Roman"/>
                <w:sz w:val="28"/>
                <w:szCs w:val="28"/>
              </w:rPr>
            </w:pPr>
          </w:p>
        </w:tc>
        <w:tc>
          <w:tcPr>
            <w:tcW w:w="355" w:type="pct"/>
            <w:vMerge/>
          </w:tcPr>
          <w:p w:rsidR="00DB3301" w:rsidRDefault="00DB3301" w:rsidP="00792A5A">
            <w:pPr>
              <w:spacing w:after="0"/>
              <w:jc w:val="center"/>
              <w:rPr>
                <w:rFonts w:ascii="Times New Roman" w:hAnsi="Times New Roman"/>
                <w:sz w:val="28"/>
                <w:szCs w:val="28"/>
              </w:rPr>
            </w:pPr>
          </w:p>
        </w:tc>
      </w:tr>
      <w:tr w:rsidR="009C255F" w:rsidRPr="00154E16" w:rsidTr="009C255F">
        <w:trPr>
          <w:trHeight w:val="348"/>
        </w:trPr>
        <w:tc>
          <w:tcPr>
            <w:tcW w:w="1089" w:type="pct"/>
            <w:vMerge w:val="restart"/>
            <w:shd w:val="clear" w:color="auto" w:fill="auto"/>
            <w:vAlign w:val="center"/>
          </w:tcPr>
          <w:p w:rsidR="009C255F" w:rsidRDefault="009C255F" w:rsidP="00792A5A">
            <w:pPr>
              <w:spacing w:after="0"/>
              <w:jc w:val="center"/>
              <w:rPr>
                <w:rFonts w:ascii="Times New Roman" w:hAnsi="Times New Roman"/>
                <w:b/>
                <w:sz w:val="28"/>
                <w:szCs w:val="28"/>
              </w:rPr>
            </w:pPr>
            <w:r>
              <w:rPr>
                <w:rFonts w:ascii="Times New Roman" w:hAnsi="Times New Roman"/>
                <w:b/>
                <w:sz w:val="28"/>
                <w:szCs w:val="28"/>
              </w:rPr>
              <w:t>Общекультурное</w:t>
            </w:r>
          </w:p>
        </w:tc>
        <w:tc>
          <w:tcPr>
            <w:tcW w:w="889" w:type="pct"/>
            <w:shd w:val="clear" w:color="auto" w:fill="auto"/>
          </w:tcPr>
          <w:p w:rsidR="009C255F" w:rsidRDefault="009C255F" w:rsidP="00792A5A">
            <w:pPr>
              <w:spacing w:after="0"/>
              <w:rPr>
                <w:rFonts w:ascii="Times New Roman" w:hAnsi="Times New Roman"/>
                <w:sz w:val="28"/>
                <w:szCs w:val="28"/>
              </w:rPr>
            </w:pPr>
            <w:r>
              <w:rPr>
                <w:rFonts w:ascii="Times New Roman" w:hAnsi="Times New Roman"/>
                <w:sz w:val="28"/>
                <w:szCs w:val="28"/>
              </w:rPr>
              <w:t>Хореография</w:t>
            </w:r>
          </w:p>
          <w:p w:rsidR="009C255F" w:rsidRPr="00F54DC0" w:rsidRDefault="009C255F" w:rsidP="00792A5A">
            <w:pPr>
              <w:spacing w:after="0"/>
              <w:rPr>
                <w:rFonts w:ascii="Times New Roman" w:hAnsi="Times New Roman"/>
                <w:b/>
                <w:sz w:val="28"/>
                <w:szCs w:val="28"/>
              </w:rPr>
            </w:pPr>
            <w:r w:rsidRPr="00F54DC0">
              <w:rPr>
                <w:rFonts w:ascii="Times New Roman" w:hAnsi="Times New Roman"/>
                <w:b/>
                <w:sz w:val="20"/>
                <w:szCs w:val="28"/>
              </w:rPr>
              <w:t>Хомякова Е.В.</w:t>
            </w:r>
          </w:p>
        </w:tc>
        <w:tc>
          <w:tcPr>
            <w:tcW w:w="445" w:type="pct"/>
            <w:shd w:val="clear" w:color="auto" w:fill="auto"/>
          </w:tcPr>
          <w:p w:rsidR="009C255F" w:rsidRDefault="009C255F" w:rsidP="00792A5A">
            <w:pPr>
              <w:spacing w:after="0"/>
              <w:jc w:val="center"/>
              <w:rPr>
                <w:rFonts w:ascii="Times New Roman" w:hAnsi="Times New Roman"/>
                <w:sz w:val="28"/>
                <w:szCs w:val="28"/>
              </w:rPr>
            </w:pPr>
          </w:p>
        </w:tc>
        <w:tc>
          <w:tcPr>
            <w:tcW w:w="445" w:type="pct"/>
            <w:shd w:val="clear" w:color="auto" w:fill="auto"/>
          </w:tcPr>
          <w:p w:rsidR="009C255F" w:rsidRDefault="009C255F" w:rsidP="00792A5A">
            <w:pPr>
              <w:spacing w:after="0"/>
              <w:jc w:val="center"/>
              <w:rPr>
                <w:rFonts w:ascii="Times New Roman" w:hAnsi="Times New Roman"/>
                <w:sz w:val="28"/>
                <w:szCs w:val="28"/>
              </w:rPr>
            </w:pPr>
          </w:p>
        </w:tc>
        <w:tc>
          <w:tcPr>
            <w:tcW w:w="447" w:type="pct"/>
            <w:shd w:val="clear" w:color="auto" w:fill="auto"/>
          </w:tcPr>
          <w:p w:rsidR="009C255F" w:rsidRDefault="009C255F" w:rsidP="00654C78">
            <w:pPr>
              <w:spacing w:after="0"/>
              <w:jc w:val="center"/>
              <w:rPr>
                <w:rFonts w:ascii="Times New Roman" w:hAnsi="Times New Roman"/>
                <w:sz w:val="28"/>
                <w:szCs w:val="28"/>
              </w:rPr>
            </w:pPr>
            <w:r>
              <w:rPr>
                <w:rFonts w:ascii="Times New Roman" w:hAnsi="Times New Roman"/>
                <w:sz w:val="28"/>
                <w:szCs w:val="28"/>
              </w:rPr>
              <w:t>0,5</w:t>
            </w:r>
          </w:p>
        </w:tc>
        <w:tc>
          <w:tcPr>
            <w:tcW w:w="449" w:type="pct"/>
            <w:shd w:val="clear" w:color="auto" w:fill="auto"/>
          </w:tcPr>
          <w:p w:rsidR="009C255F" w:rsidRDefault="009C255F" w:rsidP="00654C78">
            <w:pPr>
              <w:spacing w:after="0"/>
              <w:jc w:val="center"/>
              <w:rPr>
                <w:rFonts w:ascii="Times New Roman" w:hAnsi="Times New Roman"/>
                <w:sz w:val="28"/>
                <w:szCs w:val="28"/>
              </w:rPr>
            </w:pPr>
            <w:r>
              <w:rPr>
                <w:rFonts w:ascii="Times New Roman" w:hAnsi="Times New Roman"/>
                <w:sz w:val="28"/>
                <w:szCs w:val="28"/>
              </w:rPr>
              <w:t>0,5</w:t>
            </w:r>
          </w:p>
        </w:tc>
        <w:tc>
          <w:tcPr>
            <w:tcW w:w="448" w:type="pct"/>
          </w:tcPr>
          <w:p w:rsidR="009C255F" w:rsidRDefault="009C255F" w:rsidP="00792A5A">
            <w:pPr>
              <w:spacing w:after="0"/>
              <w:jc w:val="center"/>
              <w:rPr>
                <w:rFonts w:ascii="Times New Roman" w:hAnsi="Times New Roman"/>
                <w:sz w:val="28"/>
                <w:szCs w:val="28"/>
              </w:rPr>
            </w:pPr>
            <w:r>
              <w:rPr>
                <w:rFonts w:ascii="Times New Roman" w:hAnsi="Times New Roman"/>
                <w:sz w:val="28"/>
                <w:szCs w:val="28"/>
              </w:rPr>
              <w:t>0,5</w:t>
            </w:r>
          </w:p>
        </w:tc>
        <w:tc>
          <w:tcPr>
            <w:tcW w:w="433" w:type="pct"/>
          </w:tcPr>
          <w:p w:rsidR="009C255F" w:rsidRDefault="009C255F" w:rsidP="00792A5A">
            <w:pPr>
              <w:spacing w:after="0"/>
              <w:jc w:val="center"/>
              <w:rPr>
                <w:rFonts w:ascii="Times New Roman" w:hAnsi="Times New Roman"/>
                <w:sz w:val="28"/>
                <w:szCs w:val="28"/>
              </w:rPr>
            </w:pPr>
            <w:r>
              <w:rPr>
                <w:rFonts w:ascii="Times New Roman" w:hAnsi="Times New Roman"/>
                <w:sz w:val="28"/>
                <w:szCs w:val="28"/>
              </w:rPr>
              <w:t>0,5</w:t>
            </w:r>
          </w:p>
        </w:tc>
        <w:tc>
          <w:tcPr>
            <w:tcW w:w="355" w:type="pct"/>
            <w:vMerge w:val="restart"/>
          </w:tcPr>
          <w:p w:rsidR="009C255F" w:rsidRDefault="009C255F" w:rsidP="00792A5A">
            <w:pPr>
              <w:spacing w:after="0"/>
              <w:jc w:val="center"/>
              <w:rPr>
                <w:rFonts w:ascii="Times New Roman" w:hAnsi="Times New Roman"/>
                <w:sz w:val="28"/>
                <w:szCs w:val="28"/>
              </w:rPr>
            </w:pPr>
            <w:r>
              <w:rPr>
                <w:rFonts w:ascii="Times New Roman" w:hAnsi="Times New Roman"/>
                <w:sz w:val="28"/>
                <w:szCs w:val="28"/>
              </w:rPr>
              <w:t>3</w:t>
            </w:r>
          </w:p>
        </w:tc>
      </w:tr>
      <w:tr w:rsidR="009C255F" w:rsidRPr="00154E16" w:rsidTr="009C255F">
        <w:trPr>
          <w:trHeight w:val="348"/>
        </w:trPr>
        <w:tc>
          <w:tcPr>
            <w:tcW w:w="1089" w:type="pct"/>
            <w:vMerge/>
            <w:shd w:val="clear" w:color="auto" w:fill="auto"/>
            <w:vAlign w:val="center"/>
          </w:tcPr>
          <w:p w:rsidR="009C255F" w:rsidRDefault="009C255F" w:rsidP="00792A5A">
            <w:pPr>
              <w:spacing w:after="0"/>
              <w:jc w:val="center"/>
              <w:rPr>
                <w:rFonts w:ascii="Times New Roman" w:hAnsi="Times New Roman"/>
                <w:b/>
                <w:sz w:val="28"/>
                <w:szCs w:val="28"/>
              </w:rPr>
            </w:pPr>
          </w:p>
        </w:tc>
        <w:tc>
          <w:tcPr>
            <w:tcW w:w="889" w:type="pct"/>
            <w:shd w:val="clear" w:color="auto" w:fill="auto"/>
          </w:tcPr>
          <w:p w:rsidR="009C255F" w:rsidRDefault="009C255F" w:rsidP="00792A5A">
            <w:pPr>
              <w:spacing w:after="0"/>
              <w:rPr>
                <w:rFonts w:ascii="Times New Roman" w:hAnsi="Times New Roman"/>
                <w:sz w:val="28"/>
                <w:szCs w:val="28"/>
              </w:rPr>
            </w:pPr>
            <w:r>
              <w:rPr>
                <w:rFonts w:ascii="Times New Roman" w:hAnsi="Times New Roman"/>
                <w:sz w:val="28"/>
                <w:szCs w:val="28"/>
              </w:rPr>
              <w:t>Военная песня</w:t>
            </w:r>
          </w:p>
          <w:p w:rsidR="009C255F" w:rsidRPr="009C255F" w:rsidRDefault="009C255F" w:rsidP="00792A5A">
            <w:pPr>
              <w:spacing w:after="0"/>
              <w:rPr>
                <w:rFonts w:ascii="Times New Roman" w:hAnsi="Times New Roman"/>
                <w:b/>
                <w:sz w:val="28"/>
                <w:szCs w:val="28"/>
              </w:rPr>
            </w:pPr>
            <w:r w:rsidRPr="009C255F">
              <w:rPr>
                <w:rFonts w:ascii="Times New Roman" w:hAnsi="Times New Roman"/>
                <w:b/>
                <w:sz w:val="20"/>
                <w:szCs w:val="28"/>
              </w:rPr>
              <w:t>Куликовская А.В.</w:t>
            </w:r>
          </w:p>
        </w:tc>
        <w:tc>
          <w:tcPr>
            <w:tcW w:w="445" w:type="pct"/>
            <w:shd w:val="clear" w:color="auto" w:fill="auto"/>
          </w:tcPr>
          <w:p w:rsidR="009C255F" w:rsidRDefault="009C255F" w:rsidP="002F711C">
            <w:pPr>
              <w:spacing w:after="0"/>
              <w:jc w:val="center"/>
              <w:rPr>
                <w:rFonts w:ascii="Times New Roman" w:hAnsi="Times New Roman"/>
                <w:sz w:val="28"/>
                <w:szCs w:val="28"/>
              </w:rPr>
            </w:pPr>
            <w:r>
              <w:rPr>
                <w:rFonts w:ascii="Times New Roman" w:hAnsi="Times New Roman"/>
                <w:sz w:val="28"/>
                <w:szCs w:val="28"/>
              </w:rPr>
              <w:t>0,5</w:t>
            </w:r>
          </w:p>
        </w:tc>
        <w:tc>
          <w:tcPr>
            <w:tcW w:w="445" w:type="pct"/>
            <w:shd w:val="clear" w:color="auto" w:fill="auto"/>
          </w:tcPr>
          <w:p w:rsidR="009C255F" w:rsidRDefault="009C255F" w:rsidP="002F711C">
            <w:pPr>
              <w:spacing w:after="0"/>
              <w:jc w:val="center"/>
              <w:rPr>
                <w:rFonts w:ascii="Times New Roman" w:hAnsi="Times New Roman"/>
                <w:sz w:val="28"/>
                <w:szCs w:val="28"/>
              </w:rPr>
            </w:pPr>
            <w:r>
              <w:rPr>
                <w:rFonts w:ascii="Times New Roman" w:hAnsi="Times New Roman"/>
                <w:sz w:val="28"/>
                <w:szCs w:val="28"/>
              </w:rPr>
              <w:t>0,5</w:t>
            </w:r>
          </w:p>
        </w:tc>
        <w:tc>
          <w:tcPr>
            <w:tcW w:w="447" w:type="pct"/>
            <w:shd w:val="clear" w:color="auto" w:fill="auto"/>
          </w:tcPr>
          <w:p w:rsidR="009C255F" w:rsidRDefault="009C255F" w:rsidP="00654C78">
            <w:pPr>
              <w:spacing w:after="0"/>
              <w:jc w:val="center"/>
              <w:rPr>
                <w:rFonts w:ascii="Times New Roman" w:hAnsi="Times New Roman"/>
                <w:sz w:val="28"/>
                <w:szCs w:val="28"/>
              </w:rPr>
            </w:pPr>
          </w:p>
        </w:tc>
        <w:tc>
          <w:tcPr>
            <w:tcW w:w="449" w:type="pct"/>
            <w:shd w:val="clear" w:color="auto" w:fill="auto"/>
          </w:tcPr>
          <w:p w:rsidR="009C255F" w:rsidRDefault="009C255F" w:rsidP="00654C78">
            <w:pPr>
              <w:spacing w:after="0"/>
              <w:jc w:val="center"/>
              <w:rPr>
                <w:rFonts w:ascii="Times New Roman" w:hAnsi="Times New Roman"/>
                <w:sz w:val="28"/>
                <w:szCs w:val="28"/>
              </w:rPr>
            </w:pPr>
          </w:p>
        </w:tc>
        <w:tc>
          <w:tcPr>
            <w:tcW w:w="448" w:type="pct"/>
          </w:tcPr>
          <w:p w:rsidR="009C255F" w:rsidRDefault="009C255F" w:rsidP="00792A5A">
            <w:pPr>
              <w:spacing w:after="0"/>
              <w:jc w:val="center"/>
              <w:rPr>
                <w:rFonts w:ascii="Times New Roman" w:hAnsi="Times New Roman"/>
                <w:sz w:val="28"/>
                <w:szCs w:val="28"/>
              </w:rPr>
            </w:pPr>
          </w:p>
        </w:tc>
        <w:tc>
          <w:tcPr>
            <w:tcW w:w="433" w:type="pct"/>
          </w:tcPr>
          <w:p w:rsidR="009C255F" w:rsidRDefault="009C255F" w:rsidP="00792A5A">
            <w:pPr>
              <w:spacing w:after="0"/>
              <w:jc w:val="center"/>
              <w:rPr>
                <w:rFonts w:ascii="Times New Roman" w:hAnsi="Times New Roman"/>
                <w:sz w:val="28"/>
                <w:szCs w:val="28"/>
              </w:rPr>
            </w:pPr>
          </w:p>
        </w:tc>
        <w:tc>
          <w:tcPr>
            <w:tcW w:w="355" w:type="pct"/>
            <w:vMerge/>
          </w:tcPr>
          <w:p w:rsidR="009C255F" w:rsidRDefault="009C255F" w:rsidP="00792A5A">
            <w:pPr>
              <w:spacing w:after="0"/>
              <w:jc w:val="center"/>
              <w:rPr>
                <w:rFonts w:ascii="Times New Roman" w:hAnsi="Times New Roman"/>
                <w:sz w:val="28"/>
                <w:szCs w:val="28"/>
              </w:rPr>
            </w:pPr>
          </w:p>
        </w:tc>
      </w:tr>
      <w:tr w:rsidR="009C255F" w:rsidRPr="00154E16" w:rsidTr="009C255F">
        <w:tc>
          <w:tcPr>
            <w:tcW w:w="1089" w:type="pct"/>
            <w:shd w:val="clear" w:color="auto" w:fill="auto"/>
          </w:tcPr>
          <w:p w:rsidR="009C255F" w:rsidRPr="00154E16" w:rsidRDefault="009C255F" w:rsidP="00792A5A">
            <w:pPr>
              <w:spacing w:after="0"/>
              <w:jc w:val="center"/>
              <w:rPr>
                <w:rFonts w:ascii="Times New Roman" w:hAnsi="Times New Roman"/>
                <w:b/>
                <w:sz w:val="28"/>
                <w:szCs w:val="28"/>
              </w:rPr>
            </w:pPr>
            <w:r w:rsidRPr="00154E16">
              <w:rPr>
                <w:rFonts w:ascii="Times New Roman" w:hAnsi="Times New Roman"/>
                <w:b/>
                <w:sz w:val="28"/>
                <w:szCs w:val="28"/>
              </w:rPr>
              <w:t>ИТОГО</w:t>
            </w:r>
          </w:p>
        </w:tc>
        <w:tc>
          <w:tcPr>
            <w:tcW w:w="889" w:type="pct"/>
            <w:shd w:val="clear" w:color="auto" w:fill="auto"/>
          </w:tcPr>
          <w:p w:rsidR="009C255F" w:rsidRPr="00154E16" w:rsidRDefault="009C255F" w:rsidP="00792A5A">
            <w:pPr>
              <w:spacing w:after="0"/>
              <w:jc w:val="center"/>
              <w:rPr>
                <w:rFonts w:ascii="Times New Roman" w:hAnsi="Times New Roman"/>
                <w:sz w:val="28"/>
                <w:szCs w:val="28"/>
              </w:rPr>
            </w:pPr>
          </w:p>
        </w:tc>
        <w:tc>
          <w:tcPr>
            <w:tcW w:w="445" w:type="pct"/>
            <w:shd w:val="clear" w:color="auto" w:fill="auto"/>
          </w:tcPr>
          <w:p w:rsidR="009C255F" w:rsidRPr="00154E16" w:rsidRDefault="009C255F" w:rsidP="00792A5A">
            <w:pPr>
              <w:spacing w:after="0"/>
              <w:jc w:val="center"/>
              <w:rPr>
                <w:rFonts w:ascii="Times New Roman" w:hAnsi="Times New Roman"/>
                <w:b/>
                <w:sz w:val="28"/>
                <w:szCs w:val="28"/>
              </w:rPr>
            </w:pPr>
            <w:r>
              <w:rPr>
                <w:rFonts w:ascii="Times New Roman" w:hAnsi="Times New Roman"/>
                <w:b/>
                <w:sz w:val="28"/>
                <w:szCs w:val="28"/>
              </w:rPr>
              <w:t>5</w:t>
            </w:r>
          </w:p>
        </w:tc>
        <w:tc>
          <w:tcPr>
            <w:tcW w:w="445" w:type="pct"/>
            <w:shd w:val="clear" w:color="auto" w:fill="auto"/>
          </w:tcPr>
          <w:p w:rsidR="009C255F" w:rsidRPr="00154E16" w:rsidRDefault="009C255F" w:rsidP="00471DE9">
            <w:pPr>
              <w:spacing w:after="0"/>
              <w:jc w:val="center"/>
              <w:rPr>
                <w:rFonts w:ascii="Times New Roman" w:hAnsi="Times New Roman"/>
                <w:b/>
                <w:sz w:val="28"/>
                <w:szCs w:val="28"/>
              </w:rPr>
            </w:pPr>
            <w:r>
              <w:rPr>
                <w:rFonts w:ascii="Times New Roman" w:hAnsi="Times New Roman"/>
                <w:b/>
                <w:sz w:val="28"/>
                <w:szCs w:val="28"/>
              </w:rPr>
              <w:t>5</w:t>
            </w:r>
          </w:p>
        </w:tc>
        <w:tc>
          <w:tcPr>
            <w:tcW w:w="896" w:type="pct"/>
            <w:gridSpan w:val="2"/>
          </w:tcPr>
          <w:p w:rsidR="009C255F" w:rsidRPr="00154E16" w:rsidRDefault="009C255F" w:rsidP="00792A5A">
            <w:pPr>
              <w:spacing w:after="0"/>
              <w:jc w:val="center"/>
              <w:rPr>
                <w:rFonts w:ascii="Times New Roman" w:hAnsi="Times New Roman"/>
                <w:b/>
                <w:sz w:val="28"/>
                <w:szCs w:val="28"/>
              </w:rPr>
            </w:pPr>
            <w:r>
              <w:rPr>
                <w:rFonts w:ascii="Times New Roman" w:hAnsi="Times New Roman"/>
                <w:b/>
                <w:sz w:val="28"/>
                <w:szCs w:val="28"/>
              </w:rPr>
              <w:t>5</w:t>
            </w:r>
          </w:p>
        </w:tc>
        <w:tc>
          <w:tcPr>
            <w:tcW w:w="448" w:type="pct"/>
          </w:tcPr>
          <w:p w:rsidR="009C255F" w:rsidRDefault="009C255F" w:rsidP="00792A5A">
            <w:pPr>
              <w:spacing w:after="0"/>
              <w:jc w:val="center"/>
              <w:rPr>
                <w:rFonts w:ascii="Times New Roman" w:hAnsi="Times New Roman"/>
                <w:b/>
                <w:sz w:val="28"/>
                <w:szCs w:val="28"/>
              </w:rPr>
            </w:pPr>
            <w:r>
              <w:rPr>
                <w:rFonts w:ascii="Times New Roman" w:hAnsi="Times New Roman"/>
                <w:b/>
                <w:sz w:val="28"/>
                <w:szCs w:val="28"/>
              </w:rPr>
              <w:t>4</w:t>
            </w:r>
          </w:p>
        </w:tc>
        <w:tc>
          <w:tcPr>
            <w:tcW w:w="433" w:type="pct"/>
          </w:tcPr>
          <w:p w:rsidR="009C255F" w:rsidRDefault="009C255F" w:rsidP="00792A5A">
            <w:pPr>
              <w:spacing w:after="0"/>
              <w:jc w:val="center"/>
              <w:rPr>
                <w:rFonts w:ascii="Times New Roman" w:hAnsi="Times New Roman"/>
                <w:b/>
                <w:sz w:val="28"/>
                <w:szCs w:val="28"/>
              </w:rPr>
            </w:pPr>
            <w:r>
              <w:rPr>
                <w:rFonts w:ascii="Times New Roman" w:hAnsi="Times New Roman"/>
                <w:b/>
                <w:sz w:val="28"/>
                <w:szCs w:val="28"/>
              </w:rPr>
              <w:t>4</w:t>
            </w:r>
          </w:p>
        </w:tc>
        <w:tc>
          <w:tcPr>
            <w:tcW w:w="355" w:type="pct"/>
          </w:tcPr>
          <w:p w:rsidR="009C255F" w:rsidRPr="00154E16" w:rsidRDefault="009C255F" w:rsidP="00E235EB">
            <w:pPr>
              <w:spacing w:after="0"/>
              <w:jc w:val="center"/>
              <w:rPr>
                <w:rFonts w:ascii="Times New Roman" w:hAnsi="Times New Roman"/>
                <w:b/>
                <w:sz w:val="28"/>
                <w:szCs w:val="28"/>
              </w:rPr>
            </w:pPr>
            <w:r>
              <w:rPr>
                <w:rFonts w:ascii="Times New Roman" w:hAnsi="Times New Roman"/>
                <w:b/>
                <w:sz w:val="28"/>
                <w:szCs w:val="28"/>
              </w:rPr>
              <w:t>19</w:t>
            </w:r>
          </w:p>
        </w:tc>
      </w:tr>
    </w:tbl>
    <w:p w:rsidR="006A65D3" w:rsidRDefault="006A65D3" w:rsidP="005E0652">
      <w:pPr>
        <w:pStyle w:val="a3"/>
        <w:spacing w:after="240"/>
        <w:jc w:val="center"/>
        <w:rPr>
          <w:b/>
          <w:sz w:val="28"/>
        </w:rPr>
      </w:pPr>
    </w:p>
    <w:p w:rsidR="005E0652" w:rsidRPr="00154E16" w:rsidRDefault="005E0652" w:rsidP="005E0652">
      <w:pPr>
        <w:pStyle w:val="a3"/>
        <w:spacing w:after="240"/>
        <w:jc w:val="center"/>
        <w:rPr>
          <w:b/>
          <w:sz w:val="28"/>
        </w:rPr>
      </w:pPr>
      <w:r w:rsidRPr="006774E5">
        <w:rPr>
          <w:b/>
          <w:sz w:val="28"/>
        </w:rPr>
        <w:t>Особенности реализации часов внеурочной деятельности</w:t>
      </w:r>
      <w:r w:rsidR="0066085B" w:rsidRPr="006774E5">
        <w:rPr>
          <w:b/>
          <w:sz w:val="28"/>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709"/>
        <w:gridCol w:w="846"/>
        <w:gridCol w:w="2698"/>
        <w:gridCol w:w="1559"/>
        <w:gridCol w:w="1417"/>
      </w:tblGrid>
      <w:tr w:rsidR="00154E16" w:rsidRPr="00154E16" w:rsidTr="00E72357">
        <w:trPr>
          <w:cantSplit/>
          <w:trHeight w:val="1839"/>
        </w:trPr>
        <w:tc>
          <w:tcPr>
            <w:tcW w:w="1844" w:type="dxa"/>
            <w:shd w:val="clear" w:color="auto" w:fill="auto"/>
          </w:tcPr>
          <w:p w:rsidR="005E0652" w:rsidRPr="00154E16" w:rsidRDefault="005E0652" w:rsidP="00DB3301">
            <w:pPr>
              <w:spacing w:after="0"/>
              <w:jc w:val="center"/>
              <w:rPr>
                <w:rFonts w:ascii="Times New Roman" w:hAnsi="Times New Roman"/>
                <w:sz w:val="24"/>
                <w:szCs w:val="24"/>
              </w:rPr>
            </w:pPr>
            <w:r w:rsidRPr="00154E16">
              <w:rPr>
                <w:rFonts w:ascii="Times New Roman" w:hAnsi="Times New Roman"/>
                <w:sz w:val="24"/>
                <w:szCs w:val="24"/>
              </w:rPr>
              <w:t>Наименование рабочей программы</w:t>
            </w:r>
          </w:p>
        </w:tc>
        <w:tc>
          <w:tcPr>
            <w:tcW w:w="850" w:type="dxa"/>
            <w:shd w:val="clear" w:color="auto" w:fill="auto"/>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Количество часов</w:t>
            </w:r>
          </w:p>
        </w:tc>
        <w:tc>
          <w:tcPr>
            <w:tcW w:w="709" w:type="dxa"/>
            <w:shd w:val="clear" w:color="auto" w:fill="auto"/>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Продолжительность занятий</w:t>
            </w:r>
          </w:p>
        </w:tc>
        <w:tc>
          <w:tcPr>
            <w:tcW w:w="846" w:type="dxa"/>
            <w:shd w:val="clear" w:color="auto" w:fill="auto"/>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Распределение часов</w:t>
            </w:r>
          </w:p>
        </w:tc>
        <w:tc>
          <w:tcPr>
            <w:tcW w:w="2698" w:type="dxa"/>
            <w:shd w:val="clear" w:color="auto" w:fill="auto"/>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Формы организации</w:t>
            </w:r>
          </w:p>
        </w:tc>
        <w:tc>
          <w:tcPr>
            <w:tcW w:w="1559" w:type="dxa"/>
            <w:shd w:val="clear" w:color="auto" w:fill="auto"/>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Руководитель</w:t>
            </w:r>
          </w:p>
        </w:tc>
        <w:tc>
          <w:tcPr>
            <w:tcW w:w="1417" w:type="dxa"/>
            <w:textDirection w:val="btLr"/>
          </w:tcPr>
          <w:p w:rsidR="005E0652" w:rsidRPr="00154E16" w:rsidRDefault="005E0652" w:rsidP="00DB3301">
            <w:pPr>
              <w:spacing w:after="0"/>
              <w:ind w:left="113" w:right="113"/>
              <w:jc w:val="center"/>
              <w:rPr>
                <w:rFonts w:ascii="Times New Roman" w:hAnsi="Times New Roman"/>
                <w:sz w:val="24"/>
                <w:szCs w:val="24"/>
              </w:rPr>
            </w:pPr>
            <w:r w:rsidRPr="00154E16">
              <w:rPr>
                <w:rFonts w:ascii="Times New Roman" w:hAnsi="Times New Roman"/>
                <w:sz w:val="24"/>
                <w:szCs w:val="24"/>
              </w:rPr>
              <w:t>Место проведения</w:t>
            </w:r>
          </w:p>
        </w:tc>
      </w:tr>
      <w:tr w:rsidR="00A9749E" w:rsidRPr="00154E16" w:rsidTr="00E72357">
        <w:trPr>
          <w:trHeight w:val="265"/>
        </w:trPr>
        <w:tc>
          <w:tcPr>
            <w:tcW w:w="1844" w:type="dxa"/>
            <w:shd w:val="clear" w:color="auto" w:fill="auto"/>
          </w:tcPr>
          <w:p w:rsidR="00A9749E" w:rsidRPr="00A9749E" w:rsidRDefault="00860C8C" w:rsidP="00DB3301">
            <w:pPr>
              <w:spacing w:after="0"/>
              <w:rPr>
                <w:rFonts w:ascii="Times New Roman" w:hAnsi="Times New Roman"/>
              </w:rPr>
            </w:pPr>
            <w:r>
              <w:rPr>
                <w:rFonts w:ascii="Times New Roman" w:hAnsi="Times New Roman"/>
              </w:rPr>
              <w:t>Общая физическая подготовка</w:t>
            </w:r>
          </w:p>
        </w:tc>
        <w:tc>
          <w:tcPr>
            <w:tcW w:w="850" w:type="dxa"/>
            <w:shd w:val="clear" w:color="auto" w:fill="auto"/>
          </w:tcPr>
          <w:p w:rsidR="00A9749E" w:rsidRPr="00A9749E" w:rsidRDefault="001F5ED9" w:rsidP="00DB3301">
            <w:pPr>
              <w:spacing w:after="0"/>
              <w:jc w:val="center"/>
              <w:rPr>
                <w:rFonts w:ascii="Times New Roman" w:hAnsi="Times New Roman"/>
              </w:rPr>
            </w:pPr>
            <w:r>
              <w:rPr>
                <w:rFonts w:ascii="Times New Roman" w:hAnsi="Times New Roman"/>
              </w:rPr>
              <w:t>1</w:t>
            </w:r>
            <w:r w:rsidR="006774E5">
              <w:rPr>
                <w:rFonts w:ascii="Times New Roman" w:hAnsi="Times New Roman"/>
              </w:rPr>
              <w:t xml:space="preserve"> (</w:t>
            </w:r>
            <w:r>
              <w:rPr>
                <w:rFonts w:ascii="Times New Roman" w:hAnsi="Times New Roman"/>
              </w:rPr>
              <w:t>34</w:t>
            </w:r>
            <w:r w:rsidR="006774E5">
              <w:rPr>
                <w:rFonts w:ascii="Times New Roman" w:hAnsi="Times New Roman"/>
              </w:rPr>
              <w:t>)</w:t>
            </w:r>
          </w:p>
        </w:tc>
        <w:tc>
          <w:tcPr>
            <w:tcW w:w="709" w:type="dxa"/>
            <w:shd w:val="clear" w:color="auto" w:fill="auto"/>
          </w:tcPr>
          <w:p w:rsidR="00A9749E" w:rsidRPr="00A9749E" w:rsidRDefault="00A9749E" w:rsidP="00DB3301">
            <w:pPr>
              <w:spacing w:after="0"/>
              <w:jc w:val="center"/>
              <w:rPr>
                <w:rFonts w:ascii="Times New Roman" w:hAnsi="Times New Roman"/>
                <w:b/>
              </w:rPr>
            </w:pPr>
          </w:p>
        </w:tc>
        <w:tc>
          <w:tcPr>
            <w:tcW w:w="846" w:type="dxa"/>
            <w:shd w:val="clear" w:color="auto" w:fill="auto"/>
          </w:tcPr>
          <w:p w:rsidR="00A9749E" w:rsidRPr="00A9749E" w:rsidRDefault="00A9749E" w:rsidP="00DB3301">
            <w:pPr>
              <w:spacing w:after="0"/>
              <w:jc w:val="center"/>
              <w:rPr>
                <w:rFonts w:ascii="Times New Roman" w:hAnsi="Times New Roman"/>
                <w:b/>
              </w:rPr>
            </w:pPr>
          </w:p>
        </w:tc>
        <w:tc>
          <w:tcPr>
            <w:tcW w:w="2698" w:type="dxa"/>
            <w:shd w:val="clear" w:color="auto" w:fill="auto"/>
          </w:tcPr>
          <w:p w:rsidR="00A9749E" w:rsidRPr="00A9749E" w:rsidRDefault="00E72357" w:rsidP="00DB3301">
            <w:pPr>
              <w:spacing w:after="0"/>
              <w:jc w:val="center"/>
              <w:rPr>
                <w:rFonts w:ascii="Times New Roman" w:hAnsi="Times New Roman"/>
                <w:b/>
              </w:rPr>
            </w:pPr>
            <w:r>
              <w:rPr>
                <w:rFonts w:ascii="Times New Roman" w:hAnsi="Times New Roman"/>
              </w:rPr>
              <w:t xml:space="preserve">занятие </w:t>
            </w:r>
            <w:r w:rsidR="001F5ED9">
              <w:rPr>
                <w:rFonts w:ascii="Times New Roman" w:hAnsi="Times New Roman"/>
              </w:rPr>
              <w:t>ВД</w:t>
            </w:r>
            <w:r w:rsidR="0050371A" w:rsidRPr="00A9749E">
              <w:rPr>
                <w:rFonts w:ascii="Times New Roman" w:hAnsi="Times New Roman"/>
              </w:rPr>
              <w:t>, парные, групповые формы работы, участие в соревнованиях</w:t>
            </w:r>
          </w:p>
        </w:tc>
        <w:tc>
          <w:tcPr>
            <w:tcW w:w="1559" w:type="dxa"/>
            <w:shd w:val="clear" w:color="auto" w:fill="auto"/>
          </w:tcPr>
          <w:p w:rsidR="00A9749E" w:rsidRDefault="001F5ED9" w:rsidP="00DB3301">
            <w:pPr>
              <w:spacing w:after="0"/>
              <w:jc w:val="center"/>
              <w:rPr>
                <w:rFonts w:ascii="Times New Roman" w:hAnsi="Times New Roman"/>
              </w:rPr>
            </w:pPr>
            <w:r>
              <w:rPr>
                <w:rFonts w:ascii="Times New Roman" w:hAnsi="Times New Roman"/>
              </w:rPr>
              <w:t>Усманов А.С</w:t>
            </w:r>
            <w:r w:rsidR="00573CE6">
              <w:rPr>
                <w:rFonts w:ascii="Times New Roman" w:hAnsi="Times New Roman"/>
              </w:rPr>
              <w:t>.</w:t>
            </w:r>
          </w:p>
          <w:p w:rsidR="00D15153" w:rsidRPr="00A9749E" w:rsidRDefault="00D15153" w:rsidP="00DB3301">
            <w:pPr>
              <w:spacing w:after="0"/>
              <w:jc w:val="center"/>
              <w:rPr>
                <w:rFonts w:ascii="Times New Roman" w:hAnsi="Times New Roman"/>
              </w:rPr>
            </w:pPr>
            <w:r>
              <w:rPr>
                <w:rFonts w:ascii="Times New Roman" w:hAnsi="Times New Roman"/>
              </w:rPr>
              <w:t>Учитель физкультуры</w:t>
            </w:r>
          </w:p>
        </w:tc>
        <w:tc>
          <w:tcPr>
            <w:tcW w:w="1417" w:type="dxa"/>
          </w:tcPr>
          <w:p w:rsidR="00A9749E" w:rsidRPr="00A9749E" w:rsidRDefault="00DB3301" w:rsidP="00DB3301">
            <w:pPr>
              <w:spacing w:after="0"/>
              <w:jc w:val="center"/>
              <w:rPr>
                <w:rFonts w:ascii="Times New Roman" w:hAnsi="Times New Roman"/>
              </w:rPr>
            </w:pPr>
            <w:r>
              <w:rPr>
                <w:rFonts w:ascii="Times New Roman" w:hAnsi="Times New Roman"/>
              </w:rPr>
              <w:t>спортивный</w:t>
            </w:r>
            <w:r w:rsidR="00E72357">
              <w:rPr>
                <w:rFonts w:ascii="Times New Roman" w:hAnsi="Times New Roman"/>
              </w:rPr>
              <w:t xml:space="preserve"> зал</w:t>
            </w:r>
          </w:p>
        </w:tc>
      </w:tr>
      <w:tr w:rsidR="0050371A" w:rsidRPr="00154E16" w:rsidTr="00E72357">
        <w:tc>
          <w:tcPr>
            <w:tcW w:w="1844" w:type="dxa"/>
            <w:shd w:val="clear" w:color="auto" w:fill="auto"/>
          </w:tcPr>
          <w:p w:rsidR="0050371A" w:rsidRPr="00A9749E" w:rsidRDefault="0050371A" w:rsidP="00DB3301">
            <w:pPr>
              <w:spacing w:after="0"/>
              <w:rPr>
                <w:rFonts w:ascii="Times New Roman" w:hAnsi="Times New Roman"/>
              </w:rPr>
            </w:pPr>
            <w:r>
              <w:rPr>
                <w:rFonts w:ascii="Times New Roman" w:hAnsi="Times New Roman"/>
              </w:rPr>
              <w:t>Познай себя</w:t>
            </w:r>
          </w:p>
        </w:tc>
        <w:tc>
          <w:tcPr>
            <w:tcW w:w="850" w:type="dxa"/>
            <w:shd w:val="clear" w:color="auto" w:fill="auto"/>
          </w:tcPr>
          <w:p w:rsidR="0050371A" w:rsidRDefault="006A65D3" w:rsidP="00DB3301">
            <w:pPr>
              <w:spacing w:after="0"/>
              <w:jc w:val="center"/>
              <w:rPr>
                <w:rFonts w:ascii="Times New Roman" w:hAnsi="Times New Roman"/>
              </w:rPr>
            </w:pPr>
            <w:r>
              <w:rPr>
                <w:rFonts w:ascii="Times New Roman" w:hAnsi="Times New Roman"/>
              </w:rPr>
              <w:t>1</w:t>
            </w:r>
            <w:r w:rsidR="0050371A">
              <w:rPr>
                <w:rFonts w:ascii="Times New Roman" w:hAnsi="Times New Roman"/>
              </w:rPr>
              <w:t xml:space="preserve"> (</w:t>
            </w:r>
            <w:r>
              <w:rPr>
                <w:rFonts w:ascii="Times New Roman" w:hAnsi="Times New Roman"/>
              </w:rPr>
              <w:t>34</w:t>
            </w:r>
            <w:r w:rsidR="0050371A">
              <w:rPr>
                <w:rFonts w:ascii="Times New Roman" w:hAnsi="Times New Roman"/>
              </w:rPr>
              <w:t>)</w:t>
            </w:r>
          </w:p>
        </w:tc>
        <w:tc>
          <w:tcPr>
            <w:tcW w:w="709" w:type="dxa"/>
            <w:shd w:val="clear" w:color="auto" w:fill="auto"/>
          </w:tcPr>
          <w:p w:rsidR="0050371A" w:rsidRPr="00A9749E" w:rsidRDefault="006774E5" w:rsidP="00DB3301">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6774E5" w:rsidRPr="00A9749E" w:rsidRDefault="006774E5" w:rsidP="00DB3301">
            <w:pPr>
              <w:spacing w:after="0"/>
              <w:jc w:val="center"/>
              <w:rPr>
                <w:rFonts w:ascii="Times New Roman" w:hAnsi="Times New Roman"/>
              </w:rPr>
            </w:pPr>
            <w:r w:rsidRPr="00A9749E">
              <w:rPr>
                <w:rFonts w:ascii="Times New Roman" w:hAnsi="Times New Roman"/>
              </w:rPr>
              <w:t>1 ч в нед</w:t>
            </w:r>
          </w:p>
          <w:p w:rsidR="0050371A" w:rsidRPr="00A9749E" w:rsidRDefault="0050371A" w:rsidP="00DB3301">
            <w:pPr>
              <w:spacing w:after="0"/>
              <w:jc w:val="center"/>
              <w:rPr>
                <w:rFonts w:ascii="Times New Roman" w:hAnsi="Times New Roman"/>
                <w:b/>
              </w:rPr>
            </w:pPr>
          </w:p>
        </w:tc>
        <w:tc>
          <w:tcPr>
            <w:tcW w:w="2698" w:type="dxa"/>
            <w:shd w:val="clear" w:color="auto" w:fill="auto"/>
          </w:tcPr>
          <w:p w:rsidR="0050371A" w:rsidRPr="00A9749E" w:rsidRDefault="001F5ED9" w:rsidP="00DB3301">
            <w:pPr>
              <w:spacing w:after="0"/>
              <w:jc w:val="center"/>
              <w:rPr>
                <w:rFonts w:ascii="Times New Roman" w:hAnsi="Times New Roman"/>
                <w:b/>
              </w:rPr>
            </w:pPr>
            <w:r>
              <w:rPr>
                <w:rFonts w:ascii="Times New Roman" w:hAnsi="Times New Roman"/>
              </w:rPr>
              <w:t>занятие ВД</w:t>
            </w:r>
            <w:r w:rsidR="0050371A" w:rsidRPr="00A9749E">
              <w:rPr>
                <w:rFonts w:ascii="Times New Roman" w:hAnsi="Times New Roman"/>
              </w:rPr>
              <w:t>, парные, групповые формы работы</w:t>
            </w:r>
            <w:r w:rsidR="0050371A">
              <w:rPr>
                <w:rFonts w:ascii="Times New Roman" w:hAnsi="Times New Roman"/>
              </w:rPr>
              <w:t>, тренинги</w:t>
            </w:r>
          </w:p>
        </w:tc>
        <w:tc>
          <w:tcPr>
            <w:tcW w:w="1559" w:type="dxa"/>
            <w:shd w:val="clear" w:color="auto" w:fill="auto"/>
          </w:tcPr>
          <w:p w:rsidR="006774E5" w:rsidRDefault="006774E5" w:rsidP="00DB3301">
            <w:pPr>
              <w:spacing w:after="0"/>
              <w:jc w:val="center"/>
              <w:rPr>
                <w:rFonts w:ascii="Times New Roman" w:hAnsi="Times New Roman"/>
              </w:rPr>
            </w:pPr>
            <w:r w:rsidRPr="00A9749E">
              <w:rPr>
                <w:rFonts w:ascii="Times New Roman" w:hAnsi="Times New Roman"/>
              </w:rPr>
              <w:t>Шубенко А.Ю.</w:t>
            </w:r>
          </w:p>
          <w:p w:rsidR="0050371A" w:rsidRDefault="00D15153" w:rsidP="00DB3301">
            <w:pPr>
              <w:spacing w:after="0"/>
              <w:jc w:val="center"/>
              <w:rPr>
                <w:rFonts w:ascii="Times New Roman" w:hAnsi="Times New Roman"/>
              </w:rPr>
            </w:pPr>
            <w:r>
              <w:rPr>
                <w:rFonts w:ascii="Times New Roman" w:hAnsi="Times New Roman"/>
              </w:rPr>
              <w:t>педагог</w:t>
            </w:r>
          </w:p>
        </w:tc>
        <w:tc>
          <w:tcPr>
            <w:tcW w:w="1417" w:type="dxa"/>
          </w:tcPr>
          <w:p w:rsidR="0050371A" w:rsidRPr="00A9749E" w:rsidRDefault="005C3979" w:rsidP="00DB3301">
            <w:pPr>
              <w:spacing w:after="0"/>
              <w:jc w:val="center"/>
              <w:rPr>
                <w:rFonts w:ascii="Times New Roman" w:hAnsi="Times New Roman"/>
              </w:rPr>
            </w:pPr>
            <w:r>
              <w:rPr>
                <w:rFonts w:ascii="Times New Roman" w:hAnsi="Times New Roman"/>
              </w:rPr>
              <w:t>Учебный кабинет</w:t>
            </w:r>
          </w:p>
        </w:tc>
      </w:tr>
      <w:tr w:rsidR="00A9749E" w:rsidRPr="00154E16" w:rsidTr="00E72357">
        <w:tc>
          <w:tcPr>
            <w:tcW w:w="1844" w:type="dxa"/>
            <w:shd w:val="clear" w:color="auto" w:fill="auto"/>
          </w:tcPr>
          <w:p w:rsidR="00A9749E" w:rsidRPr="00A9749E" w:rsidRDefault="00A9749E" w:rsidP="00DB3301">
            <w:pPr>
              <w:pStyle w:val="af3"/>
              <w:shd w:val="clear" w:color="auto" w:fill="auto"/>
              <w:tabs>
                <w:tab w:val="left" w:pos="1129"/>
              </w:tabs>
              <w:spacing w:after="0" w:line="276" w:lineRule="auto"/>
              <w:jc w:val="left"/>
            </w:pPr>
            <w:r w:rsidRPr="00A9749E">
              <w:t xml:space="preserve"> «Что? Где? Когда?»</w:t>
            </w:r>
          </w:p>
        </w:tc>
        <w:tc>
          <w:tcPr>
            <w:tcW w:w="850" w:type="dxa"/>
            <w:shd w:val="clear" w:color="auto" w:fill="auto"/>
          </w:tcPr>
          <w:p w:rsidR="00A9749E" w:rsidRPr="00A9749E" w:rsidRDefault="00A9749E" w:rsidP="00DB3301">
            <w:pPr>
              <w:spacing w:after="0"/>
              <w:jc w:val="center"/>
              <w:rPr>
                <w:rFonts w:ascii="Times New Roman" w:hAnsi="Times New Roman"/>
              </w:rPr>
            </w:pPr>
            <w:r w:rsidRPr="00A9749E">
              <w:rPr>
                <w:rFonts w:ascii="Times New Roman" w:hAnsi="Times New Roman"/>
              </w:rPr>
              <w:t>1</w:t>
            </w:r>
            <w:r w:rsidR="00860C8C">
              <w:rPr>
                <w:rFonts w:ascii="Times New Roman" w:hAnsi="Times New Roman"/>
              </w:rPr>
              <w:t xml:space="preserve"> </w:t>
            </w:r>
            <w:r w:rsidRPr="00A9749E">
              <w:rPr>
                <w:rFonts w:ascii="Times New Roman" w:hAnsi="Times New Roman"/>
              </w:rPr>
              <w:t>(34)</w:t>
            </w:r>
          </w:p>
        </w:tc>
        <w:tc>
          <w:tcPr>
            <w:tcW w:w="709" w:type="dxa"/>
            <w:shd w:val="clear" w:color="auto" w:fill="auto"/>
          </w:tcPr>
          <w:p w:rsidR="00A9749E" w:rsidRPr="00A9749E" w:rsidRDefault="00A9749E" w:rsidP="00DB3301">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A9749E" w:rsidRPr="00A9749E" w:rsidRDefault="00A9749E" w:rsidP="00DB3301">
            <w:pPr>
              <w:spacing w:after="0"/>
              <w:jc w:val="center"/>
              <w:rPr>
                <w:rFonts w:ascii="Times New Roman" w:hAnsi="Times New Roman"/>
                <w:b/>
              </w:rPr>
            </w:pPr>
            <w:r w:rsidRPr="00A9749E">
              <w:rPr>
                <w:rFonts w:ascii="Times New Roman" w:hAnsi="Times New Roman"/>
              </w:rPr>
              <w:t>1 ч в нед</w:t>
            </w:r>
          </w:p>
        </w:tc>
        <w:tc>
          <w:tcPr>
            <w:tcW w:w="2698" w:type="dxa"/>
            <w:shd w:val="clear" w:color="auto" w:fill="auto"/>
          </w:tcPr>
          <w:p w:rsidR="00A9749E" w:rsidRPr="00A9749E" w:rsidRDefault="001F5ED9" w:rsidP="00DB3301">
            <w:pPr>
              <w:spacing w:after="0"/>
              <w:jc w:val="center"/>
              <w:rPr>
                <w:rFonts w:ascii="Times New Roman" w:hAnsi="Times New Roman"/>
                <w:b/>
              </w:rPr>
            </w:pPr>
            <w:r>
              <w:rPr>
                <w:rFonts w:ascii="Times New Roman" w:hAnsi="Times New Roman"/>
              </w:rPr>
              <w:t>занятие ВД</w:t>
            </w:r>
            <w:r w:rsidR="00A9749E" w:rsidRPr="00A9749E">
              <w:rPr>
                <w:rFonts w:ascii="Times New Roman" w:hAnsi="Times New Roman"/>
              </w:rPr>
              <w:t>, парные, групповые формы работы, участие в турнирах</w:t>
            </w:r>
          </w:p>
        </w:tc>
        <w:tc>
          <w:tcPr>
            <w:tcW w:w="1559" w:type="dxa"/>
            <w:shd w:val="clear" w:color="auto" w:fill="auto"/>
          </w:tcPr>
          <w:p w:rsidR="00A9749E" w:rsidRPr="00A9749E" w:rsidRDefault="00A9749E" w:rsidP="00DB3301">
            <w:pPr>
              <w:spacing w:after="0"/>
              <w:jc w:val="center"/>
              <w:rPr>
                <w:rFonts w:ascii="Times New Roman" w:hAnsi="Times New Roman"/>
              </w:rPr>
            </w:pPr>
            <w:r w:rsidRPr="00A9749E">
              <w:rPr>
                <w:rFonts w:ascii="Times New Roman" w:hAnsi="Times New Roman"/>
              </w:rPr>
              <w:t>Барская Р.И.</w:t>
            </w:r>
            <w:r w:rsidR="00860C8C">
              <w:rPr>
                <w:rFonts w:ascii="Times New Roman" w:hAnsi="Times New Roman"/>
              </w:rPr>
              <w:t>, учитель истории</w:t>
            </w:r>
          </w:p>
        </w:tc>
        <w:tc>
          <w:tcPr>
            <w:tcW w:w="1417" w:type="dxa"/>
          </w:tcPr>
          <w:p w:rsidR="00A9749E" w:rsidRPr="00A9749E" w:rsidRDefault="005C3979" w:rsidP="00DB3301">
            <w:pPr>
              <w:spacing w:after="0"/>
              <w:jc w:val="center"/>
              <w:rPr>
                <w:rFonts w:ascii="Times New Roman" w:hAnsi="Times New Roman"/>
              </w:rPr>
            </w:pPr>
            <w:r>
              <w:rPr>
                <w:rFonts w:ascii="Times New Roman" w:hAnsi="Times New Roman"/>
              </w:rPr>
              <w:t>Учебный кабинет</w:t>
            </w:r>
          </w:p>
        </w:tc>
      </w:tr>
      <w:tr w:rsidR="00860C8C" w:rsidRPr="00154E16" w:rsidTr="00E72357">
        <w:tc>
          <w:tcPr>
            <w:tcW w:w="1844" w:type="dxa"/>
            <w:shd w:val="clear" w:color="auto" w:fill="auto"/>
          </w:tcPr>
          <w:p w:rsidR="00860C8C" w:rsidRPr="00A9749E" w:rsidRDefault="00860C8C" w:rsidP="00DB3301">
            <w:pPr>
              <w:pStyle w:val="af3"/>
              <w:shd w:val="clear" w:color="auto" w:fill="auto"/>
              <w:tabs>
                <w:tab w:val="left" w:pos="1129"/>
              </w:tabs>
              <w:spacing w:after="0" w:line="276" w:lineRule="auto"/>
              <w:jc w:val="left"/>
            </w:pPr>
            <w:r>
              <w:t>«Русская словесность»</w:t>
            </w:r>
          </w:p>
        </w:tc>
        <w:tc>
          <w:tcPr>
            <w:tcW w:w="850" w:type="dxa"/>
            <w:shd w:val="clear" w:color="auto" w:fill="auto"/>
          </w:tcPr>
          <w:p w:rsidR="00860C8C" w:rsidRPr="00A9749E" w:rsidRDefault="00860C8C" w:rsidP="00DB3301">
            <w:pPr>
              <w:spacing w:after="0"/>
              <w:jc w:val="center"/>
              <w:rPr>
                <w:rFonts w:ascii="Times New Roman" w:hAnsi="Times New Roman"/>
              </w:rPr>
            </w:pPr>
            <w:r>
              <w:rPr>
                <w:rFonts w:ascii="Times New Roman" w:hAnsi="Times New Roman"/>
              </w:rPr>
              <w:t>1 (34)</w:t>
            </w:r>
          </w:p>
        </w:tc>
        <w:tc>
          <w:tcPr>
            <w:tcW w:w="709" w:type="dxa"/>
            <w:shd w:val="clear" w:color="auto" w:fill="auto"/>
          </w:tcPr>
          <w:p w:rsidR="00860C8C" w:rsidRPr="00A9749E" w:rsidRDefault="00860C8C" w:rsidP="00DB3301">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860C8C" w:rsidRPr="00A9749E" w:rsidRDefault="00860C8C" w:rsidP="00DB3301">
            <w:pPr>
              <w:spacing w:after="0"/>
              <w:jc w:val="center"/>
              <w:rPr>
                <w:rFonts w:ascii="Times New Roman" w:hAnsi="Times New Roman"/>
                <w:b/>
              </w:rPr>
            </w:pPr>
            <w:r w:rsidRPr="00A9749E">
              <w:rPr>
                <w:rFonts w:ascii="Times New Roman" w:hAnsi="Times New Roman"/>
              </w:rPr>
              <w:t>1 ч в нед</w:t>
            </w:r>
          </w:p>
        </w:tc>
        <w:tc>
          <w:tcPr>
            <w:tcW w:w="2698" w:type="dxa"/>
            <w:shd w:val="clear" w:color="auto" w:fill="auto"/>
          </w:tcPr>
          <w:p w:rsidR="00860C8C" w:rsidRPr="00A9749E" w:rsidRDefault="001F5ED9" w:rsidP="00DB3301">
            <w:pPr>
              <w:spacing w:after="0"/>
              <w:jc w:val="center"/>
              <w:rPr>
                <w:rFonts w:ascii="Times New Roman" w:hAnsi="Times New Roman"/>
              </w:rPr>
            </w:pPr>
            <w:r>
              <w:rPr>
                <w:rFonts w:ascii="Times New Roman" w:hAnsi="Times New Roman"/>
              </w:rPr>
              <w:t>занятие ВД,</w:t>
            </w:r>
            <w:r w:rsidR="00860C8C" w:rsidRPr="00A9749E">
              <w:rPr>
                <w:rFonts w:ascii="Times New Roman" w:hAnsi="Times New Roman"/>
              </w:rPr>
              <w:t xml:space="preserve"> парные, групповые формы работы, участие в </w:t>
            </w:r>
            <w:r w:rsidR="005C3979">
              <w:rPr>
                <w:rFonts w:ascii="Times New Roman" w:hAnsi="Times New Roman"/>
              </w:rPr>
              <w:t>конкурсах</w:t>
            </w:r>
          </w:p>
        </w:tc>
        <w:tc>
          <w:tcPr>
            <w:tcW w:w="1559" w:type="dxa"/>
            <w:shd w:val="clear" w:color="auto" w:fill="auto"/>
          </w:tcPr>
          <w:p w:rsidR="00860C8C" w:rsidRPr="00A9749E" w:rsidRDefault="00860C8C" w:rsidP="00DB3301">
            <w:pPr>
              <w:spacing w:after="0"/>
              <w:jc w:val="center"/>
              <w:rPr>
                <w:rFonts w:ascii="Times New Roman" w:hAnsi="Times New Roman"/>
              </w:rPr>
            </w:pPr>
            <w:r>
              <w:rPr>
                <w:rFonts w:ascii="Times New Roman" w:hAnsi="Times New Roman"/>
              </w:rPr>
              <w:t>Скляренко Н.С., педагог-библиотекарь</w:t>
            </w:r>
          </w:p>
        </w:tc>
        <w:tc>
          <w:tcPr>
            <w:tcW w:w="1417" w:type="dxa"/>
          </w:tcPr>
          <w:p w:rsidR="00860C8C" w:rsidRDefault="00860C8C" w:rsidP="00DB3301">
            <w:pPr>
              <w:spacing w:after="0"/>
              <w:jc w:val="center"/>
              <w:rPr>
                <w:rFonts w:ascii="Times New Roman" w:hAnsi="Times New Roman"/>
              </w:rPr>
            </w:pPr>
            <w:r>
              <w:rPr>
                <w:rFonts w:ascii="Times New Roman" w:hAnsi="Times New Roman"/>
              </w:rPr>
              <w:t>библиотека</w:t>
            </w:r>
          </w:p>
        </w:tc>
      </w:tr>
      <w:tr w:rsidR="00860C8C" w:rsidRPr="00154E16" w:rsidTr="00E72357">
        <w:tc>
          <w:tcPr>
            <w:tcW w:w="1844" w:type="dxa"/>
            <w:shd w:val="clear" w:color="auto" w:fill="auto"/>
            <w:vAlign w:val="center"/>
          </w:tcPr>
          <w:p w:rsidR="00860C8C" w:rsidRPr="00A9749E" w:rsidRDefault="00860C8C" w:rsidP="00DB3301">
            <w:pPr>
              <w:tabs>
                <w:tab w:val="left" w:pos="3780"/>
              </w:tabs>
              <w:spacing w:after="0"/>
              <w:rPr>
                <w:rFonts w:ascii="Times New Roman" w:hAnsi="Times New Roman"/>
              </w:rPr>
            </w:pPr>
            <w:r w:rsidRPr="00A9749E">
              <w:rPr>
                <w:rFonts w:ascii="Times New Roman" w:hAnsi="Times New Roman"/>
              </w:rPr>
              <w:t>Проектная деятельность</w:t>
            </w:r>
          </w:p>
        </w:tc>
        <w:tc>
          <w:tcPr>
            <w:tcW w:w="850" w:type="dxa"/>
            <w:shd w:val="clear" w:color="auto" w:fill="auto"/>
          </w:tcPr>
          <w:p w:rsidR="00860C8C" w:rsidRPr="00A9749E" w:rsidRDefault="00616B81" w:rsidP="00DB3301">
            <w:pPr>
              <w:spacing w:after="0"/>
              <w:jc w:val="center"/>
              <w:rPr>
                <w:rFonts w:ascii="Times New Roman" w:hAnsi="Times New Roman"/>
              </w:rPr>
            </w:pPr>
            <w:r>
              <w:rPr>
                <w:rFonts w:ascii="Times New Roman" w:hAnsi="Times New Roman"/>
              </w:rPr>
              <w:t>0,5 (17)</w:t>
            </w:r>
          </w:p>
        </w:tc>
        <w:tc>
          <w:tcPr>
            <w:tcW w:w="709" w:type="dxa"/>
            <w:shd w:val="clear" w:color="auto" w:fill="auto"/>
          </w:tcPr>
          <w:p w:rsidR="00860C8C" w:rsidRPr="00A9749E" w:rsidRDefault="00860C8C" w:rsidP="00DB3301">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616B81" w:rsidRDefault="00860C8C" w:rsidP="00DB3301">
            <w:pPr>
              <w:spacing w:after="0"/>
              <w:jc w:val="center"/>
              <w:rPr>
                <w:rFonts w:ascii="Times New Roman" w:hAnsi="Times New Roman"/>
              </w:rPr>
            </w:pPr>
            <w:r w:rsidRPr="00A9749E">
              <w:rPr>
                <w:rFonts w:ascii="Times New Roman" w:hAnsi="Times New Roman"/>
              </w:rPr>
              <w:t>1 ч в нед</w:t>
            </w:r>
          </w:p>
          <w:p w:rsidR="00860C8C" w:rsidRPr="00A9749E" w:rsidRDefault="00860C8C" w:rsidP="00DB3301">
            <w:pPr>
              <w:spacing w:after="0"/>
              <w:jc w:val="center"/>
              <w:rPr>
                <w:rFonts w:ascii="Times New Roman" w:hAnsi="Times New Roman"/>
                <w:b/>
              </w:rPr>
            </w:pPr>
          </w:p>
        </w:tc>
        <w:tc>
          <w:tcPr>
            <w:tcW w:w="2698" w:type="dxa"/>
            <w:shd w:val="clear" w:color="auto" w:fill="auto"/>
          </w:tcPr>
          <w:p w:rsidR="00860C8C" w:rsidRPr="00A9749E" w:rsidRDefault="00860C8C" w:rsidP="00DB3301">
            <w:pPr>
              <w:spacing w:after="0"/>
              <w:jc w:val="center"/>
              <w:rPr>
                <w:rFonts w:ascii="Times New Roman" w:hAnsi="Times New Roman"/>
                <w:b/>
              </w:rPr>
            </w:pPr>
            <w:r w:rsidRPr="00A9749E">
              <w:rPr>
                <w:rFonts w:ascii="Times New Roman" w:hAnsi="Times New Roman"/>
              </w:rPr>
              <w:t>поисковые и научные исследования, проекты, индивидуальные, парные, групповые формы работы, конференции</w:t>
            </w:r>
          </w:p>
        </w:tc>
        <w:tc>
          <w:tcPr>
            <w:tcW w:w="1559" w:type="dxa"/>
            <w:shd w:val="clear" w:color="auto" w:fill="auto"/>
          </w:tcPr>
          <w:p w:rsidR="00860C8C" w:rsidRPr="00A9749E" w:rsidRDefault="00616B81" w:rsidP="00DB3301">
            <w:pPr>
              <w:spacing w:after="0"/>
              <w:jc w:val="center"/>
              <w:rPr>
                <w:rFonts w:ascii="Times New Roman" w:hAnsi="Times New Roman"/>
              </w:rPr>
            </w:pPr>
            <w:r>
              <w:rPr>
                <w:rFonts w:ascii="Times New Roman" w:hAnsi="Times New Roman"/>
              </w:rPr>
              <w:t>Учителя-предметники</w:t>
            </w:r>
          </w:p>
        </w:tc>
        <w:tc>
          <w:tcPr>
            <w:tcW w:w="1417" w:type="dxa"/>
          </w:tcPr>
          <w:p w:rsidR="00860C8C" w:rsidRPr="00A9749E" w:rsidRDefault="005C3979" w:rsidP="00DB3301">
            <w:pPr>
              <w:spacing w:after="0"/>
              <w:jc w:val="center"/>
              <w:rPr>
                <w:rFonts w:ascii="Times New Roman" w:hAnsi="Times New Roman"/>
              </w:rPr>
            </w:pPr>
            <w:r>
              <w:rPr>
                <w:rFonts w:ascii="Times New Roman" w:hAnsi="Times New Roman"/>
              </w:rPr>
              <w:t>Учебный кабинет, библиотека</w:t>
            </w:r>
          </w:p>
        </w:tc>
      </w:tr>
      <w:tr w:rsidR="00D15153" w:rsidRPr="00154E16" w:rsidTr="00E72357">
        <w:tc>
          <w:tcPr>
            <w:tcW w:w="1844" w:type="dxa"/>
            <w:shd w:val="clear" w:color="auto" w:fill="auto"/>
          </w:tcPr>
          <w:p w:rsidR="00D15153" w:rsidRPr="00A9749E" w:rsidRDefault="00D15153" w:rsidP="00DB3301">
            <w:pPr>
              <w:spacing w:after="0"/>
              <w:rPr>
                <w:rFonts w:ascii="Times New Roman" w:hAnsi="Times New Roman"/>
              </w:rPr>
            </w:pPr>
            <w:r>
              <w:rPr>
                <w:rFonts w:ascii="Times New Roman" w:hAnsi="Times New Roman"/>
              </w:rPr>
              <w:t>Хореография</w:t>
            </w:r>
          </w:p>
        </w:tc>
        <w:tc>
          <w:tcPr>
            <w:tcW w:w="850" w:type="dxa"/>
            <w:shd w:val="clear" w:color="auto" w:fill="auto"/>
          </w:tcPr>
          <w:p w:rsidR="00D15153" w:rsidRPr="00A9749E" w:rsidRDefault="00D15153" w:rsidP="00DB3301">
            <w:pPr>
              <w:spacing w:after="0"/>
              <w:jc w:val="center"/>
              <w:rPr>
                <w:rFonts w:ascii="Times New Roman" w:hAnsi="Times New Roman"/>
              </w:rPr>
            </w:pPr>
            <w:r>
              <w:rPr>
                <w:rFonts w:ascii="Times New Roman" w:hAnsi="Times New Roman"/>
              </w:rPr>
              <w:t>0,5 (17)</w:t>
            </w:r>
          </w:p>
        </w:tc>
        <w:tc>
          <w:tcPr>
            <w:tcW w:w="709" w:type="dxa"/>
            <w:shd w:val="clear" w:color="auto" w:fill="auto"/>
          </w:tcPr>
          <w:p w:rsidR="00D15153" w:rsidRPr="00A9749E" w:rsidRDefault="00D15153" w:rsidP="00DB3301">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D15153" w:rsidRDefault="00D15153" w:rsidP="00DB3301">
            <w:pPr>
              <w:spacing w:after="0"/>
              <w:jc w:val="center"/>
              <w:rPr>
                <w:rFonts w:ascii="Times New Roman" w:hAnsi="Times New Roman"/>
              </w:rPr>
            </w:pPr>
            <w:r w:rsidRPr="00A9749E">
              <w:rPr>
                <w:rFonts w:ascii="Times New Roman" w:hAnsi="Times New Roman"/>
              </w:rPr>
              <w:t>1 ч в нед</w:t>
            </w:r>
          </w:p>
          <w:p w:rsidR="00D15153" w:rsidRPr="00A9749E" w:rsidRDefault="00D15153" w:rsidP="00DB3301">
            <w:pPr>
              <w:spacing w:after="0"/>
              <w:jc w:val="center"/>
              <w:rPr>
                <w:rFonts w:ascii="Times New Roman" w:hAnsi="Times New Roman"/>
                <w:b/>
              </w:rPr>
            </w:pPr>
          </w:p>
        </w:tc>
        <w:tc>
          <w:tcPr>
            <w:tcW w:w="2698" w:type="dxa"/>
            <w:shd w:val="clear" w:color="auto" w:fill="auto"/>
          </w:tcPr>
          <w:p w:rsidR="00D15153" w:rsidRPr="00A9749E" w:rsidRDefault="00D15153" w:rsidP="00DB3301">
            <w:pPr>
              <w:spacing w:after="0"/>
              <w:jc w:val="center"/>
              <w:rPr>
                <w:rFonts w:ascii="Times New Roman" w:hAnsi="Times New Roman"/>
                <w:b/>
              </w:rPr>
            </w:pPr>
            <w:r>
              <w:rPr>
                <w:rFonts w:ascii="Times New Roman" w:hAnsi="Times New Roman"/>
              </w:rPr>
              <w:t>занятие ВД,</w:t>
            </w:r>
            <w:r w:rsidRPr="00A9749E">
              <w:rPr>
                <w:rFonts w:ascii="Times New Roman" w:hAnsi="Times New Roman"/>
              </w:rPr>
              <w:t xml:space="preserve"> парные, групповые формы работы, участие в </w:t>
            </w:r>
            <w:r>
              <w:rPr>
                <w:rFonts w:ascii="Times New Roman" w:hAnsi="Times New Roman"/>
              </w:rPr>
              <w:t>бале</w:t>
            </w:r>
          </w:p>
        </w:tc>
        <w:tc>
          <w:tcPr>
            <w:tcW w:w="1559" w:type="dxa"/>
            <w:shd w:val="clear" w:color="auto" w:fill="auto"/>
          </w:tcPr>
          <w:p w:rsidR="00D15153" w:rsidRDefault="00D15153" w:rsidP="00DB3301">
            <w:pPr>
              <w:spacing w:after="0"/>
              <w:jc w:val="center"/>
              <w:rPr>
                <w:rFonts w:ascii="Times New Roman" w:hAnsi="Times New Roman"/>
              </w:rPr>
            </w:pPr>
            <w:r>
              <w:rPr>
                <w:rFonts w:ascii="Times New Roman" w:hAnsi="Times New Roman"/>
              </w:rPr>
              <w:t>Хомякова Е.В.</w:t>
            </w:r>
          </w:p>
          <w:p w:rsidR="00D15153" w:rsidRPr="00A9749E" w:rsidRDefault="00D15153" w:rsidP="00DB3301">
            <w:pPr>
              <w:spacing w:after="0"/>
              <w:jc w:val="center"/>
              <w:rPr>
                <w:rFonts w:ascii="Times New Roman" w:hAnsi="Times New Roman"/>
              </w:rPr>
            </w:pPr>
            <w:r>
              <w:rPr>
                <w:rFonts w:ascii="Times New Roman" w:hAnsi="Times New Roman"/>
              </w:rPr>
              <w:t xml:space="preserve">Педагог </w:t>
            </w:r>
            <w:r w:rsidR="00DB3301">
              <w:rPr>
                <w:rFonts w:ascii="Times New Roman" w:hAnsi="Times New Roman"/>
              </w:rPr>
              <w:t>доп. образования</w:t>
            </w:r>
          </w:p>
        </w:tc>
        <w:tc>
          <w:tcPr>
            <w:tcW w:w="1417" w:type="dxa"/>
          </w:tcPr>
          <w:p w:rsidR="00D15153" w:rsidRPr="00A9749E" w:rsidRDefault="00D15153" w:rsidP="00DB3301">
            <w:pPr>
              <w:spacing w:after="0"/>
              <w:jc w:val="center"/>
              <w:rPr>
                <w:rFonts w:ascii="Times New Roman" w:hAnsi="Times New Roman"/>
              </w:rPr>
            </w:pPr>
            <w:r>
              <w:rPr>
                <w:rFonts w:ascii="Times New Roman" w:hAnsi="Times New Roman"/>
              </w:rPr>
              <w:t>Хореографический класс</w:t>
            </w:r>
          </w:p>
        </w:tc>
      </w:tr>
      <w:tr w:rsidR="00D15153" w:rsidRPr="00154E16" w:rsidTr="00DB3301">
        <w:tc>
          <w:tcPr>
            <w:tcW w:w="1844" w:type="dxa"/>
            <w:shd w:val="clear" w:color="auto" w:fill="auto"/>
          </w:tcPr>
          <w:p w:rsidR="00D15153" w:rsidRPr="00154E16" w:rsidRDefault="005C3979" w:rsidP="00DB3301">
            <w:pPr>
              <w:spacing w:after="0"/>
              <w:rPr>
                <w:rFonts w:ascii="Times New Roman" w:hAnsi="Times New Roman"/>
                <w:sz w:val="24"/>
                <w:szCs w:val="24"/>
              </w:rPr>
            </w:pPr>
            <w:r>
              <w:rPr>
                <w:rFonts w:ascii="Times New Roman" w:hAnsi="Times New Roman"/>
                <w:sz w:val="24"/>
                <w:szCs w:val="24"/>
              </w:rPr>
              <w:lastRenderedPageBreak/>
              <w:t>Полиглот</w:t>
            </w:r>
          </w:p>
        </w:tc>
        <w:tc>
          <w:tcPr>
            <w:tcW w:w="850" w:type="dxa"/>
            <w:shd w:val="clear" w:color="auto" w:fill="auto"/>
          </w:tcPr>
          <w:p w:rsidR="00D15153" w:rsidRPr="00154E16" w:rsidRDefault="005C3979" w:rsidP="00DB3301">
            <w:pPr>
              <w:spacing w:after="0"/>
              <w:jc w:val="center"/>
              <w:rPr>
                <w:rFonts w:ascii="Times New Roman" w:hAnsi="Times New Roman"/>
                <w:sz w:val="24"/>
                <w:szCs w:val="24"/>
              </w:rPr>
            </w:pPr>
            <w:r>
              <w:rPr>
                <w:rFonts w:ascii="Times New Roman" w:hAnsi="Times New Roman"/>
                <w:sz w:val="24"/>
                <w:szCs w:val="24"/>
              </w:rPr>
              <w:t>1 (34)</w:t>
            </w:r>
          </w:p>
        </w:tc>
        <w:tc>
          <w:tcPr>
            <w:tcW w:w="709" w:type="dxa"/>
            <w:shd w:val="clear" w:color="auto" w:fill="auto"/>
          </w:tcPr>
          <w:p w:rsidR="00D15153" w:rsidRPr="00DB3301" w:rsidRDefault="005C3979" w:rsidP="00DB3301">
            <w:pPr>
              <w:spacing w:after="0"/>
              <w:jc w:val="center"/>
              <w:rPr>
                <w:rFonts w:ascii="Times New Roman" w:hAnsi="Times New Roman"/>
                <w:sz w:val="24"/>
                <w:szCs w:val="24"/>
              </w:rPr>
            </w:pPr>
            <w:r w:rsidRPr="00DB3301">
              <w:rPr>
                <w:rFonts w:ascii="Times New Roman" w:hAnsi="Times New Roman"/>
                <w:sz w:val="24"/>
                <w:szCs w:val="24"/>
              </w:rPr>
              <w:t>45 мин</w:t>
            </w:r>
          </w:p>
        </w:tc>
        <w:tc>
          <w:tcPr>
            <w:tcW w:w="846" w:type="dxa"/>
            <w:shd w:val="clear" w:color="auto" w:fill="auto"/>
          </w:tcPr>
          <w:p w:rsidR="00D15153" w:rsidRPr="00154E16" w:rsidRDefault="005C3979" w:rsidP="00DB3301">
            <w:pPr>
              <w:spacing w:after="0"/>
              <w:jc w:val="center"/>
              <w:rPr>
                <w:rFonts w:ascii="Times New Roman" w:hAnsi="Times New Roman"/>
                <w:b/>
                <w:sz w:val="24"/>
                <w:szCs w:val="24"/>
              </w:rPr>
            </w:pPr>
            <w:r w:rsidRPr="00A9749E">
              <w:rPr>
                <w:rFonts w:ascii="Times New Roman" w:hAnsi="Times New Roman"/>
              </w:rPr>
              <w:t>1 ч в нед</w:t>
            </w:r>
          </w:p>
        </w:tc>
        <w:tc>
          <w:tcPr>
            <w:tcW w:w="2698" w:type="dxa"/>
            <w:shd w:val="clear" w:color="auto" w:fill="auto"/>
          </w:tcPr>
          <w:p w:rsidR="00D15153" w:rsidRPr="00154E16" w:rsidRDefault="005C3979" w:rsidP="00DB3301">
            <w:pPr>
              <w:spacing w:after="0"/>
              <w:jc w:val="center"/>
              <w:rPr>
                <w:rFonts w:ascii="Times New Roman" w:hAnsi="Times New Roman"/>
                <w:b/>
                <w:sz w:val="24"/>
                <w:szCs w:val="24"/>
              </w:rPr>
            </w:pPr>
            <w:r>
              <w:rPr>
                <w:rFonts w:ascii="Times New Roman" w:hAnsi="Times New Roman"/>
              </w:rPr>
              <w:t>занятие ВД,</w:t>
            </w:r>
            <w:r w:rsidRPr="00A9749E">
              <w:rPr>
                <w:rFonts w:ascii="Times New Roman" w:hAnsi="Times New Roman"/>
              </w:rPr>
              <w:t xml:space="preserve"> парные, групповые формы работы, участие в </w:t>
            </w:r>
            <w:r>
              <w:rPr>
                <w:rFonts w:ascii="Times New Roman" w:hAnsi="Times New Roman"/>
              </w:rPr>
              <w:t>конкурсах</w:t>
            </w:r>
          </w:p>
        </w:tc>
        <w:tc>
          <w:tcPr>
            <w:tcW w:w="1559" w:type="dxa"/>
            <w:shd w:val="clear" w:color="auto" w:fill="auto"/>
          </w:tcPr>
          <w:p w:rsidR="00D15153" w:rsidRPr="00154E16" w:rsidRDefault="00DB3301" w:rsidP="00DB3301">
            <w:pPr>
              <w:spacing w:after="0"/>
              <w:jc w:val="center"/>
              <w:rPr>
                <w:rFonts w:ascii="Times New Roman" w:hAnsi="Times New Roman"/>
                <w:sz w:val="24"/>
                <w:szCs w:val="24"/>
              </w:rPr>
            </w:pPr>
            <w:r>
              <w:rPr>
                <w:rFonts w:ascii="Times New Roman" w:hAnsi="Times New Roman"/>
                <w:sz w:val="24"/>
                <w:szCs w:val="24"/>
              </w:rPr>
              <w:t xml:space="preserve">Илюшина Т.Н. учитель ин. </w:t>
            </w:r>
            <w:r w:rsidR="005C3979">
              <w:rPr>
                <w:rFonts w:ascii="Times New Roman" w:hAnsi="Times New Roman"/>
                <w:sz w:val="24"/>
                <w:szCs w:val="24"/>
              </w:rPr>
              <w:t>языка</w:t>
            </w:r>
          </w:p>
        </w:tc>
        <w:tc>
          <w:tcPr>
            <w:tcW w:w="1417" w:type="dxa"/>
          </w:tcPr>
          <w:p w:rsidR="00D15153" w:rsidRPr="00154E16" w:rsidRDefault="005C3979" w:rsidP="00DB3301">
            <w:pPr>
              <w:spacing w:after="0"/>
              <w:jc w:val="center"/>
              <w:rPr>
                <w:rFonts w:ascii="Times New Roman" w:hAnsi="Times New Roman"/>
                <w:sz w:val="24"/>
                <w:szCs w:val="24"/>
              </w:rPr>
            </w:pPr>
            <w:r>
              <w:rPr>
                <w:rFonts w:ascii="Times New Roman" w:hAnsi="Times New Roman"/>
              </w:rPr>
              <w:t>Учебный кабинет</w:t>
            </w:r>
          </w:p>
        </w:tc>
      </w:tr>
      <w:tr w:rsidR="00DB3301" w:rsidRPr="00154E16" w:rsidTr="00DB3301">
        <w:tc>
          <w:tcPr>
            <w:tcW w:w="1844" w:type="dxa"/>
            <w:shd w:val="clear" w:color="auto" w:fill="auto"/>
          </w:tcPr>
          <w:p w:rsidR="00DB3301" w:rsidRDefault="00DB3301" w:rsidP="00DB3301">
            <w:pPr>
              <w:spacing w:after="0"/>
              <w:rPr>
                <w:rFonts w:ascii="Times New Roman" w:hAnsi="Times New Roman"/>
                <w:sz w:val="24"/>
                <w:szCs w:val="24"/>
              </w:rPr>
            </w:pPr>
            <w:r>
              <w:rPr>
                <w:rFonts w:ascii="Times New Roman" w:hAnsi="Times New Roman"/>
                <w:sz w:val="24"/>
                <w:szCs w:val="24"/>
              </w:rPr>
              <w:t>Математика в физике</w:t>
            </w:r>
          </w:p>
        </w:tc>
        <w:tc>
          <w:tcPr>
            <w:tcW w:w="850" w:type="dxa"/>
            <w:shd w:val="clear" w:color="auto" w:fill="auto"/>
          </w:tcPr>
          <w:p w:rsidR="00DB3301" w:rsidRPr="00154E16" w:rsidRDefault="00DB3301" w:rsidP="00DB3301">
            <w:pPr>
              <w:spacing w:after="0"/>
              <w:jc w:val="center"/>
              <w:rPr>
                <w:rFonts w:ascii="Times New Roman" w:hAnsi="Times New Roman"/>
                <w:sz w:val="24"/>
                <w:szCs w:val="24"/>
              </w:rPr>
            </w:pPr>
            <w:r>
              <w:rPr>
                <w:rFonts w:ascii="Times New Roman" w:hAnsi="Times New Roman"/>
                <w:sz w:val="24"/>
                <w:szCs w:val="24"/>
              </w:rPr>
              <w:t>1 (34)</w:t>
            </w:r>
          </w:p>
        </w:tc>
        <w:tc>
          <w:tcPr>
            <w:tcW w:w="709" w:type="dxa"/>
            <w:shd w:val="clear" w:color="auto" w:fill="auto"/>
          </w:tcPr>
          <w:p w:rsidR="00DB3301" w:rsidRPr="00DB3301" w:rsidRDefault="00DB3301" w:rsidP="00DB3301">
            <w:pPr>
              <w:spacing w:after="0"/>
              <w:jc w:val="center"/>
              <w:rPr>
                <w:rFonts w:ascii="Times New Roman" w:hAnsi="Times New Roman"/>
                <w:sz w:val="24"/>
                <w:szCs w:val="24"/>
              </w:rPr>
            </w:pPr>
            <w:r w:rsidRPr="00DB3301">
              <w:rPr>
                <w:rFonts w:ascii="Times New Roman" w:hAnsi="Times New Roman"/>
                <w:sz w:val="24"/>
                <w:szCs w:val="24"/>
              </w:rPr>
              <w:t>45 мин</w:t>
            </w:r>
          </w:p>
        </w:tc>
        <w:tc>
          <w:tcPr>
            <w:tcW w:w="846" w:type="dxa"/>
            <w:shd w:val="clear" w:color="auto" w:fill="auto"/>
          </w:tcPr>
          <w:p w:rsidR="00DB3301" w:rsidRPr="00154E16" w:rsidRDefault="00DB3301" w:rsidP="00DB3301">
            <w:pPr>
              <w:spacing w:after="0"/>
              <w:jc w:val="center"/>
              <w:rPr>
                <w:rFonts w:ascii="Times New Roman" w:hAnsi="Times New Roman"/>
                <w:b/>
                <w:sz w:val="24"/>
                <w:szCs w:val="24"/>
              </w:rPr>
            </w:pPr>
            <w:r w:rsidRPr="00A9749E">
              <w:rPr>
                <w:rFonts w:ascii="Times New Roman" w:hAnsi="Times New Roman"/>
              </w:rPr>
              <w:t>1 ч в нед</w:t>
            </w:r>
          </w:p>
        </w:tc>
        <w:tc>
          <w:tcPr>
            <w:tcW w:w="2698" w:type="dxa"/>
            <w:shd w:val="clear" w:color="auto" w:fill="auto"/>
          </w:tcPr>
          <w:p w:rsidR="00DB3301" w:rsidRPr="00154E16" w:rsidRDefault="00DB3301" w:rsidP="00DB3301">
            <w:pPr>
              <w:spacing w:after="0"/>
              <w:jc w:val="center"/>
              <w:rPr>
                <w:rFonts w:ascii="Times New Roman" w:hAnsi="Times New Roman"/>
                <w:b/>
                <w:sz w:val="24"/>
                <w:szCs w:val="24"/>
              </w:rPr>
            </w:pPr>
            <w:r>
              <w:rPr>
                <w:rFonts w:ascii="Times New Roman" w:hAnsi="Times New Roman"/>
              </w:rPr>
              <w:t>занятие ВД,</w:t>
            </w:r>
            <w:r w:rsidRPr="00A9749E">
              <w:rPr>
                <w:rFonts w:ascii="Times New Roman" w:hAnsi="Times New Roman"/>
              </w:rPr>
              <w:t xml:space="preserve"> парные, групповые формы работы, участие в </w:t>
            </w:r>
            <w:r>
              <w:rPr>
                <w:rFonts w:ascii="Times New Roman" w:hAnsi="Times New Roman"/>
              </w:rPr>
              <w:t>конкурсах</w:t>
            </w:r>
          </w:p>
        </w:tc>
        <w:tc>
          <w:tcPr>
            <w:tcW w:w="1559" w:type="dxa"/>
            <w:shd w:val="clear" w:color="auto" w:fill="auto"/>
          </w:tcPr>
          <w:p w:rsidR="00DB3301" w:rsidRDefault="00DB3301" w:rsidP="00DB3301">
            <w:pPr>
              <w:spacing w:after="0"/>
              <w:jc w:val="center"/>
              <w:rPr>
                <w:rFonts w:ascii="Times New Roman" w:hAnsi="Times New Roman"/>
                <w:sz w:val="24"/>
                <w:szCs w:val="24"/>
              </w:rPr>
            </w:pPr>
            <w:r>
              <w:rPr>
                <w:rFonts w:ascii="Times New Roman" w:hAnsi="Times New Roman"/>
                <w:sz w:val="24"/>
                <w:szCs w:val="24"/>
              </w:rPr>
              <w:t>Ганьшина А.А., учитель физики</w:t>
            </w:r>
          </w:p>
        </w:tc>
        <w:tc>
          <w:tcPr>
            <w:tcW w:w="1417" w:type="dxa"/>
          </w:tcPr>
          <w:p w:rsidR="00DB3301" w:rsidRDefault="00DB3301" w:rsidP="00DB3301">
            <w:pPr>
              <w:spacing w:after="0"/>
              <w:jc w:val="center"/>
              <w:rPr>
                <w:rFonts w:ascii="Times New Roman" w:hAnsi="Times New Roman"/>
              </w:rPr>
            </w:pPr>
            <w:r>
              <w:rPr>
                <w:rFonts w:ascii="Times New Roman" w:hAnsi="Times New Roman"/>
              </w:rPr>
              <w:t>Учебный кабинет</w:t>
            </w:r>
          </w:p>
        </w:tc>
      </w:tr>
    </w:tbl>
    <w:p w:rsidR="00E72357" w:rsidRDefault="00E72357" w:rsidP="00154E16">
      <w:pPr>
        <w:tabs>
          <w:tab w:val="left" w:pos="993"/>
          <w:tab w:val="num" w:pos="1980"/>
        </w:tabs>
        <w:autoSpaceDE w:val="0"/>
        <w:autoSpaceDN w:val="0"/>
        <w:adjustRightInd w:val="0"/>
        <w:spacing w:after="0"/>
        <w:jc w:val="both"/>
        <w:rPr>
          <w:rFonts w:ascii="Times New Roman" w:hAnsi="Times New Roman"/>
          <w:color w:val="000000"/>
          <w:sz w:val="28"/>
        </w:rPr>
      </w:pPr>
    </w:p>
    <w:p w:rsidR="006A65D3" w:rsidRDefault="006A65D3" w:rsidP="00154E16">
      <w:pPr>
        <w:tabs>
          <w:tab w:val="left" w:pos="993"/>
          <w:tab w:val="num" w:pos="1980"/>
        </w:tabs>
        <w:autoSpaceDE w:val="0"/>
        <w:autoSpaceDN w:val="0"/>
        <w:adjustRightInd w:val="0"/>
        <w:spacing w:after="0"/>
        <w:jc w:val="both"/>
        <w:rPr>
          <w:rFonts w:ascii="Times New Roman" w:hAnsi="Times New Roman"/>
          <w:color w:val="000000"/>
          <w:sz w:val="28"/>
        </w:rPr>
      </w:pPr>
      <w:r>
        <w:rPr>
          <w:rFonts w:ascii="Times New Roman" w:hAnsi="Times New Roman"/>
          <w:color w:val="000000"/>
          <w:sz w:val="28"/>
        </w:rPr>
        <w:t>Кроме этого, кадеты охвачены внеурочной деятельностью в рамках дополнительного образования в корпусе: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709"/>
        <w:gridCol w:w="846"/>
        <w:gridCol w:w="2698"/>
        <w:gridCol w:w="1559"/>
        <w:gridCol w:w="1417"/>
      </w:tblGrid>
      <w:tr w:rsidR="006A65D3" w:rsidRPr="00154E16" w:rsidTr="00A0180B">
        <w:trPr>
          <w:cantSplit/>
          <w:trHeight w:val="1839"/>
        </w:trPr>
        <w:tc>
          <w:tcPr>
            <w:tcW w:w="1844" w:type="dxa"/>
            <w:shd w:val="clear" w:color="auto" w:fill="auto"/>
          </w:tcPr>
          <w:p w:rsidR="006A65D3" w:rsidRPr="00154E16" w:rsidRDefault="006A65D3" w:rsidP="00A0180B">
            <w:pPr>
              <w:spacing w:after="0"/>
              <w:jc w:val="center"/>
              <w:rPr>
                <w:rFonts w:ascii="Times New Roman" w:hAnsi="Times New Roman"/>
                <w:sz w:val="24"/>
                <w:szCs w:val="24"/>
              </w:rPr>
            </w:pPr>
            <w:r w:rsidRPr="00154E16">
              <w:rPr>
                <w:rFonts w:ascii="Times New Roman" w:hAnsi="Times New Roman"/>
                <w:sz w:val="24"/>
                <w:szCs w:val="24"/>
              </w:rPr>
              <w:t>Наименование рабочей программы</w:t>
            </w:r>
          </w:p>
        </w:tc>
        <w:tc>
          <w:tcPr>
            <w:tcW w:w="850" w:type="dxa"/>
            <w:shd w:val="clear" w:color="auto" w:fill="auto"/>
            <w:textDirection w:val="btLr"/>
          </w:tcPr>
          <w:p w:rsidR="006A65D3" w:rsidRPr="00154E16" w:rsidRDefault="006A65D3" w:rsidP="00A0180B">
            <w:pPr>
              <w:spacing w:after="0" w:line="240" w:lineRule="auto"/>
              <w:ind w:left="113" w:right="113"/>
              <w:jc w:val="center"/>
              <w:rPr>
                <w:rFonts w:ascii="Times New Roman" w:hAnsi="Times New Roman"/>
                <w:sz w:val="24"/>
                <w:szCs w:val="24"/>
              </w:rPr>
            </w:pPr>
            <w:r w:rsidRPr="00154E16">
              <w:rPr>
                <w:rFonts w:ascii="Times New Roman" w:hAnsi="Times New Roman"/>
                <w:sz w:val="24"/>
                <w:szCs w:val="24"/>
              </w:rPr>
              <w:t>Количество часов</w:t>
            </w:r>
          </w:p>
        </w:tc>
        <w:tc>
          <w:tcPr>
            <w:tcW w:w="709" w:type="dxa"/>
            <w:shd w:val="clear" w:color="auto" w:fill="auto"/>
            <w:textDirection w:val="btLr"/>
          </w:tcPr>
          <w:p w:rsidR="006A65D3" w:rsidRPr="00154E16" w:rsidRDefault="006A65D3" w:rsidP="00A0180B">
            <w:pPr>
              <w:spacing w:after="0"/>
              <w:ind w:left="113" w:right="113"/>
              <w:jc w:val="center"/>
              <w:rPr>
                <w:rFonts w:ascii="Times New Roman" w:hAnsi="Times New Roman"/>
                <w:sz w:val="24"/>
                <w:szCs w:val="24"/>
              </w:rPr>
            </w:pPr>
            <w:r w:rsidRPr="00154E16">
              <w:rPr>
                <w:rFonts w:ascii="Times New Roman" w:hAnsi="Times New Roman"/>
                <w:sz w:val="24"/>
                <w:szCs w:val="24"/>
              </w:rPr>
              <w:t>Продолжительность занятий</w:t>
            </w:r>
          </w:p>
        </w:tc>
        <w:tc>
          <w:tcPr>
            <w:tcW w:w="846" w:type="dxa"/>
            <w:shd w:val="clear" w:color="auto" w:fill="auto"/>
            <w:textDirection w:val="btLr"/>
          </w:tcPr>
          <w:p w:rsidR="006A65D3" w:rsidRPr="00154E16" w:rsidRDefault="006A65D3" w:rsidP="00A0180B">
            <w:pPr>
              <w:spacing w:after="0"/>
              <w:ind w:left="113" w:right="113"/>
              <w:jc w:val="center"/>
              <w:rPr>
                <w:rFonts w:ascii="Times New Roman" w:hAnsi="Times New Roman"/>
                <w:sz w:val="24"/>
                <w:szCs w:val="24"/>
              </w:rPr>
            </w:pPr>
            <w:r w:rsidRPr="00154E16">
              <w:rPr>
                <w:rFonts w:ascii="Times New Roman" w:hAnsi="Times New Roman"/>
                <w:sz w:val="24"/>
                <w:szCs w:val="24"/>
              </w:rPr>
              <w:t>Распределение часов</w:t>
            </w:r>
          </w:p>
        </w:tc>
        <w:tc>
          <w:tcPr>
            <w:tcW w:w="2698" w:type="dxa"/>
            <w:shd w:val="clear" w:color="auto" w:fill="auto"/>
            <w:textDirection w:val="btLr"/>
          </w:tcPr>
          <w:p w:rsidR="006A65D3" w:rsidRPr="00154E16" w:rsidRDefault="006A65D3" w:rsidP="00A0180B">
            <w:pPr>
              <w:spacing w:after="0"/>
              <w:ind w:left="113" w:right="113"/>
              <w:jc w:val="center"/>
              <w:rPr>
                <w:rFonts w:ascii="Times New Roman" w:hAnsi="Times New Roman"/>
                <w:sz w:val="24"/>
                <w:szCs w:val="24"/>
              </w:rPr>
            </w:pPr>
            <w:r w:rsidRPr="00154E16">
              <w:rPr>
                <w:rFonts w:ascii="Times New Roman" w:hAnsi="Times New Roman"/>
                <w:sz w:val="24"/>
                <w:szCs w:val="24"/>
              </w:rPr>
              <w:t>Формы организации</w:t>
            </w:r>
          </w:p>
        </w:tc>
        <w:tc>
          <w:tcPr>
            <w:tcW w:w="1559" w:type="dxa"/>
            <w:shd w:val="clear" w:color="auto" w:fill="auto"/>
            <w:textDirection w:val="btLr"/>
          </w:tcPr>
          <w:p w:rsidR="006A65D3" w:rsidRPr="00154E16" w:rsidRDefault="006A65D3" w:rsidP="00A0180B">
            <w:pPr>
              <w:spacing w:after="0"/>
              <w:ind w:left="113" w:right="113"/>
              <w:jc w:val="center"/>
              <w:rPr>
                <w:rFonts w:ascii="Times New Roman" w:hAnsi="Times New Roman"/>
                <w:sz w:val="24"/>
                <w:szCs w:val="24"/>
              </w:rPr>
            </w:pPr>
            <w:r w:rsidRPr="00154E16">
              <w:rPr>
                <w:rFonts w:ascii="Times New Roman" w:hAnsi="Times New Roman"/>
                <w:sz w:val="24"/>
                <w:szCs w:val="24"/>
              </w:rPr>
              <w:t>Руководитель</w:t>
            </w:r>
          </w:p>
        </w:tc>
        <w:tc>
          <w:tcPr>
            <w:tcW w:w="1417" w:type="dxa"/>
            <w:textDirection w:val="btLr"/>
          </w:tcPr>
          <w:p w:rsidR="006A65D3" w:rsidRPr="00154E16" w:rsidRDefault="006A65D3" w:rsidP="00A0180B">
            <w:pPr>
              <w:spacing w:after="0"/>
              <w:ind w:left="113" w:right="113"/>
              <w:jc w:val="center"/>
              <w:rPr>
                <w:rFonts w:ascii="Times New Roman" w:hAnsi="Times New Roman"/>
                <w:sz w:val="24"/>
                <w:szCs w:val="24"/>
              </w:rPr>
            </w:pPr>
            <w:r w:rsidRPr="00154E16">
              <w:rPr>
                <w:rFonts w:ascii="Times New Roman" w:hAnsi="Times New Roman"/>
                <w:sz w:val="24"/>
                <w:szCs w:val="24"/>
              </w:rPr>
              <w:t>Место проведения</w:t>
            </w:r>
          </w:p>
        </w:tc>
      </w:tr>
      <w:tr w:rsidR="006A65D3" w:rsidRPr="00154E16" w:rsidTr="00A0180B">
        <w:tc>
          <w:tcPr>
            <w:tcW w:w="1844" w:type="dxa"/>
            <w:shd w:val="clear" w:color="auto" w:fill="auto"/>
          </w:tcPr>
          <w:p w:rsidR="006A65D3" w:rsidRPr="00A9749E" w:rsidRDefault="006A65D3" w:rsidP="00A0180B">
            <w:pPr>
              <w:spacing w:after="0"/>
              <w:rPr>
                <w:rFonts w:ascii="Times New Roman" w:hAnsi="Times New Roman"/>
              </w:rPr>
            </w:pPr>
            <w:r w:rsidRPr="00A9749E">
              <w:rPr>
                <w:rFonts w:ascii="Times New Roman" w:hAnsi="Times New Roman"/>
              </w:rPr>
              <w:t>Футбол</w:t>
            </w:r>
          </w:p>
        </w:tc>
        <w:tc>
          <w:tcPr>
            <w:tcW w:w="850" w:type="dxa"/>
            <w:shd w:val="clear" w:color="auto" w:fill="auto"/>
          </w:tcPr>
          <w:p w:rsidR="006A65D3" w:rsidRPr="00A9749E" w:rsidRDefault="006A65D3" w:rsidP="00A0180B">
            <w:pPr>
              <w:spacing w:after="0"/>
              <w:jc w:val="center"/>
              <w:rPr>
                <w:rFonts w:ascii="Times New Roman" w:hAnsi="Times New Roman"/>
              </w:rPr>
            </w:pPr>
            <w:r>
              <w:rPr>
                <w:rFonts w:ascii="Times New Roman" w:hAnsi="Times New Roman"/>
              </w:rPr>
              <w:t>9 (306)</w:t>
            </w:r>
          </w:p>
        </w:tc>
        <w:tc>
          <w:tcPr>
            <w:tcW w:w="709" w:type="dxa"/>
            <w:shd w:val="clear" w:color="auto" w:fill="auto"/>
          </w:tcPr>
          <w:p w:rsidR="006A65D3" w:rsidRPr="00A9749E" w:rsidRDefault="006A65D3" w:rsidP="00A0180B">
            <w:pPr>
              <w:spacing w:after="0"/>
              <w:jc w:val="center"/>
              <w:rPr>
                <w:rFonts w:ascii="Times New Roman" w:hAnsi="Times New Roman"/>
                <w:b/>
              </w:rPr>
            </w:pPr>
          </w:p>
        </w:tc>
        <w:tc>
          <w:tcPr>
            <w:tcW w:w="846" w:type="dxa"/>
            <w:shd w:val="clear" w:color="auto" w:fill="auto"/>
          </w:tcPr>
          <w:p w:rsidR="006A65D3" w:rsidRPr="00A9749E" w:rsidRDefault="006A65D3" w:rsidP="00A0180B">
            <w:pPr>
              <w:spacing w:after="0"/>
              <w:jc w:val="center"/>
              <w:rPr>
                <w:rFonts w:ascii="Times New Roman" w:hAnsi="Times New Roman"/>
                <w:b/>
              </w:rPr>
            </w:pPr>
          </w:p>
        </w:tc>
        <w:tc>
          <w:tcPr>
            <w:tcW w:w="2698" w:type="dxa"/>
            <w:shd w:val="clear" w:color="auto" w:fill="auto"/>
          </w:tcPr>
          <w:p w:rsidR="006A65D3" w:rsidRPr="00A9749E" w:rsidRDefault="006A65D3" w:rsidP="00A0180B">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xml:space="preserve">, парные, </w:t>
            </w:r>
            <w:r>
              <w:rPr>
                <w:rFonts w:ascii="Times New Roman" w:hAnsi="Times New Roman"/>
              </w:rPr>
              <w:t>командные</w:t>
            </w:r>
            <w:r w:rsidRPr="00A9749E">
              <w:rPr>
                <w:rFonts w:ascii="Times New Roman" w:hAnsi="Times New Roman"/>
              </w:rPr>
              <w:t xml:space="preserve"> формы работы, участие в соревнованиях</w:t>
            </w:r>
          </w:p>
        </w:tc>
        <w:tc>
          <w:tcPr>
            <w:tcW w:w="1559" w:type="dxa"/>
            <w:shd w:val="clear" w:color="auto" w:fill="auto"/>
          </w:tcPr>
          <w:p w:rsidR="006A65D3" w:rsidRPr="00A9749E" w:rsidRDefault="006A65D3" w:rsidP="00A0180B">
            <w:pPr>
              <w:spacing w:after="0"/>
              <w:jc w:val="center"/>
              <w:rPr>
                <w:rFonts w:ascii="Times New Roman" w:hAnsi="Times New Roman"/>
              </w:rPr>
            </w:pPr>
            <w:r>
              <w:rPr>
                <w:rFonts w:ascii="Times New Roman" w:hAnsi="Times New Roman"/>
              </w:rPr>
              <w:t>Усманов А.С.</w:t>
            </w:r>
          </w:p>
        </w:tc>
        <w:tc>
          <w:tcPr>
            <w:tcW w:w="1417" w:type="dxa"/>
          </w:tcPr>
          <w:p w:rsidR="006A65D3" w:rsidRPr="00A9749E" w:rsidRDefault="006A65D3" w:rsidP="00A0180B">
            <w:pPr>
              <w:spacing w:after="0"/>
              <w:jc w:val="center"/>
              <w:rPr>
                <w:rFonts w:ascii="Times New Roman" w:hAnsi="Times New Roman"/>
              </w:rPr>
            </w:pPr>
            <w:r>
              <w:rPr>
                <w:rFonts w:ascii="Times New Roman" w:hAnsi="Times New Roman"/>
              </w:rPr>
              <w:t>стадион, спортзал</w:t>
            </w:r>
          </w:p>
        </w:tc>
      </w:tr>
      <w:tr w:rsidR="006A65D3" w:rsidRPr="00154E16" w:rsidTr="00A0180B">
        <w:tc>
          <w:tcPr>
            <w:tcW w:w="1844" w:type="dxa"/>
            <w:shd w:val="clear" w:color="auto" w:fill="auto"/>
          </w:tcPr>
          <w:p w:rsidR="006A65D3" w:rsidRPr="00A9749E" w:rsidRDefault="006A65D3" w:rsidP="00A0180B">
            <w:pPr>
              <w:spacing w:after="0"/>
              <w:rPr>
                <w:rFonts w:ascii="Times New Roman" w:hAnsi="Times New Roman"/>
              </w:rPr>
            </w:pPr>
            <w:r w:rsidRPr="00A9749E">
              <w:rPr>
                <w:rFonts w:ascii="Times New Roman" w:hAnsi="Times New Roman"/>
              </w:rPr>
              <w:t>Хоккей</w:t>
            </w:r>
          </w:p>
        </w:tc>
        <w:tc>
          <w:tcPr>
            <w:tcW w:w="850" w:type="dxa"/>
            <w:shd w:val="clear" w:color="auto" w:fill="auto"/>
          </w:tcPr>
          <w:p w:rsidR="006A65D3" w:rsidRPr="00A9749E" w:rsidRDefault="006A65D3" w:rsidP="00A0180B">
            <w:pPr>
              <w:spacing w:after="0"/>
              <w:jc w:val="center"/>
              <w:rPr>
                <w:rFonts w:ascii="Times New Roman" w:hAnsi="Times New Roman"/>
              </w:rPr>
            </w:pPr>
            <w:r>
              <w:rPr>
                <w:rFonts w:ascii="Times New Roman" w:hAnsi="Times New Roman"/>
              </w:rPr>
              <w:t>9 (306)</w:t>
            </w:r>
          </w:p>
        </w:tc>
        <w:tc>
          <w:tcPr>
            <w:tcW w:w="709" w:type="dxa"/>
            <w:shd w:val="clear" w:color="auto" w:fill="auto"/>
          </w:tcPr>
          <w:p w:rsidR="006A65D3" w:rsidRPr="00A9749E" w:rsidRDefault="006A65D3" w:rsidP="00A0180B">
            <w:pPr>
              <w:spacing w:after="0"/>
              <w:jc w:val="center"/>
              <w:rPr>
                <w:rFonts w:ascii="Times New Roman" w:hAnsi="Times New Roman"/>
                <w:b/>
              </w:rPr>
            </w:pPr>
          </w:p>
        </w:tc>
        <w:tc>
          <w:tcPr>
            <w:tcW w:w="846" w:type="dxa"/>
            <w:shd w:val="clear" w:color="auto" w:fill="auto"/>
          </w:tcPr>
          <w:p w:rsidR="006A65D3" w:rsidRPr="00A9749E" w:rsidRDefault="006A65D3" w:rsidP="00A0180B">
            <w:pPr>
              <w:spacing w:after="0"/>
              <w:jc w:val="center"/>
              <w:rPr>
                <w:rFonts w:ascii="Times New Roman" w:hAnsi="Times New Roman"/>
                <w:b/>
              </w:rPr>
            </w:pPr>
          </w:p>
        </w:tc>
        <w:tc>
          <w:tcPr>
            <w:tcW w:w="2698" w:type="dxa"/>
            <w:shd w:val="clear" w:color="auto" w:fill="auto"/>
          </w:tcPr>
          <w:p w:rsidR="006A65D3" w:rsidRPr="00A9749E" w:rsidRDefault="006A65D3" w:rsidP="00A0180B">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xml:space="preserve">, парные, </w:t>
            </w:r>
            <w:r>
              <w:rPr>
                <w:rFonts w:ascii="Times New Roman" w:hAnsi="Times New Roman"/>
              </w:rPr>
              <w:t>командные</w:t>
            </w:r>
            <w:r w:rsidRPr="00A9749E">
              <w:rPr>
                <w:rFonts w:ascii="Times New Roman" w:hAnsi="Times New Roman"/>
              </w:rPr>
              <w:t xml:space="preserve"> формы работы, участие в соревнованиях</w:t>
            </w:r>
          </w:p>
        </w:tc>
        <w:tc>
          <w:tcPr>
            <w:tcW w:w="1559" w:type="dxa"/>
            <w:shd w:val="clear" w:color="auto" w:fill="auto"/>
          </w:tcPr>
          <w:p w:rsidR="006A65D3" w:rsidRPr="00A9749E" w:rsidRDefault="006A65D3" w:rsidP="00A0180B">
            <w:pPr>
              <w:spacing w:after="0"/>
              <w:jc w:val="center"/>
              <w:rPr>
                <w:rFonts w:ascii="Times New Roman" w:hAnsi="Times New Roman"/>
              </w:rPr>
            </w:pPr>
            <w:r>
              <w:rPr>
                <w:rFonts w:ascii="Times New Roman" w:hAnsi="Times New Roman"/>
              </w:rPr>
              <w:t>Мемешкин</w:t>
            </w:r>
            <w:r w:rsidR="007D73C5">
              <w:rPr>
                <w:rFonts w:ascii="Times New Roman" w:hAnsi="Times New Roman"/>
              </w:rPr>
              <w:t xml:space="preserve"> Ю.Г.</w:t>
            </w:r>
          </w:p>
        </w:tc>
        <w:tc>
          <w:tcPr>
            <w:tcW w:w="1417" w:type="dxa"/>
          </w:tcPr>
          <w:p w:rsidR="006A65D3" w:rsidRPr="00A9749E" w:rsidRDefault="006A65D3" w:rsidP="00A0180B">
            <w:pPr>
              <w:spacing w:after="0"/>
              <w:jc w:val="center"/>
              <w:rPr>
                <w:rFonts w:ascii="Times New Roman" w:hAnsi="Times New Roman"/>
              </w:rPr>
            </w:pPr>
            <w:r>
              <w:rPr>
                <w:rFonts w:ascii="Times New Roman" w:hAnsi="Times New Roman"/>
              </w:rPr>
              <w:t>хоккейный корт</w:t>
            </w:r>
          </w:p>
        </w:tc>
      </w:tr>
      <w:tr w:rsidR="00406D62" w:rsidRPr="00154E16" w:rsidTr="00A0180B">
        <w:tc>
          <w:tcPr>
            <w:tcW w:w="1844" w:type="dxa"/>
            <w:shd w:val="clear" w:color="auto" w:fill="auto"/>
          </w:tcPr>
          <w:p w:rsidR="00406D62" w:rsidRDefault="00406D62" w:rsidP="00A0180B">
            <w:pPr>
              <w:spacing w:after="0"/>
              <w:rPr>
                <w:rFonts w:ascii="Times New Roman" w:hAnsi="Times New Roman"/>
              </w:rPr>
            </w:pPr>
            <w:r>
              <w:rPr>
                <w:rFonts w:ascii="Times New Roman" w:hAnsi="Times New Roman"/>
              </w:rPr>
              <w:t>Баскетбол</w:t>
            </w:r>
          </w:p>
        </w:tc>
        <w:tc>
          <w:tcPr>
            <w:tcW w:w="850" w:type="dxa"/>
            <w:shd w:val="clear" w:color="auto" w:fill="auto"/>
          </w:tcPr>
          <w:p w:rsidR="00406D62" w:rsidRDefault="00406D62" w:rsidP="00A0180B">
            <w:pPr>
              <w:spacing w:after="0"/>
              <w:jc w:val="center"/>
              <w:rPr>
                <w:rFonts w:ascii="Times New Roman" w:hAnsi="Times New Roman"/>
              </w:rPr>
            </w:pPr>
            <w:r>
              <w:rPr>
                <w:rFonts w:ascii="Times New Roman" w:hAnsi="Times New Roman"/>
              </w:rPr>
              <w:t>4 (136)</w:t>
            </w:r>
          </w:p>
        </w:tc>
        <w:tc>
          <w:tcPr>
            <w:tcW w:w="709" w:type="dxa"/>
            <w:shd w:val="clear" w:color="auto" w:fill="auto"/>
          </w:tcPr>
          <w:p w:rsidR="00406D62" w:rsidRPr="00406D62" w:rsidRDefault="00406D62" w:rsidP="00A0180B">
            <w:pPr>
              <w:spacing w:after="0"/>
              <w:jc w:val="center"/>
              <w:rPr>
                <w:rFonts w:ascii="Times New Roman" w:hAnsi="Times New Roman"/>
              </w:rPr>
            </w:pPr>
            <w:r w:rsidRPr="00406D62">
              <w:rPr>
                <w:rFonts w:ascii="Times New Roman" w:hAnsi="Times New Roman"/>
              </w:rPr>
              <w:t>45 мин</w:t>
            </w:r>
          </w:p>
        </w:tc>
        <w:tc>
          <w:tcPr>
            <w:tcW w:w="846" w:type="dxa"/>
            <w:shd w:val="clear" w:color="auto" w:fill="auto"/>
          </w:tcPr>
          <w:p w:rsidR="00406D62" w:rsidRDefault="00406D62" w:rsidP="00406D62">
            <w:pPr>
              <w:rPr>
                <w:rFonts w:ascii="Times New Roman" w:hAnsi="Times New Roman"/>
              </w:rPr>
            </w:pPr>
          </w:p>
        </w:tc>
        <w:tc>
          <w:tcPr>
            <w:tcW w:w="2698" w:type="dxa"/>
            <w:shd w:val="clear" w:color="auto" w:fill="auto"/>
          </w:tcPr>
          <w:p w:rsidR="00406D62" w:rsidRDefault="00406D62" w:rsidP="00A0180B">
            <w:pPr>
              <w:spacing w:after="0"/>
              <w:jc w:val="center"/>
              <w:rPr>
                <w:rFonts w:ascii="Times New Roman" w:hAnsi="Times New Roman"/>
              </w:rPr>
            </w:pPr>
            <w:r>
              <w:rPr>
                <w:rFonts w:ascii="Times New Roman" w:hAnsi="Times New Roman"/>
              </w:rPr>
              <w:t>занятие ДО</w:t>
            </w:r>
            <w:r w:rsidRPr="00A9749E">
              <w:rPr>
                <w:rFonts w:ascii="Times New Roman" w:hAnsi="Times New Roman"/>
              </w:rPr>
              <w:t>, парные, групповые формы работы, участие в соревнованиях</w:t>
            </w:r>
          </w:p>
        </w:tc>
        <w:tc>
          <w:tcPr>
            <w:tcW w:w="1559" w:type="dxa"/>
            <w:shd w:val="clear" w:color="auto" w:fill="auto"/>
          </w:tcPr>
          <w:p w:rsidR="00406D62" w:rsidRDefault="00406D62" w:rsidP="00A0180B">
            <w:pPr>
              <w:spacing w:after="0"/>
              <w:jc w:val="center"/>
              <w:rPr>
                <w:rFonts w:ascii="Times New Roman" w:hAnsi="Times New Roman"/>
              </w:rPr>
            </w:pPr>
            <w:r>
              <w:rPr>
                <w:rFonts w:ascii="Times New Roman" w:hAnsi="Times New Roman"/>
              </w:rPr>
              <w:t>Усманов А.С.</w:t>
            </w:r>
          </w:p>
        </w:tc>
        <w:tc>
          <w:tcPr>
            <w:tcW w:w="1417" w:type="dxa"/>
          </w:tcPr>
          <w:p w:rsidR="00406D62" w:rsidRDefault="00406D62" w:rsidP="00A0180B">
            <w:pPr>
              <w:spacing w:after="0"/>
              <w:jc w:val="center"/>
              <w:rPr>
                <w:rFonts w:ascii="Times New Roman" w:hAnsi="Times New Roman"/>
              </w:rPr>
            </w:pPr>
            <w:r>
              <w:rPr>
                <w:rFonts w:ascii="Times New Roman" w:hAnsi="Times New Roman"/>
              </w:rPr>
              <w:t>Спортивный зал</w:t>
            </w:r>
          </w:p>
        </w:tc>
      </w:tr>
      <w:tr w:rsidR="00406D62" w:rsidRPr="00154E16" w:rsidTr="00A0180B">
        <w:tc>
          <w:tcPr>
            <w:tcW w:w="1844" w:type="dxa"/>
            <w:shd w:val="clear" w:color="auto" w:fill="auto"/>
          </w:tcPr>
          <w:p w:rsidR="00406D62" w:rsidRDefault="00406D62" w:rsidP="00A0180B">
            <w:pPr>
              <w:spacing w:after="0"/>
              <w:rPr>
                <w:rFonts w:ascii="Times New Roman" w:hAnsi="Times New Roman"/>
              </w:rPr>
            </w:pPr>
            <w:r>
              <w:rPr>
                <w:rFonts w:ascii="Times New Roman" w:hAnsi="Times New Roman"/>
              </w:rPr>
              <w:t>Волейбол</w:t>
            </w:r>
          </w:p>
        </w:tc>
        <w:tc>
          <w:tcPr>
            <w:tcW w:w="850" w:type="dxa"/>
            <w:shd w:val="clear" w:color="auto" w:fill="auto"/>
          </w:tcPr>
          <w:p w:rsidR="00406D62" w:rsidRDefault="00406D62" w:rsidP="00A0180B">
            <w:pPr>
              <w:spacing w:after="0"/>
              <w:jc w:val="center"/>
              <w:rPr>
                <w:rFonts w:ascii="Times New Roman" w:hAnsi="Times New Roman"/>
              </w:rPr>
            </w:pPr>
            <w:r>
              <w:rPr>
                <w:rFonts w:ascii="Times New Roman" w:hAnsi="Times New Roman"/>
              </w:rPr>
              <w:t>2 (68)</w:t>
            </w:r>
          </w:p>
        </w:tc>
        <w:tc>
          <w:tcPr>
            <w:tcW w:w="709" w:type="dxa"/>
            <w:shd w:val="clear" w:color="auto" w:fill="auto"/>
          </w:tcPr>
          <w:p w:rsidR="00406D62" w:rsidRPr="00406D62" w:rsidRDefault="00406D62" w:rsidP="00A0180B">
            <w:pPr>
              <w:spacing w:after="0"/>
              <w:jc w:val="center"/>
              <w:rPr>
                <w:rFonts w:ascii="Times New Roman" w:hAnsi="Times New Roman"/>
              </w:rPr>
            </w:pPr>
            <w:r w:rsidRPr="00406D62">
              <w:rPr>
                <w:rFonts w:ascii="Times New Roman" w:hAnsi="Times New Roman"/>
              </w:rPr>
              <w:t>45 мин</w:t>
            </w:r>
          </w:p>
        </w:tc>
        <w:tc>
          <w:tcPr>
            <w:tcW w:w="846" w:type="dxa"/>
            <w:shd w:val="clear" w:color="auto" w:fill="auto"/>
          </w:tcPr>
          <w:p w:rsidR="00406D62" w:rsidRDefault="00406D62" w:rsidP="00406D62">
            <w:pPr>
              <w:rPr>
                <w:rFonts w:ascii="Times New Roman" w:hAnsi="Times New Roman"/>
              </w:rPr>
            </w:pPr>
          </w:p>
        </w:tc>
        <w:tc>
          <w:tcPr>
            <w:tcW w:w="2698" w:type="dxa"/>
            <w:shd w:val="clear" w:color="auto" w:fill="auto"/>
          </w:tcPr>
          <w:p w:rsidR="00406D62" w:rsidRDefault="00406D62" w:rsidP="00A0180B">
            <w:pPr>
              <w:spacing w:after="0"/>
              <w:jc w:val="center"/>
              <w:rPr>
                <w:rFonts w:ascii="Times New Roman" w:hAnsi="Times New Roman"/>
              </w:rPr>
            </w:pPr>
            <w:r>
              <w:rPr>
                <w:rFonts w:ascii="Times New Roman" w:hAnsi="Times New Roman"/>
              </w:rPr>
              <w:t>занятие ДО</w:t>
            </w:r>
            <w:r w:rsidRPr="00A9749E">
              <w:rPr>
                <w:rFonts w:ascii="Times New Roman" w:hAnsi="Times New Roman"/>
              </w:rPr>
              <w:t>, парные, групповые формы работы, участие в соревнованиях</w:t>
            </w:r>
          </w:p>
        </w:tc>
        <w:tc>
          <w:tcPr>
            <w:tcW w:w="1559" w:type="dxa"/>
            <w:shd w:val="clear" w:color="auto" w:fill="auto"/>
          </w:tcPr>
          <w:p w:rsidR="00406D62" w:rsidRDefault="00406D62" w:rsidP="00A52BA2">
            <w:pPr>
              <w:spacing w:after="0"/>
              <w:jc w:val="center"/>
              <w:rPr>
                <w:rFonts w:ascii="Times New Roman" w:hAnsi="Times New Roman"/>
              </w:rPr>
            </w:pPr>
            <w:r>
              <w:rPr>
                <w:rFonts w:ascii="Times New Roman" w:hAnsi="Times New Roman"/>
              </w:rPr>
              <w:t>Усманов А.С.</w:t>
            </w:r>
          </w:p>
        </w:tc>
        <w:tc>
          <w:tcPr>
            <w:tcW w:w="1417" w:type="dxa"/>
          </w:tcPr>
          <w:p w:rsidR="00406D62" w:rsidRDefault="00406D62" w:rsidP="00A52BA2">
            <w:pPr>
              <w:spacing w:after="0"/>
              <w:jc w:val="center"/>
              <w:rPr>
                <w:rFonts w:ascii="Times New Roman" w:hAnsi="Times New Roman"/>
              </w:rPr>
            </w:pPr>
            <w:r>
              <w:rPr>
                <w:rFonts w:ascii="Times New Roman" w:hAnsi="Times New Roman"/>
              </w:rPr>
              <w:t>Спортивный зал</w:t>
            </w:r>
          </w:p>
        </w:tc>
      </w:tr>
      <w:tr w:rsidR="00406D62" w:rsidRPr="00154E16" w:rsidTr="00A0180B">
        <w:tc>
          <w:tcPr>
            <w:tcW w:w="1844" w:type="dxa"/>
            <w:shd w:val="clear" w:color="auto" w:fill="auto"/>
          </w:tcPr>
          <w:p w:rsidR="00406D62" w:rsidRDefault="00860C8C" w:rsidP="00A0180B">
            <w:pPr>
              <w:spacing w:after="0"/>
              <w:rPr>
                <w:rFonts w:ascii="Times New Roman" w:hAnsi="Times New Roman"/>
              </w:rPr>
            </w:pPr>
            <w:r>
              <w:rPr>
                <w:rFonts w:ascii="Times New Roman" w:hAnsi="Times New Roman"/>
              </w:rPr>
              <w:t>Самбо</w:t>
            </w:r>
          </w:p>
        </w:tc>
        <w:tc>
          <w:tcPr>
            <w:tcW w:w="850" w:type="dxa"/>
            <w:shd w:val="clear" w:color="auto" w:fill="auto"/>
          </w:tcPr>
          <w:p w:rsidR="00406D62" w:rsidRDefault="00406D62" w:rsidP="00A0180B">
            <w:pPr>
              <w:spacing w:after="0"/>
              <w:jc w:val="center"/>
              <w:rPr>
                <w:rFonts w:ascii="Times New Roman" w:hAnsi="Times New Roman"/>
              </w:rPr>
            </w:pPr>
            <w:r>
              <w:rPr>
                <w:rFonts w:ascii="Times New Roman" w:hAnsi="Times New Roman"/>
              </w:rPr>
              <w:t>3 (102)</w:t>
            </w:r>
          </w:p>
        </w:tc>
        <w:tc>
          <w:tcPr>
            <w:tcW w:w="709" w:type="dxa"/>
            <w:shd w:val="clear" w:color="auto" w:fill="auto"/>
          </w:tcPr>
          <w:p w:rsidR="00406D62" w:rsidRPr="00406D62" w:rsidRDefault="00406D62" w:rsidP="00A0180B">
            <w:pPr>
              <w:spacing w:after="0"/>
              <w:jc w:val="center"/>
              <w:rPr>
                <w:rFonts w:ascii="Times New Roman" w:hAnsi="Times New Roman"/>
              </w:rPr>
            </w:pPr>
            <w:r w:rsidRPr="00406D62">
              <w:rPr>
                <w:rFonts w:ascii="Times New Roman" w:hAnsi="Times New Roman"/>
              </w:rPr>
              <w:t>45 мин</w:t>
            </w:r>
          </w:p>
        </w:tc>
        <w:tc>
          <w:tcPr>
            <w:tcW w:w="846" w:type="dxa"/>
            <w:shd w:val="clear" w:color="auto" w:fill="auto"/>
          </w:tcPr>
          <w:p w:rsidR="00406D62" w:rsidRDefault="00406D62" w:rsidP="00406D62">
            <w:pPr>
              <w:rPr>
                <w:rFonts w:ascii="Times New Roman" w:hAnsi="Times New Roman"/>
              </w:rPr>
            </w:pPr>
          </w:p>
        </w:tc>
        <w:tc>
          <w:tcPr>
            <w:tcW w:w="2698" w:type="dxa"/>
            <w:shd w:val="clear" w:color="auto" w:fill="auto"/>
          </w:tcPr>
          <w:p w:rsidR="00406D62" w:rsidRDefault="00406D62" w:rsidP="00A0180B">
            <w:pPr>
              <w:spacing w:after="0"/>
              <w:jc w:val="center"/>
              <w:rPr>
                <w:rFonts w:ascii="Times New Roman" w:hAnsi="Times New Roman"/>
              </w:rPr>
            </w:pPr>
            <w:r>
              <w:rPr>
                <w:rFonts w:ascii="Times New Roman" w:hAnsi="Times New Roman"/>
              </w:rPr>
              <w:t>занятие ДО</w:t>
            </w:r>
            <w:r w:rsidRPr="00A9749E">
              <w:rPr>
                <w:rFonts w:ascii="Times New Roman" w:hAnsi="Times New Roman"/>
              </w:rPr>
              <w:t>, парные, групповые формы работы, участие в соревнованиях</w:t>
            </w:r>
          </w:p>
        </w:tc>
        <w:tc>
          <w:tcPr>
            <w:tcW w:w="1559" w:type="dxa"/>
            <w:shd w:val="clear" w:color="auto" w:fill="auto"/>
          </w:tcPr>
          <w:p w:rsidR="00406D62" w:rsidRDefault="00406D62" w:rsidP="006E179B">
            <w:pPr>
              <w:spacing w:after="0"/>
              <w:jc w:val="center"/>
              <w:rPr>
                <w:rFonts w:ascii="Times New Roman" w:hAnsi="Times New Roman"/>
              </w:rPr>
            </w:pPr>
            <w:r>
              <w:rPr>
                <w:rFonts w:ascii="Times New Roman" w:hAnsi="Times New Roman"/>
              </w:rPr>
              <w:t>Усманов А.С.</w:t>
            </w:r>
          </w:p>
        </w:tc>
        <w:tc>
          <w:tcPr>
            <w:tcW w:w="1417" w:type="dxa"/>
          </w:tcPr>
          <w:p w:rsidR="00406D62" w:rsidRDefault="00406D62" w:rsidP="006E179B">
            <w:pPr>
              <w:spacing w:after="0"/>
              <w:jc w:val="center"/>
              <w:rPr>
                <w:rFonts w:ascii="Times New Roman" w:hAnsi="Times New Roman"/>
              </w:rPr>
            </w:pPr>
            <w:r>
              <w:rPr>
                <w:rFonts w:ascii="Times New Roman" w:hAnsi="Times New Roman"/>
              </w:rPr>
              <w:t>Спортивный зал</w:t>
            </w:r>
          </w:p>
        </w:tc>
      </w:tr>
      <w:tr w:rsidR="00406D62" w:rsidRPr="00154E16" w:rsidTr="00A0180B">
        <w:tc>
          <w:tcPr>
            <w:tcW w:w="1844" w:type="dxa"/>
            <w:shd w:val="clear" w:color="auto" w:fill="auto"/>
          </w:tcPr>
          <w:p w:rsidR="00406D62" w:rsidRPr="00A9749E" w:rsidRDefault="00406D62" w:rsidP="00A0180B">
            <w:pPr>
              <w:spacing w:after="0"/>
              <w:rPr>
                <w:rFonts w:ascii="Times New Roman" w:hAnsi="Times New Roman"/>
                <w:b/>
              </w:rPr>
            </w:pPr>
            <w:r w:rsidRPr="00A9749E">
              <w:rPr>
                <w:rFonts w:ascii="Times New Roman" w:hAnsi="Times New Roman"/>
              </w:rPr>
              <w:t>Вехи истории</w:t>
            </w:r>
          </w:p>
        </w:tc>
        <w:tc>
          <w:tcPr>
            <w:tcW w:w="850"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t>9 (306)</w:t>
            </w:r>
          </w:p>
        </w:tc>
        <w:tc>
          <w:tcPr>
            <w:tcW w:w="709" w:type="dxa"/>
            <w:shd w:val="clear" w:color="auto" w:fill="auto"/>
          </w:tcPr>
          <w:p w:rsidR="00406D62" w:rsidRPr="00A9749E" w:rsidRDefault="00406D62" w:rsidP="00A0180B">
            <w:pPr>
              <w:spacing w:after="0"/>
              <w:jc w:val="center"/>
              <w:rPr>
                <w:rFonts w:ascii="Times New Roman" w:hAnsi="Times New Roman"/>
                <w:b/>
              </w:rPr>
            </w:pPr>
            <w:r w:rsidRPr="00406D62">
              <w:rPr>
                <w:rFonts w:ascii="Times New Roman" w:hAnsi="Times New Roman"/>
              </w:rPr>
              <w:t>45 мин</w:t>
            </w:r>
          </w:p>
        </w:tc>
        <w:tc>
          <w:tcPr>
            <w:tcW w:w="846" w:type="dxa"/>
            <w:shd w:val="clear" w:color="auto" w:fill="auto"/>
          </w:tcPr>
          <w:p w:rsidR="00406D62" w:rsidRPr="00A9749E" w:rsidRDefault="00406D62" w:rsidP="00A0180B">
            <w:pPr>
              <w:spacing w:after="0"/>
              <w:jc w:val="center"/>
              <w:rPr>
                <w:rFonts w:ascii="Times New Roman" w:hAnsi="Times New Roman"/>
                <w:b/>
              </w:rPr>
            </w:pPr>
          </w:p>
        </w:tc>
        <w:tc>
          <w:tcPr>
            <w:tcW w:w="2698" w:type="dxa"/>
            <w:shd w:val="clear" w:color="auto" w:fill="auto"/>
          </w:tcPr>
          <w:p w:rsidR="00406D62" w:rsidRPr="00A9749E" w:rsidRDefault="00406D62" w:rsidP="00A0180B">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поисковые и научные исследования, проекты,</w:t>
            </w:r>
          </w:p>
        </w:tc>
        <w:tc>
          <w:tcPr>
            <w:tcW w:w="1559"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t>Скуратов Д.В.</w:t>
            </w:r>
          </w:p>
        </w:tc>
        <w:tc>
          <w:tcPr>
            <w:tcW w:w="1417" w:type="dxa"/>
          </w:tcPr>
          <w:p w:rsidR="00406D62" w:rsidRPr="00A9749E" w:rsidRDefault="00406D62" w:rsidP="00A0180B">
            <w:pPr>
              <w:spacing w:after="0"/>
              <w:jc w:val="center"/>
              <w:rPr>
                <w:rFonts w:ascii="Times New Roman" w:hAnsi="Times New Roman"/>
              </w:rPr>
            </w:pPr>
            <w:r>
              <w:rPr>
                <w:rFonts w:ascii="Times New Roman" w:hAnsi="Times New Roman"/>
              </w:rPr>
              <w:t>музей</w:t>
            </w:r>
          </w:p>
        </w:tc>
      </w:tr>
      <w:tr w:rsidR="00406D62" w:rsidRPr="00154E16" w:rsidTr="00A0180B">
        <w:tc>
          <w:tcPr>
            <w:tcW w:w="1844" w:type="dxa"/>
            <w:shd w:val="clear" w:color="auto" w:fill="auto"/>
          </w:tcPr>
          <w:p w:rsidR="00406D62" w:rsidRPr="00A9749E" w:rsidRDefault="00406D62" w:rsidP="00A0180B">
            <w:pPr>
              <w:spacing w:after="0"/>
              <w:rPr>
                <w:rFonts w:ascii="Times New Roman" w:hAnsi="Times New Roman"/>
                <w:b/>
              </w:rPr>
            </w:pPr>
            <w:r w:rsidRPr="00A9749E">
              <w:rPr>
                <w:rFonts w:ascii="Times New Roman" w:hAnsi="Times New Roman"/>
              </w:rPr>
              <w:t>Робототехника</w:t>
            </w:r>
          </w:p>
        </w:tc>
        <w:tc>
          <w:tcPr>
            <w:tcW w:w="850"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t>3 (102)</w:t>
            </w:r>
          </w:p>
        </w:tc>
        <w:tc>
          <w:tcPr>
            <w:tcW w:w="709" w:type="dxa"/>
            <w:shd w:val="clear" w:color="auto" w:fill="auto"/>
          </w:tcPr>
          <w:p w:rsidR="00406D62" w:rsidRPr="00A9749E" w:rsidRDefault="00406D62" w:rsidP="00A0180B">
            <w:pPr>
              <w:spacing w:after="0"/>
              <w:jc w:val="center"/>
              <w:rPr>
                <w:rFonts w:ascii="Times New Roman" w:hAnsi="Times New Roman"/>
                <w:b/>
              </w:rPr>
            </w:pPr>
            <w:r w:rsidRPr="00A9749E">
              <w:rPr>
                <w:rFonts w:ascii="Times New Roman" w:hAnsi="Times New Roman"/>
              </w:rPr>
              <w:t>45 мин</w:t>
            </w:r>
          </w:p>
        </w:tc>
        <w:tc>
          <w:tcPr>
            <w:tcW w:w="846" w:type="dxa"/>
            <w:shd w:val="clear" w:color="auto" w:fill="auto"/>
          </w:tcPr>
          <w:p w:rsidR="00406D62" w:rsidRDefault="00406D62" w:rsidP="00A0180B">
            <w:r w:rsidRPr="00A9749E">
              <w:rPr>
                <w:rFonts w:ascii="Times New Roman" w:hAnsi="Times New Roman"/>
              </w:rPr>
              <w:t>45 мин</w:t>
            </w:r>
          </w:p>
          <w:p w:rsidR="00406D62" w:rsidRDefault="00406D62" w:rsidP="00A0180B">
            <w:r>
              <w:rPr>
                <w:rFonts w:ascii="Times New Roman" w:hAnsi="Times New Roman"/>
              </w:rPr>
              <w:t>3</w:t>
            </w:r>
            <w:r w:rsidRPr="00A9749E">
              <w:rPr>
                <w:rFonts w:ascii="Times New Roman" w:hAnsi="Times New Roman"/>
              </w:rPr>
              <w:t xml:space="preserve"> ч в нед</w:t>
            </w:r>
          </w:p>
          <w:p w:rsidR="00406D62" w:rsidRPr="00A9749E" w:rsidRDefault="00406D62" w:rsidP="00A0180B">
            <w:pPr>
              <w:spacing w:after="0"/>
              <w:jc w:val="center"/>
              <w:rPr>
                <w:rFonts w:ascii="Times New Roman" w:hAnsi="Times New Roman"/>
                <w:b/>
              </w:rPr>
            </w:pPr>
          </w:p>
        </w:tc>
        <w:tc>
          <w:tcPr>
            <w:tcW w:w="2698" w:type="dxa"/>
            <w:shd w:val="clear" w:color="auto" w:fill="auto"/>
          </w:tcPr>
          <w:p w:rsidR="00406D62" w:rsidRPr="00A9749E" w:rsidRDefault="00406D62" w:rsidP="00A0180B">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xml:space="preserve">, парные, групповые формы работы, участие в </w:t>
            </w:r>
            <w:r>
              <w:rPr>
                <w:rFonts w:ascii="Times New Roman" w:hAnsi="Times New Roman"/>
              </w:rPr>
              <w:t>соревнованиях, олимпиадах, проектной деятельности</w:t>
            </w:r>
          </w:p>
        </w:tc>
        <w:tc>
          <w:tcPr>
            <w:tcW w:w="1559"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t>Полянских П.А.</w:t>
            </w:r>
          </w:p>
        </w:tc>
        <w:tc>
          <w:tcPr>
            <w:tcW w:w="1417" w:type="dxa"/>
          </w:tcPr>
          <w:p w:rsidR="00406D62" w:rsidRPr="00A9749E" w:rsidRDefault="00406D62" w:rsidP="00A0180B">
            <w:pPr>
              <w:spacing w:after="0"/>
              <w:jc w:val="center"/>
              <w:rPr>
                <w:rFonts w:ascii="Times New Roman" w:hAnsi="Times New Roman"/>
              </w:rPr>
            </w:pPr>
            <w:r>
              <w:rPr>
                <w:rFonts w:ascii="Times New Roman" w:hAnsi="Times New Roman"/>
              </w:rPr>
              <w:t>класс информатики</w:t>
            </w:r>
          </w:p>
        </w:tc>
      </w:tr>
      <w:tr w:rsidR="00406D62" w:rsidRPr="00154E16" w:rsidTr="00A0180B">
        <w:tc>
          <w:tcPr>
            <w:tcW w:w="1844" w:type="dxa"/>
            <w:shd w:val="clear" w:color="auto" w:fill="auto"/>
          </w:tcPr>
          <w:p w:rsidR="00406D62" w:rsidRPr="00A9749E" w:rsidRDefault="00406D62" w:rsidP="00A0180B">
            <w:pPr>
              <w:spacing w:after="0"/>
              <w:rPr>
                <w:rFonts w:ascii="Times New Roman" w:hAnsi="Times New Roman"/>
              </w:rPr>
            </w:pPr>
            <w:r w:rsidRPr="00A9749E">
              <w:rPr>
                <w:rFonts w:ascii="Times New Roman" w:hAnsi="Times New Roman"/>
              </w:rPr>
              <w:t xml:space="preserve">Вокальная </w:t>
            </w:r>
            <w:r w:rsidRPr="00A9749E">
              <w:rPr>
                <w:rFonts w:ascii="Times New Roman" w:hAnsi="Times New Roman"/>
              </w:rPr>
              <w:lastRenderedPageBreak/>
              <w:t>студия «Кадет»</w:t>
            </w:r>
          </w:p>
        </w:tc>
        <w:tc>
          <w:tcPr>
            <w:tcW w:w="850"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lastRenderedPageBreak/>
              <w:t>2 (68)</w:t>
            </w:r>
          </w:p>
        </w:tc>
        <w:tc>
          <w:tcPr>
            <w:tcW w:w="709" w:type="dxa"/>
            <w:shd w:val="clear" w:color="auto" w:fill="auto"/>
          </w:tcPr>
          <w:p w:rsidR="00406D62" w:rsidRPr="00A9749E" w:rsidRDefault="00406D62" w:rsidP="00A0180B">
            <w:pPr>
              <w:spacing w:after="0"/>
              <w:jc w:val="center"/>
              <w:rPr>
                <w:rFonts w:ascii="Times New Roman" w:hAnsi="Times New Roman"/>
              </w:rPr>
            </w:pPr>
            <w:r w:rsidRPr="00A9749E">
              <w:rPr>
                <w:rFonts w:ascii="Times New Roman" w:hAnsi="Times New Roman"/>
              </w:rPr>
              <w:t xml:space="preserve">45 </w:t>
            </w:r>
            <w:r w:rsidRPr="00A9749E">
              <w:rPr>
                <w:rFonts w:ascii="Times New Roman" w:hAnsi="Times New Roman"/>
              </w:rPr>
              <w:lastRenderedPageBreak/>
              <w:t>мин</w:t>
            </w:r>
          </w:p>
        </w:tc>
        <w:tc>
          <w:tcPr>
            <w:tcW w:w="846" w:type="dxa"/>
            <w:shd w:val="clear" w:color="auto" w:fill="auto"/>
          </w:tcPr>
          <w:p w:rsidR="00406D62" w:rsidRPr="00A9749E" w:rsidRDefault="00406D62" w:rsidP="00A0180B">
            <w:pPr>
              <w:spacing w:after="0"/>
              <w:jc w:val="center"/>
              <w:rPr>
                <w:rFonts w:ascii="Times New Roman" w:hAnsi="Times New Roman"/>
                <w:b/>
              </w:rPr>
            </w:pPr>
            <w:r>
              <w:rPr>
                <w:rFonts w:ascii="Times New Roman" w:hAnsi="Times New Roman"/>
              </w:rPr>
              <w:lastRenderedPageBreak/>
              <w:t>2</w:t>
            </w:r>
            <w:r w:rsidRPr="00A9749E">
              <w:rPr>
                <w:rFonts w:ascii="Times New Roman" w:hAnsi="Times New Roman"/>
              </w:rPr>
              <w:t xml:space="preserve"> ч в </w:t>
            </w:r>
            <w:r w:rsidRPr="00A9749E">
              <w:rPr>
                <w:rFonts w:ascii="Times New Roman" w:hAnsi="Times New Roman"/>
              </w:rPr>
              <w:lastRenderedPageBreak/>
              <w:t>нед</w:t>
            </w:r>
          </w:p>
        </w:tc>
        <w:tc>
          <w:tcPr>
            <w:tcW w:w="2698" w:type="dxa"/>
            <w:shd w:val="clear" w:color="auto" w:fill="auto"/>
          </w:tcPr>
          <w:p w:rsidR="00406D62" w:rsidRPr="00A9749E" w:rsidRDefault="007D73C5" w:rsidP="00A0180B">
            <w:pPr>
              <w:spacing w:after="0"/>
              <w:jc w:val="center"/>
              <w:rPr>
                <w:rFonts w:ascii="Times New Roman" w:hAnsi="Times New Roman"/>
                <w:b/>
              </w:rPr>
            </w:pPr>
            <w:r>
              <w:rPr>
                <w:rFonts w:ascii="Times New Roman" w:hAnsi="Times New Roman"/>
              </w:rPr>
              <w:lastRenderedPageBreak/>
              <w:t>занятие ДО</w:t>
            </w:r>
            <w:r w:rsidR="00406D62" w:rsidRPr="00A9749E">
              <w:rPr>
                <w:rFonts w:ascii="Times New Roman" w:hAnsi="Times New Roman"/>
              </w:rPr>
              <w:t xml:space="preserve">, парные, </w:t>
            </w:r>
            <w:r w:rsidR="00406D62" w:rsidRPr="00A9749E">
              <w:rPr>
                <w:rFonts w:ascii="Times New Roman" w:hAnsi="Times New Roman"/>
              </w:rPr>
              <w:lastRenderedPageBreak/>
              <w:t xml:space="preserve">групповые формы работы, участие в </w:t>
            </w:r>
            <w:r w:rsidR="00406D62">
              <w:rPr>
                <w:rFonts w:ascii="Times New Roman" w:hAnsi="Times New Roman"/>
              </w:rPr>
              <w:t>конкурсах</w:t>
            </w:r>
          </w:p>
        </w:tc>
        <w:tc>
          <w:tcPr>
            <w:tcW w:w="1559"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lastRenderedPageBreak/>
              <w:t xml:space="preserve">Куликовская </w:t>
            </w:r>
            <w:r>
              <w:rPr>
                <w:rFonts w:ascii="Times New Roman" w:hAnsi="Times New Roman"/>
              </w:rPr>
              <w:lastRenderedPageBreak/>
              <w:t>А.В.</w:t>
            </w:r>
          </w:p>
        </w:tc>
        <w:tc>
          <w:tcPr>
            <w:tcW w:w="1417" w:type="dxa"/>
          </w:tcPr>
          <w:p w:rsidR="00406D62" w:rsidRPr="00A9749E" w:rsidRDefault="00406D62" w:rsidP="00A0180B">
            <w:pPr>
              <w:spacing w:after="0"/>
              <w:jc w:val="center"/>
              <w:rPr>
                <w:rFonts w:ascii="Times New Roman" w:hAnsi="Times New Roman"/>
              </w:rPr>
            </w:pPr>
            <w:r>
              <w:rPr>
                <w:rFonts w:ascii="Times New Roman" w:hAnsi="Times New Roman"/>
              </w:rPr>
              <w:lastRenderedPageBreak/>
              <w:t>актовый зал</w:t>
            </w:r>
          </w:p>
        </w:tc>
      </w:tr>
      <w:tr w:rsidR="00406D62" w:rsidRPr="00154E16" w:rsidTr="00A0180B">
        <w:tc>
          <w:tcPr>
            <w:tcW w:w="1844" w:type="dxa"/>
            <w:shd w:val="clear" w:color="auto" w:fill="auto"/>
          </w:tcPr>
          <w:p w:rsidR="00406D62" w:rsidRPr="00A9749E" w:rsidRDefault="00406D62" w:rsidP="00A0180B">
            <w:pPr>
              <w:spacing w:after="0"/>
              <w:rPr>
                <w:rFonts w:ascii="Times New Roman" w:hAnsi="Times New Roman"/>
              </w:rPr>
            </w:pPr>
            <w:r w:rsidRPr="00406D62">
              <w:rPr>
                <w:rFonts w:ascii="Times New Roman" w:hAnsi="Times New Roman"/>
              </w:rPr>
              <w:lastRenderedPageBreak/>
              <w:t>Вокально-инструментальный ансамбль</w:t>
            </w:r>
          </w:p>
        </w:tc>
        <w:tc>
          <w:tcPr>
            <w:tcW w:w="850" w:type="dxa"/>
            <w:shd w:val="clear" w:color="auto" w:fill="auto"/>
          </w:tcPr>
          <w:p w:rsidR="00406D62" w:rsidRDefault="00406D62" w:rsidP="00A0180B">
            <w:pPr>
              <w:spacing w:after="0"/>
              <w:jc w:val="center"/>
              <w:rPr>
                <w:rFonts w:ascii="Times New Roman" w:hAnsi="Times New Roman"/>
              </w:rPr>
            </w:pPr>
            <w:r>
              <w:rPr>
                <w:rFonts w:ascii="Times New Roman" w:hAnsi="Times New Roman"/>
              </w:rPr>
              <w:t>5 (408)</w:t>
            </w:r>
          </w:p>
        </w:tc>
        <w:tc>
          <w:tcPr>
            <w:tcW w:w="709" w:type="dxa"/>
            <w:shd w:val="clear" w:color="auto" w:fill="auto"/>
          </w:tcPr>
          <w:p w:rsidR="00406D62" w:rsidRPr="00A9749E" w:rsidRDefault="00406D62" w:rsidP="00A0180B">
            <w:pPr>
              <w:spacing w:after="0"/>
              <w:jc w:val="center"/>
              <w:rPr>
                <w:rFonts w:ascii="Times New Roman" w:hAnsi="Times New Roman"/>
              </w:rPr>
            </w:pPr>
            <w:r>
              <w:rPr>
                <w:rFonts w:ascii="Times New Roman" w:hAnsi="Times New Roman"/>
              </w:rPr>
              <w:t>45 мин</w:t>
            </w:r>
          </w:p>
        </w:tc>
        <w:tc>
          <w:tcPr>
            <w:tcW w:w="846" w:type="dxa"/>
            <w:shd w:val="clear" w:color="auto" w:fill="auto"/>
          </w:tcPr>
          <w:p w:rsidR="00406D62" w:rsidRDefault="00406D62" w:rsidP="00A0180B">
            <w:pPr>
              <w:spacing w:after="0"/>
              <w:jc w:val="center"/>
              <w:rPr>
                <w:rFonts w:ascii="Times New Roman" w:hAnsi="Times New Roman"/>
              </w:rPr>
            </w:pPr>
          </w:p>
        </w:tc>
        <w:tc>
          <w:tcPr>
            <w:tcW w:w="2698" w:type="dxa"/>
            <w:shd w:val="clear" w:color="auto" w:fill="auto"/>
          </w:tcPr>
          <w:p w:rsidR="00406D62" w:rsidRPr="00406D62" w:rsidRDefault="00406D62" w:rsidP="00A0180B">
            <w:pPr>
              <w:spacing w:after="0"/>
              <w:jc w:val="center"/>
              <w:rPr>
                <w:rFonts w:ascii="Times New Roman" w:hAnsi="Times New Roman"/>
              </w:rPr>
            </w:pPr>
            <w:r>
              <w:rPr>
                <w:rFonts w:ascii="Times New Roman" w:hAnsi="Times New Roman"/>
              </w:rPr>
              <w:t>занятие ДО,</w:t>
            </w:r>
            <w:r w:rsidRPr="00A9749E">
              <w:rPr>
                <w:rFonts w:ascii="Times New Roman" w:hAnsi="Times New Roman"/>
              </w:rPr>
              <w:t xml:space="preserve"> парные, групповые формы работы, участие в </w:t>
            </w:r>
            <w:r>
              <w:rPr>
                <w:rFonts w:ascii="Times New Roman" w:hAnsi="Times New Roman"/>
              </w:rPr>
              <w:t>конкурсах</w:t>
            </w:r>
          </w:p>
        </w:tc>
        <w:tc>
          <w:tcPr>
            <w:tcW w:w="1559" w:type="dxa"/>
            <w:shd w:val="clear" w:color="auto" w:fill="auto"/>
          </w:tcPr>
          <w:p w:rsidR="00406D62" w:rsidRDefault="00406D62" w:rsidP="00A0180B">
            <w:pPr>
              <w:spacing w:after="0"/>
              <w:jc w:val="center"/>
              <w:rPr>
                <w:rFonts w:ascii="Times New Roman" w:hAnsi="Times New Roman"/>
              </w:rPr>
            </w:pPr>
            <w:r>
              <w:rPr>
                <w:rFonts w:ascii="Times New Roman" w:hAnsi="Times New Roman"/>
              </w:rPr>
              <w:t>Савицкий В.Ю.</w:t>
            </w:r>
          </w:p>
        </w:tc>
        <w:tc>
          <w:tcPr>
            <w:tcW w:w="1417" w:type="dxa"/>
          </w:tcPr>
          <w:p w:rsidR="00406D62" w:rsidRDefault="00406D62" w:rsidP="00A0180B">
            <w:pPr>
              <w:spacing w:after="0"/>
              <w:jc w:val="center"/>
              <w:rPr>
                <w:rFonts w:ascii="Times New Roman" w:hAnsi="Times New Roman"/>
              </w:rPr>
            </w:pPr>
            <w:r>
              <w:rPr>
                <w:rFonts w:ascii="Times New Roman" w:hAnsi="Times New Roman"/>
              </w:rPr>
              <w:t>Музыкальная студия</w:t>
            </w:r>
          </w:p>
        </w:tc>
      </w:tr>
      <w:tr w:rsidR="001F5ED9" w:rsidRPr="00154E16" w:rsidTr="00A0180B">
        <w:tc>
          <w:tcPr>
            <w:tcW w:w="1844" w:type="dxa"/>
            <w:shd w:val="clear" w:color="auto" w:fill="auto"/>
          </w:tcPr>
          <w:p w:rsidR="001F5ED9" w:rsidRPr="00A9749E" w:rsidRDefault="001F5ED9" w:rsidP="009216BD">
            <w:pPr>
              <w:spacing w:after="0"/>
              <w:rPr>
                <w:rFonts w:ascii="Times New Roman" w:hAnsi="Times New Roman"/>
              </w:rPr>
            </w:pPr>
            <w:r w:rsidRPr="00A9749E">
              <w:rPr>
                <w:rFonts w:ascii="Times New Roman" w:hAnsi="Times New Roman"/>
              </w:rPr>
              <w:t>Магия танца</w:t>
            </w:r>
          </w:p>
        </w:tc>
        <w:tc>
          <w:tcPr>
            <w:tcW w:w="850" w:type="dxa"/>
            <w:shd w:val="clear" w:color="auto" w:fill="auto"/>
          </w:tcPr>
          <w:p w:rsidR="001F5ED9" w:rsidRPr="00A9749E" w:rsidRDefault="001F5ED9" w:rsidP="009216BD">
            <w:pPr>
              <w:spacing w:after="0"/>
              <w:jc w:val="center"/>
              <w:rPr>
                <w:rFonts w:ascii="Times New Roman" w:hAnsi="Times New Roman"/>
              </w:rPr>
            </w:pPr>
            <w:r>
              <w:rPr>
                <w:rFonts w:ascii="Times New Roman" w:hAnsi="Times New Roman"/>
              </w:rPr>
              <w:t>2 (68)</w:t>
            </w:r>
          </w:p>
        </w:tc>
        <w:tc>
          <w:tcPr>
            <w:tcW w:w="709" w:type="dxa"/>
            <w:shd w:val="clear" w:color="auto" w:fill="auto"/>
          </w:tcPr>
          <w:p w:rsidR="001F5ED9" w:rsidRPr="00A9749E" w:rsidRDefault="001F5ED9" w:rsidP="009216BD">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1F5ED9" w:rsidRPr="00A9749E" w:rsidRDefault="001F5ED9" w:rsidP="009216BD">
            <w:pPr>
              <w:spacing w:after="0"/>
              <w:jc w:val="center"/>
              <w:rPr>
                <w:rFonts w:ascii="Times New Roman" w:hAnsi="Times New Roman"/>
                <w:b/>
              </w:rPr>
            </w:pPr>
            <w:r>
              <w:rPr>
                <w:rFonts w:ascii="Times New Roman" w:hAnsi="Times New Roman"/>
              </w:rPr>
              <w:t>2</w:t>
            </w:r>
            <w:r w:rsidRPr="00A9749E">
              <w:rPr>
                <w:rFonts w:ascii="Times New Roman" w:hAnsi="Times New Roman"/>
              </w:rPr>
              <w:t xml:space="preserve"> ч в нед</w:t>
            </w:r>
          </w:p>
        </w:tc>
        <w:tc>
          <w:tcPr>
            <w:tcW w:w="2698" w:type="dxa"/>
            <w:shd w:val="clear" w:color="auto" w:fill="auto"/>
          </w:tcPr>
          <w:p w:rsidR="001F5ED9" w:rsidRPr="00A9749E" w:rsidRDefault="001F5ED9" w:rsidP="009216BD">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парные, групповые формы работы</w:t>
            </w:r>
            <w:r>
              <w:rPr>
                <w:rFonts w:ascii="Times New Roman" w:hAnsi="Times New Roman"/>
              </w:rPr>
              <w:t>,</w:t>
            </w:r>
            <w:r w:rsidRPr="00A9749E">
              <w:rPr>
                <w:rFonts w:ascii="Times New Roman" w:hAnsi="Times New Roman"/>
              </w:rPr>
              <w:t xml:space="preserve"> участие в </w:t>
            </w:r>
            <w:r>
              <w:rPr>
                <w:rFonts w:ascii="Times New Roman" w:hAnsi="Times New Roman"/>
              </w:rPr>
              <w:t>конкурсах, балах</w:t>
            </w:r>
          </w:p>
        </w:tc>
        <w:tc>
          <w:tcPr>
            <w:tcW w:w="1559" w:type="dxa"/>
            <w:shd w:val="clear" w:color="auto" w:fill="auto"/>
          </w:tcPr>
          <w:p w:rsidR="001F5ED9" w:rsidRPr="00A9749E" w:rsidRDefault="001F5ED9" w:rsidP="009216BD">
            <w:pPr>
              <w:spacing w:after="0"/>
              <w:jc w:val="center"/>
              <w:rPr>
                <w:rFonts w:ascii="Times New Roman" w:hAnsi="Times New Roman"/>
              </w:rPr>
            </w:pPr>
            <w:r>
              <w:rPr>
                <w:rFonts w:ascii="Times New Roman" w:hAnsi="Times New Roman"/>
              </w:rPr>
              <w:t>Хомякова Е.В.</w:t>
            </w:r>
          </w:p>
        </w:tc>
        <w:tc>
          <w:tcPr>
            <w:tcW w:w="1417" w:type="dxa"/>
          </w:tcPr>
          <w:p w:rsidR="001F5ED9" w:rsidRPr="00A9749E" w:rsidRDefault="001F5ED9" w:rsidP="009216BD">
            <w:pPr>
              <w:spacing w:after="0"/>
              <w:jc w:val="center"/>
              <w:rPr>
                <w:rFonts w:ascii="Times New Roman" w:hAnsi="Times New Roman"/>
              </w:rPr>
            </w:pPr>
            <w:r>
              <w:rPr>
                <w:rFonts w:ascii="Times New Roman" w:hAnsi="Times New Roman"/>
              </w:rPr>
              <w:t>зал хореографии</w:t>
            </w:r>
          </w:p>
        </w:tc>
      </w:tr>
      <w:tr w:rsidR="001F5ED9" w:rsidRPr="00154E16" w:rsidTr="00A0180B">
        <w:tc>
          <w:tcPr>
            <w:tcW w:w="1844" w:type="dxa"/>
            <w:shd w:val="clear" w:color="auto" w:fill="auto"/>
          </w:tcPr>
          <w:p w:rsidR="001F5ED9" w:rsidRPr="00A9749E" w:rsidRDefault="001F5ED9" w:rsidP="009216BD">
            <w:pPr>
              <w:spacing w:after="0"/>
              <w:rPr>
                <w:rFonts w:ascii="Times New Roman" w:hAnsi="Times New Roman"/>
              </w:rPr>
            </w:pPr>
            <w:r w:rsidRPr="00A9749E">
              <w:rPr>
                <w:rFonts w:ascii="Times New Roman" w:hAnsi="Times New Roman"/>
              </w:rPr>
              <w:t>Изостудия «Соцветие»</w:t>
            </w:r>
          </w:p>
        </w:tc>
        <w:tc>
          <w:tcPr>
            <w:tcW w:w="850" w:type="dxa"/>
            <w:shd w:val="clear" w:color="auto" w:fill="auto"/>
          </w:tcPr>
          <w:p w:rsidR="001F5ED9" w:rsidRPr="00A9749E" w:rsidRDefault="001F5ED9" w:rsidP="009216BD">
            <w:pPr>
              <w:spacing w:after="0"/>
              <w:jc w:val="center"/>
              <w:rPr>
                <w:rFonts w:ascii="Times New Roman" w:hAnsi="Times New Roman"/>
              </w:rPr>
            </w:pPr>
            <w:r>
              <w:rPr>
                <w:rFonts w:ascii="Times New Roman" w:hAnsi="Times New Roman"/>
              </w:rPr>
              <w:t>2 (68)</w:t>
            </w:r>
          </w:p>
        </w:tc>
        <w:tc>
          <w:tcPr>
            <w:tcW w:w="709" w:type="dxa"/>
            <w:shd w:val="clear" w:color="auto" w:fill="auto"/>
          </w:tcPr>
          <w:p w:rsidR="001F5ED9" w:rsidRPr="00A9749E" w:rsidRDefault="001F5ED9" w:rsidP="009216BD">
            <w:pPr>
              <w:spacing w:after="0"/>
              <w:jc w:val="center"/>
              <w:rPr>
                <w:rFonts w:ascii="Times New Roman" w:hAnsi="Times New Roman"/>
              </w:rPr>
            </w:pPr>
            <w:r w:rsidRPr="00A9749E">
              <w:rPr>
                <w:rFonts w:ascii="Times New Roman" w:hAnsi="Times New Roman"/>
              </w:rPr>
              <w:t>45 мин</w:t>
            </w:r>
          </w:p>
        </w:tc>
        <w:tc>
          <w:tcPr>
            <w:tcW w:w="846" w:type="dxa"/>
            <w:shd w:val="clear" w:color="auto" w:fill="auto"/>
          </w:tcPr>
          <w:p w:rsidR="001F5ED9" w:rsidRPr="00A9749E" w:rsidRDefault="001F5ED9" w:rsidP="009216BD">
            <w:pPr>
              <w:spacing w:after="0"/>
              <w:jc w:val="center"/>
              <w:rPr>
                <w:rFonts w:ascii="Times New Roman" w:hAnsi="Times New Roman"/>
                <w:b/>
              </w:rPr>
            </w:pPr>
            <w:r>
              <w:rPr>
                <w:rFonts w:ascii="Times New Roman" w:hAnsi="Times New Roman"/>
              </w:rPr>
              <w:t>2</w:t>
            </w:r>
            <w:r w:rsidRPr="00A9749E">
              <w:rPr>
                <w:rFonts w:ascii="Times New Roman" w:hAnsi="Times New Roman"/>
              </w:rPr>
              <w:t xml:space="preserve"> ч в нед</w:t>
            </w:r>
          </w:p>
        </w:tc>
        <w:tc>
          <w:tcPr>
            <w:tcW w:w="2698" w:type="dxa"/>
            <w:shd w:val="clear" w:color="auto" w:fill="auto"/>
          </w:tcPr>
          <w:p w:rsidR="001F5ED9" w:rsidRPr="00A9749E" w:rsidRDefault="001F5ED9" w:rsidP="009216BD">
            <w:pPr>
              <w:spacing w:after="0"/>
              <w:jc w:val="center"/>
              <w:rPr>
                <w:rFonts w:ascii="Times New Roman" w:hAnsi="Times New Roman"/>
                <w:b/>
              </w:rPr>
            </w:pPr>
            <w:r>
              <w:rPr>
                <w:rFonts w:ascii="Times New Roman" w:hAnsi="Times New Roman"/>
              </w:rPr>
              <w:t>занятие ДО</w:t>
            </w:r>
            <w:r w:rsidRPr="00A9749E">
              <w:rPr>
                <w:rFonts w:ascii="Times New Roman" w:hAnsi="Times New Roman"/>
              </w:rPr>
              <w:t xml:space="preserve">, парные, групповые формы работы, участие в </w:t>
            </w:r>
            <w:r>
              <w:rPr>
                <w:rFonts w:ascii="Times New Roman" w:hAnsi="Times New Roman"/>
              </w:rPr>
              <w:t>конкурсах</w:t>
            </w:r>
          </w:p>
        </w:tc>
        <w:tc>
          <w:tcPr>
            <w:tcW w:w="1559" w:type="dxa"/>
            <w:shd w:val="clear" w:color="auto" w:fill="auto"/>
          </w:tcPr>
          <w:p w:rsidR="001F5ED9" w:rsidRPr="00A9749E" w:rsidRDefault="001F5ED9" w:rsidP="009216BD">
            <w:pPr>
              <w:spacing w:after="0"/>
              <w:jc w:val="center"/>
              <w:rPr>
                <w:rFonts w:ascii="Times New Roman" w:hAnsi="Times New Roman"/>
              </w:rPr>
            </w:pPr>
            <w:r>
              <w:rPr>
                <w:rFonts w:ascii="Times New Roman" w:hAnsi="Times New Roman"/>
              </w:rPr>
              <w:t>Забожанская Н.Н.</w:t>
            </w:r>
          </w:p>
        </w:tc>
        <w:tc>
          <w:tcPr>
            <w:tcW w:w="1417" w:type="dxa"/>
          </w:tcPr>
          <w:p w:rsidR="001F5ED9" w:rsidRPr="00A9749E" w:rsidRDefault="001F5ED9" w:rsidP="009216BD">
            <w:pPr>
              <w:spacing w:after="0"/>
              <w:jc w:val="center"/>
              <w:rPr>
                <w:rFonts w:ascii="Times New Roman" w:hAnsi="Times New Roman"/>
              </w:rPr>
            </w:pPr>
            <w:r>
              <w:rPr>
                <w:rFonts w:ascii="Times New Roman" w:hAnsi="Times New Roman"/>
              </w:rPr>
              <w:t>изостудия</w:t>
            </w:r>
          </w:p>
        </w:tc>
      </w:tr>
    </w:tbl>
    <w:p w:rsidR="006A65D3" w:rsidRDefault="006A65D3" w:rsidP="00154E16">
      <w:pPr>
        <w:tabs>
          <w:tab w:val="left" w:pos="993"/>
          <w:tab w:val="num" w:pos="1980"/>
        </w:tabs>
        <w:autoSpaceDE w:val="0"/>
        <w:autoSpaceDN w:val="0"/>
        <w:adjustRightInd w:val="0"/>
        <w:spacing w:after="0"/>
        <w:jc w:val="both"/>
        <w:rPr>
          <w:rFonts w:ascii="Times New Roman" w:hAnsi="Times New Roman"/>
          <w:color w:val="000000"/>
          <w:sz w:val="28"/>
        </w:rPr>
      </w:pPr>
    </w:p>
    <w:p w:rsidR="005E0652" w:rsidRPr="00620BE6" w:rsidRDefault="005E0652" w:rsidP="00154E16">
      <w:pPr>
        <w:tabs>
          <w:tab w:val="left" w:pos="993"/>
          <w:tab w:val="num" w:pos="1980"/>
        </w:tabs>
        <w:autoSpaceDE w:val="0"/>
        <w:autoSpaceDN w:val="0"/>
        <w:adjustRightInd w:val="0"/>
        <w:spacing w:after="0"/>
        <w:jc w:val="both"/>
        <w:rPr>
          <w:rFonts w:ascii="Times New Roman" w:hAnsi="Times New Roman"/>
          <w:color w:val="000000"/>
          <w:sz w:val="28"/>
        </w:rPr>
      </w:pPr>
      <w:r w:rsidRPr="00620BE6">
        <w:rPr>
          <w:rFonts w:ascii="Times New Roman" w:hAnsi="Times New Roman"/>
          <w:color w:val="000000"/>
          <w:sz w:val="28"/>
        </w:rPr>
        <w:t>Виды и направления внеурочной деятельности школьников тесно связаны между собой.</w:t>
      </w:r>
    </w:p>
    <w:p w:rsidR="005E0652" w:rsidRPr="00620BE6" w:rsidRDefault="005E0652" w:rsidP="00620BE6">
      <w:pPr>
        <w:autoSpaceDE w:val="0"/>
        <w:autoSpaceDN w:val="0"/>
        <w:adjustRightInd w:val="0"/>
        <w:jc w:val="both"/>
        <w:rPr>
          <w:rFonts w:ascii="Times New Roman" w:hAnsi="Times New Roman"/>
          <w:color w:val="000000"/>
          <w:sz w:val="28"/>
        </w:rPr>
      </w:pPr>
      <w:r w:rsidRPr="00620BE6">
        <w:rPr>
          <w:rFonts w:ascii="Times New Roman" w:hAnsi="Times New Roman"/>
          <w:color w:val="000000"/>
          <w:sz w:val="28"/>
        </w:rPr>
        <w:tab/>
        <w:t xml:space="preserve">Формы организации, чередование учебной и внеурочной деятельности в рамках реализации основной образовательной программы основного общего образования определены педагогами ОГБОУ КШИ «Северский кадетский корпус».              </w:t>
      </w:r>
    </w:p>
    <w:p w:rsidR="00E72357" w:rsidRPr="00E72357" w:rsidRDefault="00E72357" w:rsidP="00E72357">
      <w:pPr>
        <w:numPr>
          <w:ilvl w:val="1"/>
          <w:numId w:val="9"/>
        </w:numPr>
        <w:tabs>
          <w:tab w:val="left" w:pos="993"/>
        </w:tabs>
        <w:autoSpaceDE w:val="0"/>
        <w:autoSpaceDN w:val="0"/>
        <w:adjustRightInd w:val="0"/>
        <w:spacing w:after="0" w:line="240" w:lineRule="auto"/>
        <w:jc w:val="both"/>
        <w:rPr>
          <w:rFonts w:ascii="Times New Roman" w:hAnsi="Times New Roman"/>
          <w:b/>
          <w:color w:val="000000"/>
          <w:sz w:val="28"/>
        </w:rPr>
      </w:pPr>
      <w:r w:rsidRPr="00E72357">
        <w:rPr>
          <w:rFonts w:ascii="Times New Roman" w:hAnsi="Times New Roman"/>
          <w:b/>
          <w:color w:val="000000"/>
          <w:sz w:val="28"/>
        </w:rPr>
        <w:t>Основная часть внеурочной деятельности реализуется за счет занятий кадет в объединениях дополнительного образования корпуса и города.</w:t>
      </w:r>
    </w:p>
    <w:p w:rsidR="005E0652"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 xml:space="preserve">Время, отведённое на внеурочную деятельность, </w:t>
      </w:r>
      <w:r w:rsidRPr="00620BE6">
        <w:rPr>
          <w:rFonts w:ascii="Times New Roman" w:hAnsi="Times New Roman"/>
          <w:color w:val="000000"/>
          <w:sz w:val="28"/>
          <w:u w:val="single"/>
        </w:rPr>
        <w:t>не учитывается при определении максимально допустимой недельной нагрузки обучающихся</w:t>
      </w:r>
      <w:r w:rsidRPr="00620BE6">
        <w:rPr>
          <w:rFonts w:ascii="Times New Roman" w:hAnsi="Times New Roman"/>
          <w:color w:val="000000"/>
          <w:sz w:val="28"/>
        </w:rPr>
        <w:t xml:space="preserve">, но </w:t>
      </w:r>
      <w:r w:rsidRPr="00620BE6">
        <w:rPr>
          <w:rFonts w:ascii="Times New Roman" w:hAnsi="Times New Roman"/>
          <w:color w:val="000000"/>
          <w:sz w:val="28"/>
          <w:u w:val="single"/>
        </w:rPr>
        <w:t xml:space="preserve">учитывается при </w:t>
      </w:r>
      <w:r w:rsidRPr="00620BE6">
        <w:rPr>
          <w:rFonts w:ascii="Times New Roman" w:hAnsi="Times New Roman"/>
          <w:color w:val="000000"/>
          <w:sz w:val="28"/>
        </w:rPr>
        <w:t xml:space="preserve"> распределении учебной нагрузки учителей. В связи с этим внеурочные занятия, которые ведут педагоги </w:t>
      </w:r>
      <w:r w:rsidR="007A010F" w:rsidRPr="00620BE6">
        <w:rPr>
          <w:rFonts w:ascii="Times New Roman" w:hAnsi="Times New Roman"/>
          <w:color w:val="000000"/>
          <w:sz w:val="28"/>
        </w:rPr>
        <w:t>ОГ</w:t>
      </w:r>
      <w:r w:rsidRPr="00620BE6">
        <w:rPr>
          <w:rFonts w:ascii="Times New Roman" w:hAnsi="Times New Roman"/>
          <w:color w:val="000000"/>
          <w:sz w:val="28"/>
        </w:rPr>
        <w:t xml:space="preserve">БОУ </w:t>
      </w:r>
      <w:r w:rsidR="007A010F" w:rsidRPr="00620BE6">
        <w:rPr>
          <w:rFonts w:ascii="Times New Roman" w:hAnsi="Times New Roman"/>
          <w:color w:val="000000"/>
          <w:sz w:val="28"/>
        </w:rPr>
        <w:t xml:space="preserve">КШИ </w:t>
      </w:r>
      <w:r w:rsidRPr="00620BE6">
        <w:rPr>
          <w:rFonts w:ascii="Times New Roman" w:hAnsi="Times New Roman"/>
          <w:color w:val="000000"/>
          <w:sz w:val="28"/>
        </w:rPr>
        <w:t xml:space="preserve">«Северский </w:t>
      </w:r>
      <w:r w:rsidR="007A010F" w:rsidRPr="00620BE6">
        <w:rPr>
          <w:rFonts w:ascii="Times New Roman" w:hAnsi="Times New Roman"/>
          <w:color w:val="000000"/>
          <w:sz w:val="28"/>
        </w:rPr>
        <w:t>кадетский корпус</w:t>
      </w:r>
      <w:r w:rsidRPr="00620BE6">
        <w:rPr>
          <w:rFonts w:ascii="Times New Roman" w:hAnsi="Times New Roman"/>
          <w:color w:val="000000"/>
          <w:sz w:val="28"/>
        </w:rPr>
        <w:t>»</w:t>
      </w:r>
      <w:r w:rsidR="007A010F" w:rsidRPr="00620BE6">
        <w:rPr>
          <w:rFonts w:ascii="Times New Roman" w:hAnsi="Times New Roman"/>
          <w:color w:val="000000"/>
          <w:sz w:val="28"/>
        </w:rPr>
        <w:t>,</w:t>
      </w:r>
      <w:r w:rsidRPr="00620BE6">
        <w:rPr>
          <w:rFonts w:ascii="Times New Roman" w:hAnsi="Times New Roman"/>
          <w:color w:val="000000"/>
          <w:sz w:val="28"/>
        </w:rPr>
        <w:t xml:space="preserve"> тарифицируются.</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Набор внеурочных занятий, их содержание формируется с учётом пожеланий обучающихся и их родителей (законных представителей).</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потребностям.</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u w:val="single"/>
        </w:rPr>
      </w:pPr>
      <w:r w:rsidRPr="00620BE6">
        <w:rPr>
          <w:rFonts w:ascii="Times New Roman" w:hAnsi="Times New Roman"/>
          <w:color w:val="000000"/>
          <w:sz w:val="28"/>
        </w:rPr>
        <w:t xml:space="preserve">Рабочие программы внеурочной деятельности разработаны в </w:t>
      </w:r>
      <w:r w:rsidR="007A010F" w:rsidRPr="00620BE6">
        <w:rPr>
          <w:rFonts w:ascii="Times New Roman" w:hAnsi="Times New Roman"/>
          <w:color w:val="000000"/>
          <w:sz w:val="28"/>
        </w:rPr>
        <w:t>7</w:t>
      </w:r>
      <w:r w:rsidR="00573CE6">
        <w:rPr>
          <w:rFonts w:ascii="Times New Roman" w:hAnsi="Times New Roman"/>
          <w:color w:val="000000"/>
          <w:sz w:val="28"/>
        </w:rPr>
        <w:t>-</w:t>
      </w:r>
      <w:r w:rsidR="00DB3301">
        <w:rPr>
          <w:rFonts w:ascii="Times New Roman" w:hAnsi="Times New Roman"/>
          <w:color w:val="000000"/>
          <w:sz w:val="28"/>
        </w:rPr>
        <w:t>9</w:t>
      </w:r>
      <w:r w:rsidRPr="00620BE6">
        <w:rPr>
          <w:rFonts w:ascii="Times New Roman" w:hAnsi="Times New Roman"/>
          <w:color w:val="000000"/>
          <w:sz w:val="28"/>
        </w:rPr>
        <w:t xml:space="preserve"> класс</w:t>
      </w:r>
      <w:r w:rsidR="00573CE6">
        <w:rPr>
          <w:rFonts w:ascii="Times New Roman" w:hAnsi="Times New Roman"/>
          <w:color w:val="000000"/>
          <w:sz w:val="28"/>
        </w:rPr>
        <w:t>ах</w:t>
      </w:r>
      <w:r w:rsidRPr="00620BE6">
        <w:rPr>
          <w:rFonts w:ascii="Times New Roman" w:hAnsi="Times New Roman"/>
          <w:color w:val="000000"/>
          <w:sz w:val="28"/>
        </w:rPr>
        <w:t xml:space="preserve"> на 3</w:t>
      </w:r>
      <w:r w:rsidR="007A010F" w:rsidRPr="00620BE6">
        <w:rPr>
          <w:rFonts w:ascii="Times New Roman" w:hAnsi="Times New Roman"/>
          <w:color w:val="000000"/>
          <w:sz w:val="28"/>
        </w:rPr>
        <w:t>4</w:t>
      </w:r>
      <w:r w:rsidRPr="00620BE6">
        <w:rPr>
          <w:rFonts w:ascii="Times New Roman" w:hAnsi="Times New Roman"/>
          <w:color w:val="000000"/>
          <w:sz w:val="28"/>
        </w:rPr>
        <w:t xml:space="preserve"> учебные недели в соответствии с требованиями к рабочим программам внеурочных занятий.</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w:t>
      </w:r>
      <w:r w:rsidRPr="00620BE6">
        <w:rPr>
          <w:rFonts w:ascii="Times New Roman" w:hAnsi="Times New Roman"/>
          <w:color w:val="000000"/>
          <w:sz w:val="28"/>
        </w:rPr>
        <w:softHyphen/>
        <w:t>ства, олимпиады, соревнования, поисковые и научные исследо</w:t>
      </w:r>
      <w:r w:rsidRPr="00620BE6">
        <w:rPr>
          <w:rFonts w:ascii="Times New Roman" w:hAnsi="Times New Roman"/>
          <w:color w:val="000000"/>
          <w:sz w:val="28"/>
        </w:rPr>
        <w:softHyphen/>
        <w:t>вания, общественно полезные практики.</w:t>
      </w:r>
    </w:p>
    <w:p w:rsidR="005E0652" w:rsidRPr="00620BE6" w:rsidRDefault="005E0652" w:rsidP="005E0652">
      <w:pPr>
        <w:numPr>
          <w:ilvl w:val="1"/>
          <w:numId w:val="9"/>
        </w:numPr>
        <w:tabs>
          <w:tab w:val="left" w:pos="993"/>
        </w:tabs>
        <w:autoSpaceDE w:val="0"/>
        <w:autoSpaceDN w:val="0"/>
        <w:adjustRightInd w:val="0"/>
        <w:spacing w:after="0" w:line="240" w:lineRule="auto"/>
        <w:jc w:val="both"/>
        <w:rPr>
          <w:rFonts w:ascii="Times New Roman" w:hAnsi="Times New Roman"/>
          <w:color w:val="000000"/>
          <w:sz w:val="28"/>
        </w:rPr>
      </w:pPr>
      <w:r w:rsidRPr="00620BE6">
        <w:rPr>
          <w:rFonts w:ascii="Times New Roman" w:hAnsi="Times New Roman"/>
          <w:color w:val="000000"/>
          <w:sz w:val="28"/>
        </w:rPr>
        <w:lastRenderedPageBreak/>
        <w:t xml:space="preserve">Все виды внеурочной деятельности ориентированы на воспитательные результаты. </w:t>
      </w:r>
    </w:p>
    <w:p w:rsidR="005E0652" w:rsidRPr="00620BE6" w:rsidRDefault="005E0652" w:rsidP="005E0652">
      <w:pPr>
        <w:ind w:firstLine="708"/>
        <w:jc w:val="both"/>
        <w:rPr>
          <w:rFonts w:ascii="Times New Roman" w:hAnsi="Times New Roman"/>
          <w:sz w:val="28"/>
        </w:rPr>
      </w:pPr>
      <w:r w:rsidRPr="00620BE6">
        <w:rPr>
          <w:rFonts w:ascii="Times New Roman" w:hAnsi="Times New Roman"/>
          <w:sz w:val="28"/>
        </w:rPr>
        <w:t>При организации внеурочной деятельности обучающихся были использованы собственные ресурсы (</w:t>
      </w:r>
      <w:r w:rsidR="0077568D">
        <w:rPr>
          <w:rFonts w:ascii="Times New Roman" w:hAnsi="Times New Roman"/>
          <w:sz w:val="28"/>
        </w:rPr>
        <w:t xml:space="preserve">педагоги дополнительного образования, </w:t>
      </w:r>
      <w:r w:rsidRPr="00620BE6">
        <w:rPr>
          <w:rFonts w:ascii="Times New Roman" w:hAnsi="Times New Roman"/>
          <w:sz w:val="28"/>
        </w:rPr>
        <w:t>учителя</w:t>
      </w:r>
      <w:r w:rsidR="007A010F" w:rsidRPr="00620BE6">
        <w:rPr>
          <w:rFonts w:ascii="Times New Roman" w:hAnsi="Times New Roman"/>
          <w:sz w:val="28"/>
        </w:rPr>
        <w:t>-предметники</w:t>
      </w:r>
      <w:r w:rsidRPr="00620BE6">
        <w:rPr>
          <w:rFonts w:ascii="Times New Roman" w:hAnsi="Times New Roman"/>
          <w:sz w:val="28"/>
        </w:rPr>
        <w:t xml:space="preserve">, педагог-психолог, </w:t>
      </w:r>
      <w:r w:rsidR="007A010F" w:rsidRPr="00620BE6">
        <w:rPr>
          <w:rFonts w:ascii="Times New Roman" w:hAnsi="Times New Roman"/>
          <w:sz w:val="28"/>
        </w:rPr>
        <w:t>социальный педагог</w:t>
      </w:r>
      <w:r w:rsidRPr="00620BE6">
        <w:rPr>
          <w:rFonts w:ascii="Times New Roman" w:hAnsi="Times New Roman"/>
          <w:sz w:val="28"/>
        </w:rPr>
        <w:t>, воспитатели)</w:t>
      </w:r>
      <w:r w:rsidR="0077568D">
        <w:rPr>
          <w:rFonts w:ascii="Times New Roman" w:hAnsi="Times New Roman"/>
          <w:sz w:val="28"/>
        </w:rPr>
        <w:t>.</w:t>
      </w:r>
    </w:p>
    <w:p w:rsidR="005E0652" w:rsidRPr="00620BE6" w:rsidRDefault="005E0652" w:rsidP="005E0652">
      <w:pPr>
        <w:jc w:val="both"/>
        <w:rPr>
          <w:rFonts w:ascii="Times New Roman" w:hAnsi="Times New Roman"/>
          <w:sz w:val="28"/>
        </w:rPr>
      </w:pPr>
      <w:r w:rsidRPr="00620BE6">
        <w:rPr>
          <w:rFonts w:ascii="Times New Roman" w:hAnsi="Times New Roman"/>
          <w:sz w:val="28"/>
        </w:rPr>
        <w:tab/>
      </w:r>
      <w:r w:rsidR="007A010F" w:rsidRPr="00620BE6">
        <w:rPr>
          <w:rFonts w:ascii="Times New Roman" w:hAnsi="Times New Roman"/>
          <w:sz w:val="28"/>
        </w:rPr>
        <w:t>ОГ</w:t>
      </w:r>
      <w:r w:rsidRPr="00620BE6">
        <w:rPr>
          <w:rFonts w:ascii="Times New Roman" w:hAnsi="Times New Roman"/>
          <w:sz w:val="28"/>
        </w:rPr>
        <w:t xml:space="preserve">БОУ </w:t>
      </w:r>
      <w:r w:rsidR="007A010F" w:rsidRPr="00620BE6">
        <w:rPr>
          <w:rFonts w:ascii="Times New Roman" w:hAnsi="Times New Roman"/>
          <w:color w:val="000000"/>
          <w:sz w:val="28"/>
        </w:rPr>
        <w:t xml:space="preserve">КШИ «Северский кадетский корпус» </w:t>
      </w:r>
      <w:r w:rsidRPr="00620BE6">
        <w:rPr>
          <w:rFonts w:ascii="Times New Roman" w:hAnsi="Times New Roman"/>
          <w:sz w:val="28"/>
        </w:rPr>
        <w:t>стремится создать такую инфраструктуру полезной занятности учащихся во второй половине дня, которая способствовала бы обеспечению удовлетворения их личных потребностей.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r w:rsidRPr="00620BE6">
        <w:rPr>
          <w:rFonts w:ascii="Times New Roman" w:hAnsi="Times New Roman"/>
          <w:sz w:val="28"/>
        </w:rPr>
        <w:tab/>
        <w:t>Внеурочная деятельн</w:t>
      </w:r>
      <w:r w:rsidR="007A010F" w:rsidRPr="00620BE6">
        <w:rPr>
          <w:rFonts w:ascii="Times New Roman" w:hAnsi="Times New Roman"/>
          <w:sz w:val="28"/>
        </w:rPr>
        <w:t>ость учащихся будет организован</w:t>
      </w:r>
      <w:r w:rsidRPr="00620BE6">
        <w:rPr>
          <w:rFonts w:ascii="Times New Roman" w:hAnsi="Times New Roman"/>
          <w:sz w:val="28"/>
        </w:rPr>
        <w:t>а в форме кружков, соревнований, конференций, олимпи</w:t>
      </w:r>
      <w:r w:rsidR="007A010F" w:rsidRPr="00620BE6">
        <w:rPr>
          <w:rFonts w:ascii="Times New Roman" w:hAnsi="Times New Roman"/>
          <w:sz w:val="28"/>
        </w:rPr>
        <w:t>ад, выставок, клубов, экскурсий</w:t>
      </w:r>
      <w:r w:rsidRPr="00620BE6">
        <w:rPr>
          <w:rFonts w:ascii="Times New Roman" w:hAnsi="Times New Roman"/>
          <w:sz w:val="28"/>
        </w:rPr>
        <w:t xml:space="preserve"> во второй половине дня.</w:t>
      </w:r>
    </w:p>
    <w:p w:rsidR="005E0652" w:rsidRPr="00620BE6" w:rsidRDefault="005E0652" w:rsidP="005E0652">
      <w:pPr>
        <w:rPr>
          <w:rFonts w:ascii="Times New Roman" w:hAnsi="Times New Roman"/>
          <w:sz w:val="28"/>
        </w:rPr>
      </w:pPr>
      <w:r w:rsidRPr="00620BE6">
        <w:rPr>
          <w:rFonts w:ascii="Times New Roman" w:hAnsi="Times New Roman"/>
          <w:b/>
          <w:sz w:val="28"/>
        </w:rPr>
        <w:t>Ожидаемые результаты</w:t>
      </w:r>
      <w:r w:rsidRPr="00620BE6">
        <w:rPr>
          <w:rFonts w:ascii="Times New Roman" w:hAnsi="Times New Roman"/>
          <w:sz w:val="28"/>
        </w:rPr>
        <w:t>:</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развитие индивидуальности каждого ребенка в процессе самоопределения в системе внеурочной деятельности;</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развитие интеллектуально-творческих способностей школьников</w:t>
      </w:r>
      <w:r w:rsidR="007A010F" w:rsidRPr="00620BE6">
        <w:rPr>
          <w:rFonts w:ascii="Times New Roman" w:hAnsi="Times New Roman"/>
          <w:sz w:val="28"/>
        </w:rPr>
        <w:t>;</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воспитание уважительного отношения к своему городу, школе;</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получение школьником опыта самостоятельного социального действия;</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формирования коммуникативной, этической, социальной, гражданской компетентности школьников;</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формирования у детей социокультурной идентичности: страновой (российской), этнической, культурной, гендерной и др.</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увеличение числа детей, охваченных организованным досугом;</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воспитание у детей толерантности, навыков здорового образа жизни;</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5E0652" w:rsidRPr="00620BE6" w:rsidRDefault="005E0652" w:rsidP="00DB3301">
      <w:pPr>
        <w:widowControl w:val="0"/>
        <w:numPr>
          <w:ilvl w:val="0"/>
          <w:numId w:val="10"/>
        </w:numPr>
        <w:tabs>
          <w:tab w:val="num" w:pos="284"/>
        </w:tabs>
        <w:suppressAutoHyphens/>
        <w:spacing w:after="0"/>
        <w:ind w:left="0" w:firstLine="0"/>
        <w:jc w:val="both"/>
        <w:rPr>
          <w:rFonts w:ascii="Times New Roman" w:hAnsi="Times New Roman"/>
          <w:sz w:val="28"/>
        </w:rPr>
      </w:pPr>
      <w:r w:rsidRPr="00620BE6">
        <w:rPr>
          <w:rFonts w:ascii="Times New Roman" w:hAnsi="Times New Roman"/>
          <w:sz w:val="28"/>
        </w:rPr>
        <w:t xml:space="preserve">реализация, в конечном счете, основной цели программы - достижение учащимися необходимого для жизни в обществе социального опыта и </w:t>
      </w:r>
      <w:r w:rsidRPr="00620BE6">
        <w:rPr>
          <w:rFonts w:ascii="Times New Roman" w:hAnsi="Times New Roman"/>
          <w:sz w:val="28"/>
        </w:rPr>
        <w:lastRenderedPageBreak/>
        <w:t>формирование в них принимаемой обществом системы ценностей.</w:t>
      </w:r>
    </w:p>
    <w:p w:rsidR="005E0652" w:rsidRPr="00620BE6" w:rsidRDefault="005E0652" w:rsidP="005E0652">
      <w:pPr>
        <w:ind w:firstLine="709"/>
        <w:jc w:val="center"/>
        <w:rPr>
          <w:rFonts w:ascii="Times New Roman" w:hAnsi="Times New Roman"/>
          <w:b/>
          <w:color w:val="000000"/>
          <w:sz w:val="28"/>
        </w:rPr>
      </w:pPr>
      <w:r w:rsidRPr="00620BE6">
        <w:rPr>
          <w:rFonts w:ascii="Times New Roman" w:hAnsi="Times New Roman"/>
          <w:b/>
          <w:color w:val="000000"/>
          <w:sz w:val="28"/>
        </w:rPr>
        <w:t xml:space="preserve">Организация внеурочной деятельности </w:t>
      </w:r>
      <w:r w:rsidR="007A010F" w:rsidRPr="00620BE6">
        <w:rPr>
          <w:rFonts w:ascii="Times New Roman" w:hAnsi="Times New Roman"/>
          <w:b/>
          <w:color w:val="000000"/>
          <w:sz w:val="28"/>
        </w:rPr>
        <w:t>7</w:t>
      </w:r>
      <w:r w:rsidR="00573CE6">
        <w:rPr>
          <w:rFonts w:ascii="Times New Roman" w:hAnsi="Times New Roman"/>
          <w:b/>
          <w:color w:val="000000"/>
          <w:sz w:val="28"/>
        </w:rPr>
        <w:t>-</w:t>
      </w:r>
      <w:r w:rsidR="00DB3301">
        <w:rPr>
          <w:rFonts w:ascii="Times New Roman" w:hAnsi="Times New Roman"/>
          <w:b/>
          <w:color w:val="000000"/>
          <w:sz w:val="28"/>
        </w:rPr>
        <w:t>9</w:t>
      </w:r>
      <w:r w:rsidRPr="00620BE6">
        <w:rPr>
          <w:rFonts w:ascii="Times New Roman" w:hAnsi="Times New Roman"/>
          <w:b/>
          <w:color w:val="000000"/>
          <w:sz w:val="28"/>
        </w:rPr>
        <w:t>-х классах в 201</w:t>
      </w:r>
      <w:r w:rsidR="00DB3301">
        <w:rPr>
          <w:rFonts w:ascii="Times New Roman" w:hAnsi="Times New Roman"/>
          <w:b/>
          <w:color w:val="000000"/>
          <w:sz w:val="28"/>
        </w:rPr>
        <w:t>9</w:t>
      </w:r>
      <w:r w:rsidRPr="00620BE6">
        <w:rPr>
          <w:rFonts w:ascii="Times New Roman" w:hAnsi="Times New Roman"/>
          <w:b/>
          <w:color w:val="000000"/>
          <w:sz w:val="28"/>
        </w:rPr>
        <w:t>-20</w:t>
      </w:r>
      <w:r w:rsidR="00DB3301">
        <w:rPr>
          <w:rFonts w:ascii="Times New Roman" w:hAnsi="Times New Roman"/>
          <w:b/>
          <w:color w:val="000000"/>
          <w:sz w:val="28"/>
        </w:rPr>
        <w:t>20</w:t>
      </w:r>
      <w:r w:rsidRPr="00620BE6">
        <w:rPr>
          <w:rFonts w:ascii="Times New Roman" w:hAnsi="Times New Roman"/>
          <w:b/>
          <w:color w:val="000000"/>
          <w:sz w:val="28"/>
        </w:rPr>
        <w:t xml:space="preserve"> учебном году</w:t>
      </w:r>
    </w:p>
    <w:p w:rsidR="005E0652" w:rsidRPr="00620BE6" w:rsidRDefault="005E0652" w:rsidP="005E0652">
      <w:pPr>
        <w:ind w:firstLine="709"/>
        <w:jc w:val="both"/>
        <w:rPr>
          <w:rFonts w:ascii="Times New Roman" w:hAnsi="Times New Roman"/>
          <w:color w:val="000000"/>
          <w:sz w:val="28"/>
        </w:rPr>
      </w:pPr>
      <w:r w:rsidRPr="00620BE6">
        <w:rPr>
          <w:rFonts w:ascii="Times New Roman" w:hAnsi="Times New Roman"/>
          <w:color w:val="000000"/>
          <w:sz w:val="28"/>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w:t>
      </w:r>
      <w:r w:rsidR="007A010F" w:rsidRPr="00620BE6">
        <w:rPr>
          <w:rFonts w:ascii="Times New Roman" w:hAnsi="Times New Roman"/>
          <w:color w:val="000000"/>
          <w:sz w:val="28"/>
        </w:rPr>
        <w:t>ОГ</w:t>
      </w:r>
      <w:r w:rsidRPr="00620BE6">
        <w:rPr>
          <w:rFonts w:ascii="Times New Roman" w:hAnsi="Times New Roman"/>
          <w:color w:val="000000"/>
          <w:sz w:val="28"/>
        </w:rPr>
        <w:t xml:space="preserve">БОУ </w:t>
      </w:r>
      <w:r w:rsidR="007A010F" w:rsidRPr="00620BE6">
        <w:rPr>
          <w:rFonts w:ascii="Times New Roman" w:hAnsi="Times New Roman"/>
          <w:color w:val="000000"/>
          <w:sz w:val="28"/>
        </w:rPr>
        <w:t xml:space="preserve">КШИ </w:t>
      </w:r>
      <w:r w:rsidRPr="00620BE6">
        <w:rPr>
          <w:rFonts w:ascii="Times New Roman" w:hAnsi="Times New Roman"/>
          <w:color w:val="000000"/>
          <w:sz w:val="28"/>
        </w:rPr>
        <w:t xml:space="preserve">«Северский </w:t>
      </w:r>
      <w:r w:rsidR="007A010F" w:rsidRPr="00620BE6">
        <w:rPr>
          <w:rFonts w:ascii="Times New Roman" w:hAnsi="Times New Roman"/>
          <w:color w:val="000000"/>
          <w:sz w:val="28"/>
        </w:rPr>
        <w:t>кадетский корпус</w:t>
      </w:r>
      <w:r w:rsidRPr="00620BE6">
        <w:rPr>
          <w:rFonts w:ascii="Times New Roman" w:hAnsi="Times New Roman"/>
          <w:color w:val="000000"/>
          <w:sz w:val="28"/>
        </w:rPr>
        <w:t>» выработал свой перечень требований:</w:t>
      </w:r>
    </w:p>
    <w:p w:rsidR="005E0652" w:rsidRPr="00620BE6" w:rsidRDefault="005E0652" w:rsidP="007A010F">
      <w:pPr>
        <w:numPr>
          <w:ilvl w:val="0"/>
          <w:numId w:val="11"/>
        </w:numPr>
        <w:tabs>
          <w:tab w:val="left" w:pos="284"/>
          <w:tab w:val="num" w:pos="1068"/>
        </w:tabs>
        <w:spacing w:after="0"/>
        <w:ind w:left="0" w:firstLine="0"/>
        <w:jc w:val="both"/>
        <w:rPr>
          <w:rFonts w:ascii="Times New Roman" w:hAnsi="Times New Roman"/>
          <w:color w:val="000000"/>
          <w:sz w:val="28"/>
        </w:rPr>
      </w:pPr>
      <w:r w:rsidRPr="00620BE6">
        <w:rPr>
          <w:rFonts w:ascii="Times New Roman" w:hAnsi="Times New Roman"/>
          <w:color w:val="000000"/>
          <w:sz w:val="28"/>
        </w:rPr>
        <w:t xml:space="preserve">Внеурочные занятия в </w:t>
      </w:r>
      <w:r w:rsidR="007A010F" w:rsidRPr="00620BE6">
        <w:rPr>
          <w:rFonts w:ascii="Times New Roman" w:hAnsi="Times New Roman"/>
          <w:color w:val="000000"/>
          <w:sz w:val="28"/>
        </w:rPr>
        <w:t>7</w:t>
      </w:r>
      <w:r w:rsidR="00573CE6">
        <w:rPr>
          <w:rFonts w:ascii="Times New Roman" w:hAnsi="Times New Roman"/>
          <w:color w:val="000000"/>
          <w:sz w:val="28"/>
        </w:rPr>
        <w:t>-</w:t>
      </w:r>
      <w:r w:rsidR="00DB3301">
        <w:rPr>
          <w:rFonts w:ascii="Times New Roman" w:hAnsi="Times New Roman"/>
          <w:color w:val="000000"/>
          <w:sz w:val="28"/>
        </w:rPr>
        <w:t>9</w:t>
      </w:r>
      <w:r w:rsidR="007A010F" w:rsidRPr="00620BE6">
        <w:rPr>
          <w:rFonts w:ascii="Times New Roman" w:hAnsi="Times New Roman"/>
          <w:color w:val="000000"/>
          <w:sz w:val="28"/>
        </w:rPr>
        <w:t>-</w:t>
      </w:r>
      <w:r w:rsidRPr="00620BE6">
        <w:rPr>
          <w:rFonts w:ascii="Times New Roman" w:hAnsi="Times New Roman"/>
          <w:color w:val="000000"/>
          <w:sz w:val="28"/>
        </w:rPr>
        <w:t xml:space="preserve">х классах проводятся в </w:t>
      </w:r>
      <w:r w:rsidR="007A010F" w:rsidRPr="00620BE6">
        <w:rPr>
          <w:rFonts w:ascii="Times New Roman" w:hAnsi="Times New Roman"/>
          <w:color w:val="000000"/>
          <w:sz w:val="28"/>
        </w:rPr>
        <w:t xml:space="preserve">ОГБОУ КШИ «Северский кадетский корпус» </w:t>
      </w:r>
      <w:r w:rsidR="00AF6263">
        <w:rPr>
          <w:rFonts w:ascii="Times New Roman" w:hAnsi="Times New Roman"/>
          <w:color w:val="000000"/>
          <w:sz w:val="28"/>
        </w:rPr>
        <w:t>во второй половине дня</w:t>
      </w:r>
      <w:r w:rsidRPr="00620BE6">
        <w:rPr>
          <w:rFonts w:ascii="Times New Roman" w:hAnsi="Times New Roman"/>
          <w:color w:val="000000"/>
          <w:sz w:val="28"/>
        </w:rPr>
        <w:t xml:space="preserve">. </w:t>
      </w:r>
    </w:p>
    <w:p w:rsidR="005E0652" w:rsidRPr="00620BE6" w:rsidRDefault="005E0652" w:rsidP="007A010F">
      <w:pPr>
        <w:numPr>
          <w:ilvl w:val="0"/>
          <w:numId w:val="11"/>
        </w:numPr>
        <w:tabs>
          <w:tab w:val="left" w:pos="284"/>
        </w:tabs>
        <w:spacing w:after="0"/>
        <w:ind w:left="0" w:firstLine="0"/>
        <w:jc w:val="both"/>
        <w:rPr>
          <w:rFonts w:ascii="Times New Roman" w:hAnsi="Times New Roman"/>
          <w:color w:val="000000"/>
          <w:sz w:val="28"/>
        </w:rPr>
      </w:pPr>
      <w:r w:rsidRPr="00620BE6">
        <w:rPr>
          <w:rFonts w:ascii="Times New Roman" w:hAnsi="Times New Roman"/>
          <w:color w:val="000000"/>
          <w:sz w:val="28"/>
        </w:rPr>
        <w:t>Внеурочные занятия проводятся преимущественно с группами детей с учётом интересов обучающихся</w:t>
      </w:r>
      <w:r w:rsidRPr="00620BE6">
        <w:rPr>
          <w:rFonts w:ascii="Times New Roman" w:hAnsi="Times New Roman"/>
          <w:color w:val="000000"/>
          <w:sz w:val="36"/>
        </w:rPr>
        <w:t xml:space="preserve"> </w:t>
      </w:r>
      <w:r w:rsidRPr="00620BE6">
        <w:rPr>
          <w:rFonts w:ascii="Times New Roman" w:hAnsi="Times New Roman"/>
          <w:color w:val="000000"/>
          <w:sz w:val="28"/>
        </w:rPr>
        <w:t xml:space="preserve">и родителей,  по отдельно составленному расписанию в расчёте 1-2 занятия с группой в день непосредственно в </w:t>
      </w:r>
      <w:r w:rsidR="007A010F" w:rsidRPr="00620BE6">
        <w:rPr>
          <w:rFonts w:ascii="Times New Roman" w:hAnsi="Times New Roman"/>
          <w:color w:val="000000"/>
          <w:sz w:val="28"/>
        </w:rPr>
        <w:t>ОГБОУ КШИ «Северский кадетский корпус»</w:t>
      </w:r>
      <w:r w:rsidRPr="00620BE6">
        <w:rPr>
          <w:rFonts w:ascii="Times New Roman" w:hAnsi="Times New Roman"/>
          <w:color w:val="000000"/>
          <w:sz w:val="28"/>
        </w:rPr>
        <w:t>.</w:t>
      </w:r>
    </w:p>
    <w:p w:rsidR="005E0652" w:rsidRPr="00620BE6" w:rsidRDefault="005E0652" w:rsidP="007A010F">
      <w:pPr>
        <w:numPr>
          <w:ilvl w:val="0"/>
          <w:numId w:val="11"/>
        </w:numPr>
        <w:tabs>
          <w:tab w:val="left" w:pos="284"/>
        </w:tabs>
        <w:spacing w:after="0"/>
        <w:ind w:left="0" w:firstLine="0"/>
        <w:jc w:val="both"/>
        <w:rPr>
          <w:rFonts w:ascii="Times New Roman" w:hAnsi="Times New Roman"/>
          <w:color w:val="000000"/>
          <w:sz w:val="28"/>
        </w:rPr>
      </w:pPr>
      <w:r w:rsidRPr="00620BE6">
        <w:rPr>
          <w:rFonts w:ascii="Times New Roman" w:hAnsi="Times New Roman"/>
          <w:color w:val="000000"/>
          <w:sz w:val="28"/>
        </w:rPr>
        <w:t xml:space="preserve">Наполняемость групп при проведении внеурочных занятий может быть </w:t>
      </w:r>
      <w:r w:rsidR="0077568D">
        <w:rPr>
          <w:rFonts w:ascii="Times New Roman" w:hAnsi="Times New Roman"/>
          <w:color w:val="000000"/>
          <w:sz w:val="28"/>
        </w:rPr>
        <w:t>8-</w:t>
      </w:r>
      <w:r w:rsidRPr="00620BE6">
        <w:rPr>
          <w:rFonts w:ascii="Times New Roman" w:hAnsi="Times New Roman"/>
          <w:color w:val="000000"/>
          <w:sz w:val="28"/>
        </w:rPr>
        <w:t>1</w:t>
      </w:r>
      <w:r w:rsidR="007A010F" w:rsidRPr="00620BE6">
        <w:rPr>
          <w:rFonts w:ascii="Times New Roman" w:hAnsi="Times New Roman"/>
          <w:color w:val="000000"/>
          <w:sz w:val="28"/>
        </w:rPr>
        <w:t>2</w:t>
      </w:r>
      <w:r w:rsidRPr="00620BE6">
        <w:rPr>
          <w:rFonts w:ascii="Times New Roman" w:hAnsi="Times New Roman"/>
          <w:color w:val="000000"/>
          <w:sz w:val="28"/>
        </w:rPr>
        <w:t xml:space="preserve"> человек. </w:t>
      </w:r>
    </w:p>
    <w:p w:rsidR="005E0652" w:rsidRPr="00620BE6" w:rsidRDefault="005E0652" w:rsidP="005E0652">
      <w:pPr>
        <w:numPr>
          <w:ilvl w:val="0"/>
          <w:numId w:val="11"/>
        </w:numPr>
        <w:tabs>
          <w:tab w:val="left" w:pos="284"/>
        </w:tabs>
        <w:spacing w:after="0" w:line="240" w:lineRule="auto"/>
        <w:ind w:left="0" w:firstLine="0"/>
        <w:jc w:val="both"/>
        <w:rPr>
          <w:rFonts w:ascii="Times New Roman" w:hAnsi="Times New Roman"/>
          <w:color w:val="000000"/>
          <w:sz w:val="28"/>
        </w:rPr>
      </w:pPr>
      <w:r w:rsidRPr="00620BE6">
        <w:rPr>
          <w:rFonts w:ascii="Times New Roman" w:hAnsi="Times New Roman"/>
          <w:color w:val="000000"/>
          <w:sz w:val="28"/>
        </w:rPr>
        <w:t xml:space="preserve">Организация внеурочной деятельности учащихся осуществляется </w:t>
      </w:r>
      <w:r w:rsidRPr="00620BE6">
        <w:rPr>
          <w:rFonts w:ascii="Times New Roman" w:hAnsi="Times New Roman"/>
          <w:i/>
          <w:color w:val="000000"/>
          <w:sz w:val="28"/>
        </w:rPr>
        <w:t>учителями</w:t>
      </w:r>
      <w:r w:rsidR="007A010F" w:rsidRPr="00620BE6">
        <w:rPr>
          <w:rFonts w:ascii="Times New Roman" w:hAnsi="Times New Roman"/>
          <w:i/>
          <w:color w:val="000000"/>
          <w:sz w:val="28"/>
        </w:rPr>
        <w:t>-предметниками</w:t>
      </w:r>
      <w:r w:rsidRPr="00620BE6">
        <w:rPr>
          <w:rFonts w:ascii="Times New Roman" w:hAnsi="Times New Roman"/>
          <w:color w:val="000000"/>
          <w:sz w:val="28"/>
        </w:rPr>
        <w:t>, где реализуется</w:t>
      </w:r>
      <w:r w:rsidRPr="00620BE6">
        <w:rPr>
          <w:rFonts w:ascii="Times New Roman" w:hAnsi="Times New Roman"/>
          <w:i/>
          <w:color w:val="000000"/>
          <w:sz w:val="28"/>
        </w:rPr>
        <w:t xml:space="preserve"> </w:t>
      </w:r>
      <w:r w:rsidRPr="00620BE6">
        <w:rPr>
          <w:rFonts w:ascii="Times New Roman" w:hAnsi="Times New Roman"/>
          <w:color w:val="000000"/>
          <w:sz w:val="28"/>
        </w:rPr>
        <w:t xml:space="preserve">Федеральный государственный образовательный стандарт  </w:t>
      </w:r>
      <w:r w:rsidR="007A010F" w:rsidRPr="00620BE6">
        <w:rPr>
          <w:rFonts w:ascii="Times New Roman" w:hAnsi="Times New Roman"/>
          <w:color w:val="000000"/>
          <w:sz w:val="28"/>
        </w:rPr>
        <w:t>основного</w:t>
      </w:r>
      <w:r w:rsidRPr="00620BE6">
        <w:rPr>
          <w:rFonts w:ascii="Times New Roman" w:hAnsi="Times New Roman"/>
          <w:color w:val="000000"/>
          <w:sz w:val="28"/>
        </w:rPr>
        <w:t xml:space="preserve">  общего образования,  </w:t>
      </w:r>
      <w:r w:rsidR="0077568D" w:rsidRPr="0077568D">
        <w:rPr>
          <w:rFonts w:ascii="Times New Roman" w:hAnsi="Times New Roman"/>
          <w:i/>
          <w:color w:val="000000"/>
          <w:sz w:val="28"/>
        </w:rPr>
        <w:t>педагогами дополнительного образования,</w:t>
      </w:r>
      <w:r w:rsidR="0077568D">
        <w:rPr>
          <w:rFonts w:ascii="Times New Roman" w:hAnsi="Times New Roman"/>
          <w:color w:val="000000"/>
          <w:sz w:val="28"/>
        </w:rPr>
        <w:t xml:space="preserve"> </w:t>
      </w:r>
      <w:r w:rsidRPr="00620BE6">
        <w:rPr>
          <w:rFonts w:ascii="Times New Roman" w:hAnsi="Times New Roman"/>
          <w:i/>
          <w:color w:val="000000"/>
          <w:sz w:val="28"/>
        </w:rPr>
        <w:t>учителями физической культуры</w:t>
      </w:r>
      <w:r w:rsidRPr="00620BE6">
        <w:rPr>
          <w:rFonts w:ascii="Times New Roman" w:hAnsi="Times New Roman"/>
          <w:color w:val="000000"/>
          <w:sz w:val="28"/>
        </w:rPr>
        <w:t>,</w:t>
      </w:r>
      <w:r w:rsidRPr="00620BE6">
        <w:rPr>
          <w:rFonts w:ascii="Times New Roman" w:hAnsi="Times New Roman"/>
          <w:i/>
          <w:color w:val="000000"/>
          <w:sz w:val="28"/>
        </w:rPr>
        <w:t xml:space="preserve"> педагогом-психологом, </w:t>
      </w:r>
      <w:r w:rsidR="00EB664E" w:rsidRPr="00620BE6">
        <w:rPr>
          <w:rFonts w:ascii="Times New Roman" w:hAnsi="Times New Roman"/>
          <w:i/>
          <w:color w:val="000000"/>
          <w:sz w:val="28"/>
        </w:rPr>
        <w:t xml:space="preserve">социальным </w:t>
      </w:r>
      <w:r w:rsidRPr="00620BE6">
        <w:rPr>
          <w:rFonts w:ascii="Times New Roman" w:hAnsi="Times New Roman"/>
          <w:i/>
          <w:color w:val="000000"/>
          <w:sz w:val="28"/>
        </w:rPr>
        <w:t>педагогом, воспитателями</w:t>
      </w:r>
      <w:r w:rsidR="00EB664E" w:rsidRPr="00620BE6">
        <w:rPr>
          <w:rFonts w:ascii="Times New Roman" w:hAnsi="Times New Roman"/>
          <w:i/>
          <w:color w:val="000000"/>
          <w:sz w:val="28"/>
        </w:rPr>
        <w:t>.</w:t>
      </w:r>
      <w:r w:rsidRPr="00620BE6">
        <w:rPr>
          <w:rFonts w:ascii="Times New Roman" w:hAnsi="Times New Roman"/>
          <w:color w:val="000000"/>
          <w:sz w:val="28"/>
        </w:rPr>
        <w:t xml:space="preserve"> </w:t>
      </w:r>
    </w:p>
    <w:p w:rsidR="005E0652" w:rsidRPr="00620BE6" w:rsidRDefault="005E0652" w:rsidP="005E0652">
      <w:pPr>
        <w:ind w:firstLine="708"/>
        <w:jc w:val="both"/>
        <w:rPr>
          <w:rFonts w:ascii="Times New Roman" w:hAnsi="Times New Roman"/>
          <w:sz w:val="28"/>
        </w:rPr>
      </w:pPr>
      <w:r w:rsidRPr="00620BE6">
        <w:rPr>
          <w:rFonts w:ascii="Times New Roman" w:hAnsi="Times New Roman"/>
          <w:color w:val="000000"/>
          <w:sz w:val="28"/>
        </w:rPr>
        <w:t xml:space="preserve">Образовательные программы  внеурочной деятельности  двух видов: авторские или модифицированные  в соответствии с требованиями к рабочим программам внеурочных занятий и утверждёнными  педагогическим советом. </w:t>
      </w:r>
    </w:p>
    <w:p w:rsidR="00C856B4" w:rsidRDefault="00C856B4">
      <w:pPr>
        <w:spacing w:after="160" w:line="259" w:lineRule="auto"/>
        <w:rPr>
          <w:rFonts w:ascii="Times New Roman" w:hAnsi="Times New Roman"/>
          <w:b/>
          <w:sz w:val="28"/>
          <w:szCs w:val="28"/>
          <w:lang w:eastAsia="ru-RU"/>
        </w:rPr>
      </w:pPr>
    </w:p>
    <w:sectPr w:rsidR="00C856B4" w:rsidSect="0079614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92" w:rsidRDefault="00A97792" w:rsidP="006261C3">
      <w:pPr>
        <w:spacing w:after="0" w:line="240" w:lineRule="auto"/>
      </w:pPr>
      <w:r>
        <w:separator/>
      </w:r>
    </w:p>
  </w:endnote>
  <w:endnote w:type="continuationSeparator" w:id="1">
    <w:p w:rsidR="00A97792" w:rsidRDefault="00A97792" w:rsidP="0062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43010"/>
      <w:docPartObj>
        <w:docPartGallery w:val="Page Numbers (Bottom of Page)"/>
        <w:docPartUnique/>
      </w:docPartObj>
    </w:sdtPr>
    <w:sdtContent>
      <w:p w:rsidR="00E031DE" w:rsidRDefault="00C75C90">
        <w:pPr>
          <w:pStyle w:val="ac"/>
        </w:pPr>
        <w:fldSimple w:instr="PAGE   \* MERGEFORMAT">
          <w:r w:rsidR="00084244">
            <w:rPr>
              <w:noProof/>
            </w:rPr>
            <w:t>1</w:t>
          </w:r>
        </w:fldSimple>
      </w:p>
    </w:sdtContent>
  </w:sdt>
  <w:p w:rsidR="00E031DE" w:rsidRDefault="00E031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92" w:rsidRDefault="00A97792" w:rsidP="006261C3">
      <w:pPr>
        <w:spacing w:after="0" w:line="240" w:lineRule="auto"/>
      </w:pPr>
      <w:r>
        <w:separator/>
      </w:r>
    </w:p>
  </w:footnote>
  <w:footnote w:type="continuationSeparator" w:id="1">
    <w:p w:rsidR="00A97792" w:rsidRDefault="00A97792" w:rsidP="00626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574BC"/>
    <w:multiLevelType w:val="hybridMultilevel"/>
    <w:tmpl w:val="31E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B4508"/>
    <w:multiLevelType w:val="hybridMultilevel"/>
    <w:tmpl w:val="F34C7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61CC5"/>
    <w:multiLevelType w:val="hybridMultilevel"/>
    <w:tmpl w:val="7D8A7408"/>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FA647FE6">
      <w:start w:val="1"/>
      <w:numFmt w:val="bullet"/>
      <w:lvlText w:val=""/>
      <w:lvlJc w:val="left"/>
      <w:pPr>
        <w:tabs>
          <w:tab w:val="num" w:pos="1800"/>
        </w:tabs>
        <w:ind w:left="1800" w:hanging="360"/>
      </w:pPr>
      <w:rPr>
        <w:rFonts w:ascii="Symbol" w:hAnsi="Symbol" w:hint="default"/>
        <w:sz w:val="24"/>
      </w:rPr>
    </w:lvl>
    <w:lvl w:ilvl="3" w:tplc="04190005">
      <w:start w:val="1"/>
      <w:numFmt w:val="bullet"/>
      <w:lvlText w:val=""/>
      <w:lvlJc w:val="left"/>
      <w:pPr>
        <w:tabs>
          <w:tab w:val="num" w:pos="2520"/>
        </w:tabs>
        <w:ind w:left="2520" w:hanging="360"/>
      </w:pPr>
      <w:rPr>
        <w:rFonts w:ascii="Wingdings" w:hAnsi="Wingdings"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CDF06E4"/>
    <w:multiLevelType w:val="hybridMultilevel"/>
    <w:tmpl w:val="858A77AA"/>
    <w:lvl w:ilvl="0" w:tplc="0419000B">
      <w:start w:val="1"/>
      <w:numFmt w:val="bullet"/>
      <w:lvlText w:val=""/>
      <w:lvlJc w:val="left"/>
      <w:pPr>
        <w:tabs>
          <w:tab w:val="num" w:pos="1545"/>
        </w:tabs>
        <w:ind w:left="1545" w:hanging="360"/>
      </w:pPr>
      <w:rPr>
        <w:rFonts w:ascii="Wingdings" w:hAnsi="Wingdings" w:hint="default"/>
      </w:rPr>
    </w:lvl>
    <w:lvl w:ilvl="1" w:tplc="04190003">
      <w:start w:val="1"/>
      <w:numFmt w:val="bullet"/>
      <w:lvlText w:val="o"/>
      <w:lvlJc w:val="left"/>
      <w:pPr>
        <w:tabs>
          <w:tab w:val="num" w:pos="2265"/>
        </w:tabs>
        <w:ind w:left="2265" w:hanging="360"/>
      </w:pPr>
      <w:rPr>
        <w:rFonts w:ascii="Courier New" w:hAnsi="Courier New" w:cs="Courier New"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cs="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cs="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5">
    <w:nsid w:val="13BB1289"/>
    <w:multiLevelType w:val="hybridMultilevel"/>
    <w:tmpl w:val="FB28D0BE"/>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start w:val="1"/>
      <w:numFmt w:val="bullet"/>
      <w:lvlText w:val="o"/>
      <w:lvlJc w:val="left"/>
      <w:pPr>
        <w:tabs>
          <w:tab w:val="num" w:pos="4980"/>
        </w:tabs>
        <w:ind w:left="4980" w:hanging="360"/>
      </w:pPr>
      <w:rPr>
        <w:rFonts w:ascii="Courier New" w:hAnsi="Courier New" w:cs="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cs="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6">
    <w:nsid w:val="44DF6DF2"/>
    <w:multiLevelType w:val="hybridMultilevel"/>
    <w:tmpl w:val="5944F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F5E0EAB"/>
    <w:multiLevelType w:val="hybridMultilevel"/>
    <w:tmpl w:val="DCB6F0A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71D955F1"/>
    <w:multiLevelType w:val="hybridMultilevel"/>
    <w:tmpl w:val="15E8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F41FA2"/>
    <w:multiLevelType w:val="hybridMultilevel"/>
    <w:tmpl w:val="3BE2D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FD55FF1"/>
    <w:multiLevelType w:val="hybridMultilevel"/>
    <w:tmpl w:val="7990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EA0ADB"/>
    <w:multiLevelType w:val="hybridMultilevel"/>
    <w:tmpl w:val="332A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7"/>
  </w:num>
  <w:num w:numId="6">
    <w:abstractNumId w:val="9"/>
  </w:num>
  <w:num w:numId="7">
    <w:abstractNumId w:val="6"/>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61C3"/>
    <w:rsid w:val="00006600"/>
    <w:rsid w:val="000161AD"/>
    <w:rsid w:val="0003147F"/>
    <w:rsid w:val="00053D1C"/>
    <w:rsid w:val="00053DC8"/>
    <w:rsid w:val="000560C4"/>
    <w:rsid w:val="000611B3"/>
    <w:rsid w:val="00084244"/>
    <w:rsid w:val="00087E57"/>
    <w:rsid w:val="0009006F"/>
    <w:rsid w:val="000968CB"/>
    <w:rsid w:val="000B055D"/>
    <w:rsid w:val="000D10B2"/>
    <w:rsid w:val="000E2D87"/>
    <w:rsid w:val="000F25FB"/>
    <w:rsid w:val="00105E6C"/>
    <w:rsid w:val="0010772E"/>
    <w:rsid w:val="00114B0C"/>
    <w:rsid w:val="00125BDE"/>
    <w:rsid w:val="00135AEE"/>
    <w:rsid w:val="00136918"/>
    <w:rsid w:val="00142A77"/>
    <w:rsid w:val="001512A8"/>
    <w:rsid w:val="00154E16"/>
    <w:rsid w:val="00165B35"/>
    <w:rsid w:val="001736B3"/>
    <w:rsid w:val="001739F0"/>
    <w:rsid w:val="00197150"/>
    <w:rsid w:val="00197FCC"/>
    <w:rsid w:val="001D0AD3"/>
    <w:rsid w:val="001F5ED9"/>
    <w:rsid w:val="002050D4"/>
    <w:rsid w:val="00211D14"/>
    <w:rsid w:val="00213EDC"/>
    <w:rsid w:val="0022368F"/>
    <w:rsid w:val="0024691F"/>
    <w:rsid w:val="00262F9E"/>
    <w:rsid w:val="0027429B"/>
    <w:rsid w:val="00280B68"/>
    <w:rsid w:val="00282292"/>
    <w:rsid w:val="002843A7"/>
    <w:rsid w:val="002877FE"/>
    <w:rsid w:val="00291083"/>
    <w:rsid w:val="002962BD"/>
    <w:rsid w:val="002C402A"/>
    <w:rsid w:val="002C5C35"/>
    <w:rsid w:val="002C7B69"/>
    <w:rsid w:val="002D5747"/>
    <w:rsid w:val="002E2D46"/>
    <w:rsid w:val="002F04DC"/>
    <w:rsid w:val="0030179C"/>
    <w:rsid w:val="00322829"/>
    <w:rsid w:val="00334409"/>
    <w:rsid w:val="00337988"/>
    <w:rsid w:val="00344D63"/>
    <w:rsid w:val="0035765F"/>
    <w:rsid w:val="003822F8"/>
    <w:rsid w:val="003841B7"/>
    <w:rsid w:val="0038664C"/>
    <w:rsid w:val="003A314E"/>
    <w:rsid w:val="003A5D7D"/>
    <w:rsid w:val="003B0306"/>
    <w:rsid w:val="003B14CA"/>
    <w:rsid w:val="003B1911"/>
    <w:rsid w:val="003B4CF9"/>
    <w:rsid w:val="003B6CFA"/>
    <w:rsid w:val="003F786C"/>
    <w:rsid w:val="00402BEE"/>
    <w:rsid w:val="00402C14"/>
    <w:rsid w:val="00404216"/>
    <w:rsid w:val="00406D62"/>
    <w:rsid w:val="004107FA"/>
    <w:rsid w:val="004138E3"/>
    <w:rsid w:val="00414B6A"/>
    <w:rsid w:val="00423AC8"/>
    <w:rsid w:val="00427B47"/>
    <w:rsid w:val="004314B8"/>
    <w:rsid w:val="0043206A"/>
    <w:rsid w:val="00432C5B"/>
    <w:rsid w:val="004407E6"/>
    <w:rsid w:val="00443B82"/>
    <w:rsid w:val="0044466B"/>
    <w:rsid w:val="00446919"/>
    <w:rsid w:val="00465D4C"/>
    <w:rsid w:val="00471DE9"/>
    <w:rsid w:val="00472248"/>
    <w:rsid w:val="00490BCA"/>
    <w:rsid w:val="00496897"/>
    <w:rsid w:val="004A4805"/>
    <w:rsid w:val="004B4C5A"/>
    <w:rsid w:val="004B7DB8"/>
    <w:rsid w:val="004C0EB3"/>
    <w:rsid w:val="004C2C00"/>
    <w:rsid w:val="004C51CA"/>
    <w:rsid w:val="004D2845"/>
    <w:rsid w:val="004D3C63"/>
    <w:rsid w:val="004D6AFF"/>
    <w:rsid w:val="004E2678"/>
    <w:rsid w:val="00500844"/>
    <w:rsid w:val="00500FBA"/>
    <w:rsid w:val="0050371A"/>
    <w:rsid w:val="00503CAE"/>
    <w:rsid w:val="00504CD9"/>
    <w:rsid w:val="00520D79"/>
    <w:rsid w:val="00521E96"/>
    <w:rsid w:val="0055761D"/>
    <w:rsid w:val="0056114B"/>
    <w:rsid w:val="00562DC5"/>
    <w:rsid w:val="00571EA9"/>
    <w:rsid w:val="005732A1"/>
    <w:rsid w:val="00573CE6"/>
    <w:rsid w:val="0057451B"/>
    <w:rsid w:val="00586961"/>
    <w:rsid w:val="00597C02"/>
    <w:rsid w:val="005A7A59"/>
    <w:rsid w:val="005B50E2"/>
    <w:rsid w:val="005B71BF"/>
    <w:rsid w:val="005C3979"/>
    <w:rsid w:val="005D1508"/>
    <w:rsid w:val="005D3375"/>
    <w:rsid w:val="005D4B4E"/>
    <w:rsid w:val="005E0652"/>
    <w:rsid w:val="005E1E7A"/>
    <w:rsid w:val="005E2A2D"/>
    <w:rsid w:val="005E363A"/>
    <w:rsid w:val="005E6B50"/>
    <w:rsid w:val="005F29AA"/>
    <w:rsid w:val="0060048B"/>
    <w:rsid w:val="00610AA6"/>
    <w:rsid w:val="006126E6"/>
    <w:rsid w:val="006132B3"/>
    <w:rsid w:val="00616B81"/>
    <w:rsid w:val="00620BE6"/>
    <w:rsid w:val="0062538D"/>
    <w:rsid w:val="006261C3"/>
    <w:rsid w:val="00632F30"/>
    <w:rsid w:val="00632FC1"/>
    <w:rsid w:val="00634EB6"/>
    <w:rsid w:val="006373DC"/>
    <w:rsid w:val="00645085"/>
    <w:rsid w:val="0066085B"/>
    <w:rsid w:val="0066453A"/>
    <w:rsid w:val="006749BC"/>
    <w:rsid w:val="0067722A"/>
    <w:rsid w:val="006774E5"/>
    <w:rsid w:val="006871E3"/>
    <w:rsid w:val="006A65D3"/>
    <w:rsid w:val="006C1D93"/>
    <w:rsid w:val="006D09A7"/>
    <w:rsid w:val="006E32ED"/>
    <w:rsid w:val="00707787"/>
    <w:rsid w:val="007126BE"/>
    <w:rsid w:val="00734CED"/>
    <w:rsid w:val="00736455"/>
    <w:rsid w:val="00756268"/>
    <w:rsid w:val="00772664"/>
    <w:rsid w:val="0077568D"/>
    <w:rsid w:val="00791CC0"/>
    <w:rsid w:val="00796144"/>
    <w:rsid w:val="00797A64"/>
    <w:rsid w:val="007A010F"/>
    <w:rsid w:val="007D13E8"/>
    <w:rsid w:val="007D5E4A"/>
    <w:rsid w:val="007D73C5"/>
    <w:rsid w:val="007F6C3B"/>
    <w:rsid w:val="00836FAA"/>
    <w:rsid w:val="00843E6B"/>
    <w:rsid w:val="0084639E"/>
    <w:rsid w:val="00860C8C"/>
    <w:rsid w:val="0089040A"/>
    <w:rsid w:val="008A6A5E"/>
    <w:rsid w:val="008B380F"/>
    <w:rsid w:val="008B6473"/>
    <w:rsid w:val="008B75AF"/>
    <w:rsid w:val="008C303F"/>
    <w:rsid w:val="008C50CF"/>
    <w:rsid w:val="008D2F5D"/>
    <w:rsid w:val="008F2142"/>
    <w:rsid w:val="008F2BB7"/>
    <w:rsid w:val="008F7E6A"/>
    <w:rsid w:val="0090466F"/>
    <w:rsid w:val="00922EA4"/>
    <w:rsid w:val="00922FA7"/>
    <w:rsid w:val="00931EA1"/>
    <w:rsid w:val="00940397"/>
    <w:rsid w:val="00941484"/>
    <w:rsid w:val="00947402"/>
    <w:rsid w:val="009715B4"/>
    <w:rsid w:val="009A5F35"/>
    <w:rsid w:val="009C255F"/>
    <w:rsid w:val="00A26135"/>
    <w:rsid w:val="00A45324"/>
    <w:rsid w:val="00A46BFD"/>
    <w:rsid w:val="00A5514D"/>
    <w:rsid w:val="00A5552C"/>
    <w:rsid w:val="00A61585"/>
    <w:rsid w:val="00A733E4"/>
    <w:rsid w:val="00A840B2"/>
    <w:rsid w:val="00A9749E"/>
    <w:rsid w:val="00A97792"/>
    <w:rsid w:val="00AA00DE"/>
    <w:rsid w:val="00AA7BB7"/>
    <w:rsid w:val="00AC1D28"/>
    <w:rsid w:val="00AD7442"/>
    <w:rsid w:val="00AE42FE"/>
    <w:rsid w:val="00AF6263"/>
    <w:rsid w:val="00B33E32"/>
    <w:rsid w:val="00B34564"/>
    <w:rsid w:val="00B43602"/>
    <w:rsid w:val="00B43DC0"/>
    <w:rsid w:val="00B449CC"/>
    <w:rsid w:val="00B46162"/>
    <w:rsid w:val="00B50329"/>
    <w:rsid w:val="00B66A61"/>
    <w:rsid w:val="00B719DE"/>
    <w:rsid w:val="00B76E37"/>
    <w:rsid w:val="00B84007"/>
    <w:rsid w:val="00BB0658"/>
    <w:rsid w:val="00BC07E5"/>
    <w:rsid w:val="00BC0998"/>
    <w:rsid w:val="00BD593C"/>
    <w:rsid w:val="00BF1388"/>
    <w:rsid w:val="00BF6172"/>
    <w:rsid w:val="00C11050"/>
    <w:rsid w:val="00C24D74"/>
    <w:rsid w:val="00C26769"/>
    <w:rsid w:val="00C2722B"/>
    <w:rsid w:val="00C3064F"/>
    <w:rsid w:val="00C34BD8"/>
    <w:rsid w:val="00C35A5B"/>
    <w:rsid w:val="00C431A7"/>
    <w:rsid w:val="00C4411B"/>
    <w:rsid w:val="00C4753E"/>
    <w:rsid w:val="00C6537B"/>
    <w:rsid w:val="00C75C90"/>
    <w:rsid w:val="00C767C2"/>
    <w:rsid w:val="00C8096F"/>
    <w:rsid w:val="00C856B4"/>
    <w:rsid w:val="00C85B4F"/>
    <w:rsid w:val="00C94B44"/>
    <w:rsid w:val="00CA4B13"/>
    <w:rsid w:val="00CC2853"/>
    <w:rsid w:val="00CD59AC"/>
    <w:rsid w:val="00CE4300"/>
    <w:rsid w:val="00CE4F3E"/>
    <w:rsid w:val="00CE6EE1"/>
    <w:rsid w:val="00D010F6"/>
    <w:rsid w:val="00D0175C"/>
    <w:rsid w:val="00D15153"/>
    <w:rsid w:val="00D51199"/>
    <w:rsid w:val="00D704E4"/>
    <w:rsid w:val="00DA5102"/>
    <w:rsid w:val="00DB3301"/>
    <w:rsid w:val="00DB466C"/>
    <w:rsid w:val="00DC02EA"/>
    <w:rsid w:val="00DD33C4"/>
    <w:rsid w:val="00E031DE"/>
    <w:rsid w:val="00E046B4"/>
    <w:rsid w:val="00E0537B"/>
    <w:rsid w:val="00E235EB"/>
    <w:rsid w:val="00E2453D"/>
    <w:rsid w:val="00E3401C"/>
    <w:rsid w:val="00E372F8"/>
    <w:rsid w:val="00E54C70"/>
    <w:rsid w:val="00E72357"/>
    <w:rsid w:val="00E8620B"/>
    <w:rsid w:val="00E92D0B"/>
    <w:rsid w:val="00EA0983"/>
    <w:rsid w:val="00EA7034"/>
    <w:rsid w:val="00EB664E"/>
    <w:rsid w:val="00EC2566"/>
    <w:rsid w:val="00EC30E7"/>
    <w:rsid w:val="00ED3036"/>
    <w:rsid w:val="00ED6C52"/>
    <w:rsid w:val="00EF7565"/>
    <w:rsid w:val="00F05682"/>
    <w:rsid w:val="00F17C33"/>
    <w:rsid w:val="00F26731"/>
    <w:rsid w:val="00F33FB7"/>
    <w:rsid w:val="00F375B9"/>
    <w:rsid w:val="00F56E2F"/>
    <w:rsid w:val="00F5788A"/>
    <w:rsid w:val="00F63213"/>
    <w:rsid w:val="00F74A1F"/>
    <w:rsid w:val="00F83D29"/>
    <w:rsid w:val="00FA63CB"/>
    <w:rsid w:val="00FB4134"/>
    <w:rsid w:val="00FB5B55"/>
    <w:rsid w:val="00FC4E2D"/>
    <w:rsid w:val="00FD2A8A"/>
    <w:rsid w:val="00FD38A6"/>
    <w:rsid w:val="00FE0ED0"/>
    <w:rsid w:val="00FE747F"/>
    <w:rsid w:val="00FF44A1"/>
    <w:rsid w:val="00FF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3"/>
    <w:pPr>
      <w:spacing w:after="200" w:line="276" w:lineRule="auto"/>
    </w:pPr>
    <w:rPr>
      <w:rFonts w:ascii="Calibri" w:eastAsia="Calibri" w:hAnsi="Calibri" w:cs="Times New Roman"/>
    </w:rPr>
  </w:style>
  <w:style w:type="paragraph" w:styleId="1">
    <w:name w:val="heading 1"/>
    <w:basedOn w:val="a"/>
    <w:link w:val="10"/>
    <w:uiPriority w:val="9"/>
    <w:qFormat/>
    <w:rsid w:val="005D15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D6A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261C3"/>
    <w:pPr>
      <w:spacing w:after="0" w:line="240" w:lineRule="auto"/>
    </w:pPr>
    <w:rPr>
      <w:rFonts w:ascii="Times New Roman" w:hAnsi="Times New Roman"/>
      <w:sz w:val="20"/>
      <w:szCs w:val="20"/>
      <w:lang w:eastAsia="ru-RU"/>
    </w:rPr>
  </w:style>
  <w:style w:type="character" w:customStyle="1" w:styleId="a4">
    <w:name w:val="Без интервала Знак"/>
    <w:link w:val="a3"/>
    <w:uiPriority w:val="1"/>
    <w:locked/>
    <w:rsid w:val="006261C3"/>
    <w:rPr>
      <w:rFonts w:ascii="Times New Roman" w:eastAsia="Calibri" w:hAnsi="Times New Roman" w:cs="Times New Roman"/>
      <w:sz w:val="20"/>
      <w:szCs w:val="20"/>
      <w:lang w:eastAsia="ru-RU"/>
    </w:rPr>
  </w:style>
  <w:style w:type="table" w:styleId="a5">
    <w:name w:val="Table Grid"/>
    <w:basedOn w:val="a1"/>
    <w:uiPriority w:val="59"/>
    <w:rsid w:val="006261C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semiHidden/>
    <w:unhideWhenUsed/>
    <w:rsid w:val="006261C3"/>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6261C3"/>
    <w:rPr>
      <w:sz w:val="20"/>
      <w:szCs w:val="20"/>
    </w:rPr>
  </w:style>
  <w:style w:type="character" w:styleId="a8">
    <w:name w:val="footnote reference"/>
    <w:basedOn w:val="a0"/>
    <w:uiPriority w:val="99"/>
    <w:semiHidden/>
    <w:unhideWhenUsed/>
    <w:rsid w:val="006261C3"/>
    <w:rPr>
      <w:vertAlign w:val="superscript"/>
    </w:rPr>
  </w:style>
  <w:style w:type="character" w:customStyle="1" w:styleId="apple-converted-space">
    <w:name w:val="apple-converted-space"/>
    <w:basedOn w:val="a0"/>
    <w:rsid w:val="006261C3"/>
  </w:style>
  <w:style w:type="character" w:styleId="a9">
    <w:name w:val="Strong"/>
    <w:basedOn w:val="a0"/>
    <w:uiPriority w:val="22"/>
    <w:qFormat/>
    <w:rsid w:val="002877FE"/>
    <w:rPr>
      <w:b/>
      <w:bCs/>
    </w:rPr>
  </w:style>
  <w:style w:type="paragraph" w:styleId="aa">
    <w:name w:val="header"/>
    <w:basedOn w:val="a"/>
    <w:link w:val="ab"/>
    <w:uiPriority w:val="99"/>
    <w:unhideWhenUsed/>
    <w:rsid w:val="00211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D14"/>
    <w:rPr>
      <w:rFonts w:ascii="Calibri" w:eastAsia="Calibri" w:hAnsi="Calibri" w:cs="Times New Roman"/>
    </w:rPr>
  </w:style>
  <w:style w:type="paragraph" w:styleId="ac">
    <w:name w:val="footer"/>
    <w:basedOn w:val="a"/>
    <w:link w:val="ad"/>
    <w:uiPriority w:val="99"/>
    <w:unhideWhenUsed/>
    <w:rsid w:val="00211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D14"/>
    <w:rPr>
      <w:rFonts w:ascii="Calibri" w:eastAsia="Calibri" w:hAnsi="Calibri" w:cs="Times New Roman"/>
    </w:rPr>
  </w:style>
  <w:style w:type="paragraph" w:styleId="ae">
    <w:name w:val="Balloon Text"/>
    <w:basedOn w:val="a"/>
    <w:link w:val="af"/>
    <w:uiPriority w:val="99"/>
    <w:semiHidden/>
    <w:unhideWhenUsed/>
    <w:rsid w:val="004C2C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C2C00"/>
    <w:rPr>
      <w:rFonts w:ascii="Segoe UI" w:eastAsia="Calibri" w:hAnsi="Segoe UI" w:cs="Segoe UI"/>
      <w:sz w:val="18"/>
      <w:szCs w:val="18"/>
    </w:rPr>
  </w:style>
  <w:style w:type="character" w:styleId="af0">
    <w:name w:val="Hyperlink"/>
    <w:basedOn w:val="a0"/>
    <w:uiPriority w:val="99"/>
    <w:unhideWhenUsed/>
    <w:rsid w:val="008D2F5D"/>
    <w:rPr>
      <w:color w:val="0563C1" w:themeColor="hyperlink"/>
      <w:u w:val="single"/>
    </w:rPr>
  </w:style>
  <w:style w:type="paragraph" w:customStyle="1" w:styleId="af1">
    <w:name w:val="таблица"/>
    <w:basedOn w:val="a"/>
    <w:next w:val="a"/>
    <w:qFormat/>
    <w:rsid w:val="00C85B4F"/>
    <w:pPr>
      <w:spacing w:after="0" w:line="240" w:lineRule="auto"/>
      <w:jc w:val="center"/>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D1508"/>
    <w:rPr>
      <w:rFonts w:ascii="Times New Roman" w:eastAsia="Times New Roman" w:hAnsi="Times New Roman" w:cs="Times New Roman"/>
      <w:b/>
      <w:bCs/>
      <w:kern w:val="36"/>
      <w:sz w:val="48"/>
      <w:szCs w:val="48"/>
      <w:lang w:eastAsia="ru-RU"/>
    </w:rPr>
  </w:style>
  <w:style w:type="character" w:customStyle="1" w:styleId="hl">
    <w:name w:val="hl"/>
    <w:basedOn w:val="a0"/>
    <w:rsid w:val="005D1508"/>
  </w:style>
  <w:style w:type="character" w:customStyle="1" w:styleId="blk">
    <w:name w:val="blk"/>
    <w:basedOn w:val="a0"/>
    <w:rsid w:val="005D1508"/>
  </w:style>
  <w:style w:type="character" w:customStyle="1" w:styleId="20">
    <w:name w:val="Заголовок 2 Знак"/>
    <w:basedOn w:val="a0"/>
    <w:link w:val="2"/>
    <w:uiPriority w:val="9"/>
    <w:semiHidden/>
    <w:rsid w:val="004D6AFF"/>
    <w:rPr>
      <w:rFonts w:asciiTheme="majorHAnsi" w:eastAsiaTheme="majorEastAsia" w:hAnsiTheme="majorHAnsi" w:cstheme="majorBidi"/>
      <w:b/>
      <w:bCs/>
      <w:color w:val="5B9BD5" w:themeColor="accent1"/>
      <w:sz w:val="26"/>
      <w:szCs w:val="26"/>
    </w:rPr>
  </w:style>
  <w:style w:type="paragraph" w:styleId="af2">
    <w:name w:val="Normal (Web)"/>
    <w:basedOn w:val="a"/>
    <w:uiPriority w:val="99"/>
    <w:rsid w:val="004D6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4D6AFF"/>
  </w:style>
  <w:style w:type="paragraph" w:customStyle="1" w:styleId="Osnova">
    <w:name w:val="Osnova"/>
    <w:basedOn w:val="a"/>
    <w:uiPriority w:val="99"/>
    <w:semiHidden/>
    <w:rsid w:val="004D6AF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FontStyle43">
    <w:name w:val="Font Style43"/>
    <w:rsid w:val="004D6AFF"/>
    <w:rPr>
      <w:rFonts w:ascii="Times New Roman" w:hAnsi="Times New Roman" w:cs="Times New Roman" w:hint="default"/>
      <w:sz w:val="20"/>
      <w:szCs w:val="20"/>
    </w:rPr>
  </w:style>
  <w:style w:type="paragraph" w:styleId="af3">
    <w:name w:val="Body Text"/>
    <w:basedOn w:val="a"/>
    <w:link w:val="af4"/>
    <w:rsid w:val="005E0652"/>
    <w:pPr>
      <w:shd w:val="clear" w:color="auto" w:fill="FFFFFF"/>
      <w:spacing w:after="120" w:line="211" w:lineRule="exact"/>
      <w:jc w:val="right"/>
    </w:pPr>
    <w:rPr>
      <w:rFonts w:ascii="Times New Roman" w:eastAsia="Times New Roman" w:hAnsi="Times New Roman"/>
      <w:lang w:eastAsia="ru-RU"/>
    </w:rPr>
  </w:style>
  <w:style w:type="character" w:customStyle="1" w:styleId="af4">
    <w:name w:val="Основной текст Знак"/>
    <w:basedOn w:val="a0"/>
    <w:link w:val="af3"/>
    <w:rsid w:val="005E0652"/>
    <w:rPr>
      <w:rFonts w:ascii="Times New Roman" w:eastAsia="Times New Roman" w:hAnsi="Times New Roman" w:cs="Times New Roman"/>
      <w:shd w:val="clear" w:color="auto" w:fill="FFFFFF"/>
      <w:lang w:eastAsia="ru-RU"/>
    </w:rPr>
  </w:style>
  <w:style w:type="character" w:customStyle="1" w:styleId="extended-textfull">
    <w:name w:val="extended-text__full"/>
    <w:basedOn w:val="a0"/>
    <w:rsid w:val="00FF44A1"/>
  </w:style>
  <w:style w:type="character" w:customStyle="1" w:styleId="c0">
    <w:name w:val="c0"/>
    <w:basedOn w:val="a0"/>
    <w:rsid w:val="00006600"/>
  </w:style>
  <w:style w:type="paragraph" w:styleId="af5">
    <w:name w:val="List Paragraph"/>
    <w:basedOn w:val="a"/>
    <w:uiPriority w:val="34"/>
    <w:qFormat/>
    <w:rsid w:val="00B5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C3"/>
    <w:pPr>
      <w:spacing w:after="200" w:line="276" w:lineRule="auto"/>
    </w:pPr>
    <w:rPr>
      <w:rFonts w:ascii="Calibri" w:eastAsia="Calibri" w:hAnsi="Calibri" w:cs="Times New Roman"/>
    </w:rPr>
  </w:style>
  <w:style w:type="paragraph" w:styleId="1">
    <w:name w:val="heading 1"/>
    <w:basedOn w:val="a"/>
    <w:link w:val="10"/>
    <w:uiPriority w:val="9"/>
    <w:qFormat/>
    <w:rsid w:val="005D15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261C3"/>
    <w:pPr>
      <w:spacing w:after="0" w:line="240" w:lineRule="auto"/>
    </w:pPr>
    <w:rPr>
      <w:rFonts w:ascii="Times New Roman" w:hAnsi="Times New Roman"/>
      <w:sz w:val="20"/>
      <w:szCs w:val="20"/>
      <w:lang w:eastAsia="ru-RU"/>
    </w:rPr>
  </w:style>
  <w:style w:type="character" w:customStyle="1" w:styleId="a4">
    <w:name w:val="Без интервала Знак"/>
    <w:link w:val="a3"/>
    <w:uiPriority w:val="1"/>
    <w:locked/>
    <w:rsid w:val="006261C3"/>
    <w:rPr>
      <w:rFonts w:ascii="Times New Roman" w:eastAsia="Calibri" w:hAnsi="Times New Roman" w:cs="Times New Roman"/>
      <w:sz w:val="20"/>
      <w:szCs w:val="20"/>
      <w:lang w:eastAsia="ru-RU"/>
    </w:rPr>
  </w:style>
  <w:style w:type="table" w:styleId="a5">
    <w:name w:val="Table Grid"/>
    <w:basedOn w:val="a1"/>
    <w:uiPriority w:val="59"/>
    <w:rsid w:val="006261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a7"/>
    <w:uiPriority w:val="99"/>
    <w:semiHidden/>
    <w:unhideWhenUsed/>
    <w:rsid w:val="006261C3"/>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6261C3"/>
    <w:rPr>
      <w:sz w:val="20"/>
      <w:szCs w:val="20"/>
    </w:rPr>
  </w:style>
  <w:style w:type="character" w:styleId="a8">
    <w:name w:val="footnote reference"/>
    <w:basedOn w:val="a0"/>
    <w:uiPriority w:val="99"/>
    <w:semiHidden/>
    <w:unhideWhenUsed/>
    <w:rsid w:val="006261C3"/>
    <w:rPr>
      <w:vertAlign w:val="superscript"/>
    </w:rPr>
  </w:style>
  <w:style w:type="character" w:customStyle="1" w:styleId="apple-converted-space">
    <w:name w:val="apple-converted-space"/>
    <w:basedOn w:val="a0"/>
    <w:rsid w:val="006261C3"/>
  </w:style>
  <w:style w:type="character" w:styleId="a9">
    <w:name w:val="Strong"/>
    <w:basedOn w:val="a0"/>
    <w:uiPriority w:val="22"/>
    <w:qFormat/>
    <w:rsid w:val="002877FE"/>
    <w:rPr>
      <w:b/>
      <w:bCs/>
    </w:rPr>
  </w:style>
  <w:style w:type="paragraph" w:styleId="aa">
    <w:name w:val="header"/>
    <w:basedOn w:val="a"/>
    <w:link w:val="ab"/>
    <w:uiPriority w:val="99"/>
    <w:unhideWhenUsed/>
    <w:rsid w:val="00211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D14"/>
    <w:rPr>
      <w:rFonts w:ascii="Calibri" w:eastAsia="Calibri" w:hAnsi="Calibri" w:cs="Times New Roman"/>
    </w:rPr>
  </w:style>
  <w:style w:type="paragraph" w:styleId="ac">
    <w:name w:val="footer"/>
    <w:basedOn w:val="a"/>
    <w:link w:val="ad"/>
    <w:uiPriority w:val="99"/>
    <w:unhideWhenUsed/>
    <w:rsid w:val="00211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D14"/>
    <w:rPr>
      <w:rFonts w:ascii="Calibri" w:eastAsia="Calibri" w:hAnsi="Calibri" w:cs="Times New Roman"/>
    </w:rPr>
  </w:style>
  <w:style w:type="paragraph" w:styleId="ae">
    <w:name w:val="Balloon Text"/>
    <w:basedOn w:val="a"/>
    <w:link w:val="af"/>
    <w:uiPriority w:val="99"/>
    <w:semiHidden/>
    <w:unhideWhenUsed/>
    <w:rsid w:val="004C2C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C2C00"/>
    <w:rPr>
      <w:rFonts w:ascii="Segoe UI" w:eastAsia="Calibri" w:hAnsi="Segoe UI" w:cs="Segoe UI"/>
      <w:sz w:val="18"/>
      <w:szCs w:val="18"/>
    </w:rPr>
  </w:style>
  <w:style w:type="character" w:styleId="af0">
    <w:name w:val="Hyperlink"/>
    <w:basedOn w:val="a0"/>
    <w:uiPriority w:val="99"/>
    <w:unhideWhenUsed/>
    <w:rsid w:val="008D2F5D"/>
    <w:rPr>
      <w:color w:val="0563C1" w:themeColor="hyperlink"/>
      <w:u w:val="single"/>
    </w:rPr>
  </w:style>
  <w:style w:type="paragraph" w:customStyle="1" w:styleId="af1">
    <w:name w:val="таблица"/>
    <w:basedOn w:val="a"/>
    <w:next w:val="a"/>
    <w:qFormat/>
    <w:rsid w:val="00C85B4F"/>
    <w:pPr>
      <w:spacing w:after="0" w:line="240" w:lineRule="auto"/>
      <w:jc w:val="center"/>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D1508"/>
    <w:rPr>
      <w:rFonts w:ascii="Times New Roman" w:eastAsia="Times New Roman" w:hAnsi="Times New Roman" w:cs="Times New Roman"/>
      <w:b/>
      <w:bCs/>
      <w:kern w:val="36"/>
      <w:sz w:val="48"/>
      <w:szCs w:val="48"/>
      <w:lang w:eastAsia="ru-RU"/>
    </w:rPr>
  </w:style>
  <w:style w:type="character" w:customStyle="1" w:styleId="hl">
    <w:name w:val="hl"/>
    <w:basedOn w:val="a0"/>
    <w:rsid w:val="005D1508"/>
  </w:style>
  <w:style w:type="character" w:customStyle="1" w:styleId="blk">
    <w:name w:val="blk"/>
    <w:basedOn w:val="a0"/>
    <w:rsid w:val="005D1508"/>
  </w:style>
</w:styles>
</file>

<file path=word/webSettings.xml><?xml version="1.0" encoding="utf-8"?>
<w:webSettings xmlns:r="http://schemas.openxmlformats.org/officeDocument/2006/relationships" xmlns:w="http://schemas.openxmlformats.org/wordprocessingml/2006/main">
  <w:divs>
    <w:div w:id="895817012">
      <w:bodyDiv w:val="1"/>
      <w:marLeft w:val="0"/>
      <w:marRight w:val="0"/>
      <w:marTop w:val="0"/>
      <w:marBottom w:val="0"/>
      <w:divBdr>
        <w:top w:val="none" w:sz="0" w:space="0" w:color="auto"/>
        <w:left w:val="none" w:sz="0" w:space="0" w:color="auto"/>
        <w:bottom w:val="none" w:sz="0" w:space="0" w:color="auto"/>
        <w:right w:val="none" w:sz="0" w:space="0" w:color="auto"/>
      </w:divBdr>
    </w:div>
    <w:div w:id="1246721775">
      <w:bodyDiv w:val="1"/>
      <w:marLeft w:val="0"/>
      <w:marRight w:val="0"/>
      <w:marTop w:val="0"/>
      <w:marBottom w:val="0"/>
      <w:divBdr>
        <w:top w:val="none" w:sz="0" w:space="0" w:color="auto"/>
        <w:left w:val="none" w:sz="0" w:space="0" w:color="auto"/>
        <w:bottom w:val="none" w:sz="0" w:space="0" w:color="auto"/>
        <w:right w:val="none" w:sz="0" w:space="0" w:color="auto"/>
      </w:divBdr>
    </w:div>
    <w:div w:id="2128964279">
      <w:bodyDiv w:val="1"/>
      <w:marLeft w:val="0"/>
      <w:marRight w:val="0"/>
      <w:marTop w:val="0"/>
      <w:marBottom w:val="0"/>
      <w:divBdr>
        <w:top w:val="none" w:sz="0" w:space="0" w:color="auto"/>
        <w:left w:val="none" w:sz="0" w:space="0" w:color="auto"/>
        <w:bottom w:val="none" w:sz="0" w:space="0" w:color="auto"/>
        <w:right w:val="none" w:sz="0" w:space="0" w:color="auto"/>
      </w:divBdr>
      <w:divsChild>
        <w:div w:id="7744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окунев</dc:creator>
  <cp:lastModifiedBy>Елена Юрьевна</cp:lastModifiedBy>
  <cp:revision>6</cp:revision>
  <cp:lastPrinted>2017-08-22T10:52:00Z</cp:lastPrinted>
  <dcterms:created xsi:type="dcterms:W3CDTF">2019-06-09T11:19:00Z</dcterms:created>
  <dcterms:modified xsi:type="dcterms:W3CDTF">2019-09-20T02:39:00Z</dcterms:modified>
</cp:coreProperties>
</file>